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EE" w:rsidRDefault="00F70AC6">
      <w:pPr>
        <w:spacing w:after="0" w:line="240" w:lineRule="auto"/>
        <w:rPr>
          <w:lang w:val="en-US" w:eastAsia="ja-JP"/>
        </w:rPr>
      </w:pPr>
      <w:bookmarkStart w:id="0" w:name="_GoBack"/>
      <w:bookmarkEnd w:id="0"/>
      <w:r>
        <w:rPr>
          <w:noProof/>
          <w:lang w:val="sr-Latn-RS" w:eastAsia="sr-Latn-RS"/>
        </w:rPr>
        <w:drawing>
          <wp:anchor distT="0" distB="0" distL="114300" distR="114300" simplePos="0" relativeHeight="251786240" behindDoc="0" locked="0" layoutInCell="1" allowOverlap="1">
            <wp:simplePos x="0" y="0"/>
            <wp:positionH relativeFrom="column">
              <wp:posOffset>-648335</wp:posOffset>
            </wp:positionH>
            <wp:positionV relativeFrom="paragraph">
              <wp:posOffset>-554356</wp:posOffset>
            </wp:positionV>
            <wp:extent cx="7562850" cy="10696031"/>
            <wp:effectExtent l="0" t="0" r="0" b="0"/>
            <wp:wrapNone/>
            <wp:docPr id="98" name="Picture 98" descr="C:\Users\nikola\Desktop\Naslovna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kola\Desktop\Naslovna 0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353" cy="1070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7EE">
        <w:rPr>
          <w:lang w:val="en-US" w:eastAsia="ja-JP"/>
        </w:rPr>
        <w:br w:type="page"/>
      </w:r>
    </w:p>
    <w:sdt>
      <w:sdtPr>
        <w:rPr>
          <w:rFonts w:ascii="Calibri" w:hAnsi="Calibri"/>
          <w:color w:val="auto"/>
          <w:spacing w:val="0"/>
          <w:kern w:val="0"/>
          <w:sz w:val="22"/>
          <w:szCs w:val="22"/>
          <w:lang w:val="en-US" w:eastAsia="ja-JP"/>
        </w:rPr>
        <w:id w:val="268743519"/>
        <w:docPartObj>
          <w:docPartGallery w:val="Table of Contents"/>
          <w:docPartUnique/>
        </w:docPartObj>
      </w:sdtPr>
      <w:sdtEndPr>
        <w:rPr>
          <w:b/>
          <w:bCs/>
          <w:noProof/>
          <w:sz w:val="21"/>
          <w:szCs w:val="21"/>
        </w:rPr>
      </w:sdtEndPr>
      <w:sdtContent>
        <w:p w:rsidR="00BB398F" w:rsidRDefault="006F23CB">
          <w:pPr>
            <w:pStyle w:val="TOCHeading"/>
          </w:pPr>
          <w:r>
            <w:t>Sadržaj</w:t>
          </w:r>
        </w:p>
        <w:p w:rsidR="001F4C6C" w:rsidRDefault="00210838">
          <w:pPr>
            <w:pStyle w:val="TOC1"/>
            <w:tabs>
              <w:tab w:val="right" w:leader="dot" w:pos="9854"/>
            </w:tabs>
            <w:rPr>
              <w:rFonts w:asciiTheme="minorHAnsi" w:eastAsiaTheme="minorEastAsia" w:hAnsiTheme="minorHAnsi" w:cstheme="minorBidi"/>
              <w:noProof/>
              <w:lang w:val="de-CH" w:eastAsia="de-CH"/>
            </w:rPr>
          </w:pPr>
          <w:r w:rsidRPr="00DF7230">
            <w:rPr>
              <w:sz w:val="20"/>
              <w:szCs w:val="20"/>
            </w:rPr>
            <w:fldChar w:fldCharType="begin"/>
          </w:r>
          <w:r w:rsidR="00BB398F" w:rsidRPr="00DF7230">
            <w:rPr>
              <w:sz w:val="20"/>
              <w:szCs w:val="20"/>
            </w:rPr>
            <w:instrText xml:space="preserve"> TOC \o "1-3" \h \z \u </w:instrText>
          </w:r>
          <w:r w:rsidRPr="00DF7230">
            <w:rPr>
              <w:sz w:val="20"/>
              <w:szCs w:val="20"/>
            </w:rPr>
            <w:fldChar w:fldCharType="separate"/>
          </w:r>
          <w:hyperlink w:anchor="_Toc409178794" w:history="1">
            <w:r w:rsidR="001F4C6C" w:rsidRPr="006761CE">
              <w:rPr>
                <w:rStyle w:val="Hyperlink"/>
                <w:noProof/>
              </w:rPr>
              <w:t>O obukama koje organizujemo</w:t>
            </w:r>
            <w:r w:rsidR="001F4C6C">
              <w:rPr>
                <w:noProof/>
                <w:webHidden/>
              </w:rPr>
              <w:tab/>
            </w:r>
            <w:r w:rsidR="001F4C6C">
              <w:rPr>
                <w:noProof/>
                <w:webHidden/>
              </w:rPr>
              <w:fldChar w:fldCharType="begin"/>
            </w:r>
            <w:r w:rsidR="001F4C6C">
              <w:rPr>
                <w:noProof/>
                <w:webHidden/>
              </w:rPr>
              <w:instrText xml:space="preserve"> PAGEREF _Toc409178794 \h </w:instrText>
            </w:r>
            <w:r w:rsidR="001F4C6C">
              <w:rPr>
                <w:noProof/>
                <w:webHidden/>
              </w:rPr>
            </w:r>
            <w:r w:rsidR="001F4C6C">
              <w:rPr>
                <w:noProof/>
                <w:webHidden/>
              </w:rPr>
              <w:fldChar w:fldCharType="separate"/>
            </w:r>
            <w:r w:rsidR="00CE06AF">
              <w:rPr>
                <w:noProof/>
                <w:webHidden/>
              </w:rPr>
              <w:t>3</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795" w:history="1">
            <w:r w:rsidR="001F4C6C" w:rsidRPr="006761CE">
              <w:rPr>
                <w:rStyle w:val="Hyperlink"/>
                <w:noProof/>
              </w:rPr>
              <w:t>Utisci polaznika</w:t>
            </w:r>
            <w:r w:rsidR="001F4C6C">
              <w:rPr>
                <w:noProof/>
                <w:webHidden/>
              </w:rPr>
              <w:tab/>
            </w:r>
            <w:r w:rsidR="001F4C6C">
              <w:rPr>
                <w:noProof/>
                <w:webHidden/>
              </w:rPr>
              <w:fldChar w:fldCharType="begin"/>
            </w:r>
            <w:r w:rsidR="001F4C6C">
              <w:rPr>
                <w:noProof/>
                <w:webHidden/>
              </w:rPr>
              <w:instrText xml:space="preserve"> PAGEREF _Toc409178795 \h </w:instrText>
            </w:r>
            <w:r w:rsidR="001F4C6C">
              <w:rPr>
                <w:noProof/>
                <w:webHidden/>
              </w:rPr>
            </w:r>
            <w:r w:rsidR="001F4C6C">
              <w:rPr>
                <w:noProof/>
                <w:webHidden/>
              </w:rPr>
              <w:fldChar w:fldCharType="separate"/>
            </w:r>
            <w:r w:rsidR="00CE06AF">
              <w:rPr>
                <w:noProof/>
                <w:webHidden/>
              </w:rPr>
              <w:t>4</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796" w:history="1">
            <w:r w:rsidR="001F4C6C" w:rsidRPr="006761CE">
              <w:rPr>
                <w:rStyle w:val="Hyperlink"/>
                <w:noProof/>
              </w:rPr>
              <w:t>Mentorski seminar „Modeli zarada i merenja učinka zaposlenih“</w:t>
            </w:r>
            <w:r w:rsidR="001F4C6C">
              <w:rPr>
                <w:noProof/>
                <w:webHidden/>
              </w:rPr>
              <w:tab/>
            </w:r>
            <w:r w:rsidR="001F4C6C">
              <w:rPr>
                <w:noProof/>
                <w:webHidden/>
              </w:rPr>
              <w:fldChar w:fldCharType="begin"/>
            </w:r>
            <w:r w:rsidR="001F4C6C">
              <w:rPr>
                <w:noProof/>
                <w:webHidden/>
              </w:rPr>
              <w:instrText xml:space="preserve"> PAGEREF _Toc409178796 \h </w:instrText>
            </w:r>
            <w:r w:rsidR="001F4C6C">
              <w:rPr>
                <w:noProof/>
                <w:webHidden/>
              </w:rPr>
            </w:r>
            <w:r w:rsidR="001F4C6C">
              <w:rPr>
                <w:noProof/>
                <w:webHidden/>
              </w:rPr>
              <w:fldChar w:fldCharType="separate"/>
            </w:r>
            <w:r w:rsidR="00CE06AF">
              <w:rPr>
                <w:noProof/>
                <w:webHidden/>
              </w:rPr>
              <w:t>5</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797" w:history="1">
            <w:r w:rsidR="001F4C6C">
              <w:rPr>
                <w:rStyle w:val="Hyperlink"/>
                <w:noProof/>
              </w:rPr>
              <w:t>M</w:t>
            </w:r>
            <w:r w:rsidR="001F4C6C" w:rsidRPr="006761CE">
              <w:rPr>
                <w:rStyle w:val="Hyperlink"/>
                <w:noProof/>
              </w:rPr>
              <w:t>entorska obuka „Metode procene uspešnosti zaposlenih“</w:t>
            </w:r>
            <w:r w:rsidR="001F4C6C">
              <w:rPr>
                <w:noProof/>
                <w:webHidden/>
              </w:rPr>
              <w:tab/>
            </w:r>
            <w:r w:rsidR="001F4C6C">
              <w:rPr>
                <w:noProof/>
                <w:webHidden/>
              </w:rPr>
              <w:fldChar w:fldCharType="begin"/>
            </w:r>
            <w:r w:rsidR="001F4C6C">
              <w:rPr>
                <w:noProof/>
                <w:webHidden/>
              </w:rPr>
              <w:instrText xml:space="preserve"> PAGEREF _Toc409178797 \h </w:instrText>
            </w:r>
            <w:r w:rsidR="001F4C6C">
              <w:rPr>
                <w:noProof/>
                <w:webHidden/>
              </w:rPr>
            </w:r>
            <w:r w:rsidR="001F4C6C">
              <w:rPr>
                <w:noProof/>
                <w:webHidden/>
              </w:rPr>
              <w:fldChar w:fldCharType="separate"/>
            </w:r>
            <w:r w:rsidR="00CE06AF">
              <w:rPr>
                <w:noProof/>
                <w:webHidden/>
              </w:rPr>
              <w:t>6</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798" w:history="1">
            <w:r w:rsidR="001F4C6C">
              <w:rPr>
                <w:rStyle w:val="Hyperlink"/>
                <w:noProof/>
              </w:rPr>
              <w:t>I</w:t>
            </w:r>
            <w:r w:rsidR="001F4C6C" w:rsidRPr="006761CE">
              <w:rPr>
                <w:rStyle w:val="Hyperlink"/>
                <w:noProof/>
              </w:rPr>
              <w:t>ntenzivna mentorska obuka „Izrada sistema za merenje radnog učinka“</w:t>
            </w:r>
            <w:r w:rsidR="001F4C6C">
              <w:rPr>
                <w:noProof/>
                <w:webHidden/>
              </w:rPr>
              <w:tab/>
            </w:r>
            <w:r w:rsidR="001F4C6C">
              <w:rPr>
                <w:noProof/>
                <w:webHidden/>
              </w:rPr>
              <w:fldChar w:fldCharType="begin"/>
            </w:r>
            <w:r w:rsidR="001F4C6C">
              <w:rPr>
                <w:noProof/>
                <w:webHidden/>
              </w:rPr>
              <w:instrText xml:space="preserve"> PAGEREF _Toc409178798 \h </w:instrText>
            </w:r>
            <w:r w:rsidR="001F4C6C">
              <w:rPr>
                <w:noProof/>
                <w:webHidden/>
              </w:rPr>
            </w:r>
            <w:r w:rsidR="001F4C6C">
              <w:rPr>
                <w:noProof/>
                <w:webHidden/>
              </w:rPr>
              <w:fldChar w:fldCharType="separate"/>
            </w:r>
            <w:r w:rsidR="00CE06AF">
              <w:rPr>
                <w:noProof/>
                <w:webHidden/>
              </w:rPr>
              <w:t>7</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799" w:history="1">
            <w:r w:rsidR="001F4C6C">
              <w:rPr>
                <w:rStyle w:val="Hyperlink"/>
                <w:noProof/>
              </w:rPr>
              <w:t>M</w:t>
            </w:r>
            <w:r w:rsidR="001F4C6C" w:rsidRPr="006761CE">
              <w:rPr>
                <w:rStyle w:val="Hyperlink"/>
                <w:noProof/>
              </w:rPr>
              <w:t>entorska obuka „Definisanje ciljeva i zaduženja zaposlenih“</w:t>
            </w:r>
            <w:r w:rsidR="001F4C6C">
              <w:rPr>
                <w:noProof/>
                <w:webHidden/>
              </w:rPr>
              <w:tab/>
            </w:r>
            <w:r w:rsidR="001F4C6C">
              <w:rPr>
                <w:noProof/>
                <w:webHidden/>
              </w:rPr>
              <w:fldChar w:fldCharType="begin"/>
            </w:r>
            <w:r w:rsidR="001F4C6C">
              <w:rPr>
                <w:noProof/>
                <w:webHidden/>
              </w:rPr>
              <w:instrText xml:space="preserve"> PAGEREF _Toc409178799 \h </w:instrText>
            </w:r>
            <w:r w:rsidR="001F4C6C">
              <w:rPr>
                <w:noProof/>
                <w:webHidden/>
              </w:rPr>
            </w:r>
            <w:r w:rsidR="001F4C6C">
              <w:rPr>
                <w:noProof/>
                <w:webHidden/>
              </w:rPr>
              <w:fldChar w:fldCharType="separate"/>
            </w:r>
            <w:r w:rsidR="00CE06AF">
              <w:rPr>
                <w:noProof/>
                <w:webHidden/>
              </w:rPr>
              <w:t>8</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0" w:history="1">
            <w:r w:rsidR="001F4C6C">
              <w:rPr>
                <w:rStyle w:val="Hyperlink"/>
                <w:noProof/>
              </w:rPr>
              <w:t>M</w:t>
            </w:r>
            <w:r w:rsidR="001F4C6C" w:rsidRPr="006761CE">
              <w:rPr>
                <w:rStyle w:val="Hyperlink"/>
                <w:noProof/>
              </w:rPr>
              <w:t>entorski seminar  „Modeli platnih struktura i  procena vrednosti radnih mesta“</w:t>
            </w:r>
            <w:r w:rsidR="001F4C6C">
              <w:rPr>
                <w:noProof/>
                <w:webHidden/>
              </w:rPr>
              <w:tab/>
            </w:r>
            <w:r w:rsidR="001F4C6C">
              <w:rPr>
                <w:noProof/>
                <w:webHidden/>
              </w:rPr>
              <w:fldChar w:fldCharType="begin"/>
            </w:r>
            <w:r w:rsidR="001F4C6C">
              <w:rPr>
                <w:noProof/>
                <w:webHidden/>
              </w:rPr>
              <w:instrText xml:space="preserve"> PAGEREF _Toc409178800 \h </w:instrText>
            </w:r>
            <w:r w:rsidR="001F4C6C">
              <w:rPr>
                <w:noProof/>
                <w:webHidden/>
              </w:rPr>
            </w:r>
            <w:r w:rsidR="001F4C6C">
              <w:rPr>
                <w:noProof/>
                <w:webHidden/>
              </w:rPr>
              <w:fldChar w:fldCharType="separate"/>
            </w:r>
            <w:r w:rsidR="00CE06AF">
              <w:rPr>
                <w:noProof/>
                <w:webHidden/>
              </w:rPr>
              <w:t>9</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1" w:history="1">
            <w:r w:rsidR="001F4C6C">
              <w:rPr>
                <w:rStyle w:val="Hyperlink"/>
                <w:noProof/>
              </w:rPr>
              <w:t>M</w:t>
            </w:r>
            <w:r w:rsidR="001F4C6C" w:rsidRPr="006761CE">
              <w:rPr>
                <w:rStyle w:val="Hyperlink"/>
                <w:noProof/>
              </w:rPr>
              <w:t>entorske obuke „Modeli zarada i merenje učinka po branšama“</w:t>
            </w:r>
            <w:r w:rsidR="001F4C6C">
              <w:rPr>
                <w:noProof/>
                <w:webHidden/>
              </w:rPr>
              <w:tab/>
            </w:r>
            <w:r w:rsidR="001F4C6C">
              <w:rPr>
                <w:noProof/>
                <w:webHidden/>
              </w:rPr>
              <w:fldChar w:fldCharType="begin"/>
            </w:r>
            <w:r w:rsidR="001F4C6C">
              <w:rPr>
                <w:noProof/>
                <w:webHidden/>
              </w:rPr>
              <w:instrText xml:space="preserve"> PAGEREF _Toc409178801 \h </w:instrText>
            </w:r>
            <w:r w:rsidR="001F4C6C">
              <w:rPr>
                <w:noProof/>
                <w:webHidden/>
              </w:rPr>
            </w:r>
            <w:r w:rsidR="001F4C6C">
              <w:rPr>
                <w:noProof/>
                <w:webHidden/>
              </w:rPr>
              <w:fldChar w:fldCharType="separate"/>
            </w:r>
            <w:r w:rsidR="00CE06AF">
              <w:rPr>
                <w:noProof/>
                <w:webHidden/>
              </w:rPr>
              <w:t>10</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2" w:history="1">
            <w:r w:rsidR="001F4C6C">
              <w:rPr>
                <w:rStyle w:val="Hyperlink"/>
                <w:noProof/>
              </w:rPr>
              <w:t>K</w:t>
            </w:r>
            <w:r w:rsidR="001F4C6C" w:rsidRPr="006761CE">
              <w:rPr>
                <w:rStyle w:val="Hyperlink"/>
                <w:noProof/>
              </w:rPr>
              <w:t>ljuč u ruke -  Kompletna izrada i uvođenje  sistema za merenje učinka zaposlenih</w:t>
            </w:r>
            <w:r w:rsidR="001F4C6C">
              <w:rPr>
                <w:noProof/>
                <w:webHidden/>
              </w:rPr>
              <w:tab/>
            </w:r>
            <w:r w:rsidR="001F4C6C">
              <w:rPr>
                <w:noProof/>
                <w:webHidden/>
              </w:rPr>
              <w:fldChar w:fldCharType="begin"/>
            </w:r>
            <w:r w:rsidR="001F4C6C">
              <w:rPr>
                <w:noProof/>
                <w:webHidden/>
              </w:rPr>
              <w:instrText xml:space="preserve"> PAGEREF _Toc409178802 \h </w:instrText>
            </w:r>
            <w:r w:rsidR="001F4C6C">
              <w:rPr>
                <w:noProof/>
                <w:webHidden/>
              </w:rPr>
            </w:r>
            <w:r w:rsidR="001F4C6C">
              <w:rPr>
                <w:noProof/>
                <w:webHidden/>
              </w:rPr>
              <w:fldChar w:fldCharType="separate"/>
            </w:r>
            <w:r w:rsidR="00CE06AF">
              <w:rPr>
                <w:noProof/>
                <w:webHidden/>
              </w:rPr>
              <w:t>11</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3" w:history="1">
            <w:r w:rsidR="001F4C6C">
              <w:rPr>
                <w:rStyle w:val="Hyperlink"/>
                <w:noProof/>
              </w:rPr>
              <w:t>M</w:t>
            </w:r>
            <w:r w:rsidR="001F4C6C" w:rsidRPr="006761CE">
              <w:rPr>
                <w:rStyle w:val="Hyperlink"/>
                <w:noProof/>
              </w:rPr>
              <w:t>entorska obuka  „Menadžerske veštine“</w:t>
            </w:r>
            <w:r w:rsidR="001F4C6C">
              <w:rPr>
                <w:noProof/>
                <w:webHidden/>
              </w:rPr>
              <w:tab/>
            </w:r>
            <w:r w:rsidR="001F4C6C">
              <w:rPr>
                <w:noProof/>
                <w:webHidden/>
              </w:rPr>
              <w:fldChar w:fldCharType="begin"/>
            </w:r>
            <w:r w:rsidR="001F4C6C">
              <w:rPr>
                <w:noProof/>
                <w:webHidden/>
              </w:rPr>
              <w:instrText xml:space="preserve"> PAGEREF _Toc409178803 \h </w:instrText>
            </w:r>
            <w:r w:rsidR="001F4C6C">
              <w:rPr>
                <w:noProof/>
                <w:webHidden/>
              </w:rPr>
            </w:r>
            <w:r w:rsidR="001F4C6C">
              <w:rPr>
                <w:noProof/>
                <w:webHidden/>
              </w:rPr>
              <w:fldChar w:fldCharType="separate"/>
            </w:r>
            <w:r w:rsidR="00CE06AF">
              <w:rPr>
                <w:noProof/>
                <w:webHidden/>
              </w:rPr>
              <w:t>12</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4" w:history="1">
            <w:r w:rsidR="001F4C6C">
              <w:rPr>
                <w:rStyle w:val="Hyperlink"/>
                <w:noProof/>
              </w:rPr>
              <w:t>M</w:t>
            </w:r>
            <w:r w:rsidR="001F4C6C" w:rsidRPr="006761CE">
              <w:rPr>
                <w:rStyle w:val="Hyperlink"/>
                <w:noProof/>
              </w:rPr>
              <w:t>entorska obuka  „Tehnike motivacije zaposlenih za menadžere“</w:t>
            </w:r>
            <w:r w:rsidR="001F4C6C">
              <w:rPr>
                <w:noProof/>
                <w:webHidden/>
              </w:rPr>
              <w:tab/>
            </w:r>
            <w:r w:rsidR="001F4C6C">
              <w:rPr>
                <w:noProof/>
                <w:webHidden/>
              </w:rPr>
              <w:fldChar w:fldCharType="begin"/>
            </w:r>
            <w:r w:rsidR="001F4C6C">
              <w:rPr>
                <w:noProof/>
                <w:webHidden/>
              </w:rPr>
              <w:instrText xml:space="preserve"> PAGEREF _Toc409178804 \h </w:instrText>
            </w:r>
            <w:r w:rsidR="001F4C6C">
              <w:rPr>
                <w:noProof/>
                <w:webHidden/>
              </w:rPr>
            </w:r>
            <w:r w:rsidR="001F4C6C">
              <w:rPr>
                <w:noProof/>
                <w:webHidden/>
              </w:rPr>
              <w:fldChar w:fldCharType="separate"/>
            </w:r>
            <w:r w:rsidR="00CE06AF">
              <w:rPr>
                <w:noProof/>
                <w:webHidden/>
              </w:rPr>
              <w:t>13</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5" w:history="1">
            <w:r w:rsidR="001F4C6C">
              <w:rPr>
                <w:rStyle w:val="Hyperlink"/>
                <w:noProof/>
              </w:rPr>
              <w:t>M</w:t>
            </w:r>
            <w:r w:rsidR="001F4C6C" w:rsidRPr="006761CE">
              <w:rPr>
                <w:rStyle w:val="Hyperlink"/>
                <w:noProof/>
              </w:rPr>
              <w:t>entorska obuka  „Odnosi sa klijentima - CRM“</w:t>
            </w:r>
            <w:r w:rsidR="001F4C6C">
              <w:rPr>
                <w:noProof/>
                <w:webHidden/>
              </w:rPr>
              <w:tab/>
            </w:r>
            <w:r w:rsidR="001F4C6C">
              <w:rPr>
                <w:noProof/>
                <w:webHidden/>
              </w:rPr>
              <w:fldChar w:fldCharType="begin"/>
            </w:r>
            <w:r w:rsidR="001F4C6C">
              <w:rPr>
                <w:noProof/>
                <w:webHidden/>
              </w:rPr>
              <w:instrText xml:space="preserve"> PAGEREF _Toc409178805 \h </w:instrText>
            </w:r>
            <w:r w:rsidR="001F4C6C">
              <w:rPr>
                <w:noProof/>
                <w:webHidden/>
              </w:rPr>
            </w:r>
            <w:r w:rsidR="001F4C6C">
              <w:rPr>
                <w:noProof/>
                <w:webHidden/>
              </w:rPr>
              <w:fldChar w:fldCharType="separate"/>
            </w:r>
            <w:r w:rsidR="00CE06AF">
              <w:rPr>
                <w:noProof/>
                <w:webHidden/>
              </w:rPr>
              <w:t>14</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6" w:history="1">
            <w:r w:rsidR="001F4C6C">
              <w:rPr>
                <w:rStyle w:val="Hyperlink"/>
                <w:noProof/>
              </w:rPr>
              <w:t>M</w:t>
            </w:r>
            <w:r w:rsidR="001F4C6C" w:rsidRPr="006761CE">
              <w:rPr>
                <w:rStyle w:val="Hyperlink"/>
                <w:noProof/>
              </w:rPr>
              <w:t>entorska obuka „Upravljanje internet sajtom za menadžere“</w:t>
            </w:r>
            <w:r w:rsidR="001F4C6C">
              <w:rPr>
                <w:noProof/>
                <w:webHidden/>
              </w:rPr>
              <w:tab/>
            </w:r>
            <w:r w:rsidR="001F4C6C">
              <w:rPr>
                <w:noProof/>
                <w:webHidden/>
              </w:rPr>
              <w:fldChar w:fldCharType="begin"/>
            </w:r>
            <w:r w:rsidR="001F4C6C">
              <w:rPr>
                <w:noProof/>
                <w:webHidden/>
              </w:rPr>
              <w:instrText xml:space="preserve"> PAGEREF _Toc409178806 \h </w:instrText>
            </w:r>
            <w:r w:rsidR="001F4C6C">
              <w:rPr>
                <w:noProof/>
                <w:webHidden/>
              </w:rPr>
            </w:r>
            <w:r w:rsidR="001F4C6C">
              <w:rPr>
                <w:noProof/>
                <w:webHidden/>
              </w:rPr>
              <w:fldChar w:fldCharType="separate"/>
            </w:r>
            <w:r w:rsidR="00CE06AF">
              <w:rPr>
                <w:noProof/>
                <w:webHidden/>
              </w:rPr>
              <w:t>15</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7" w:history="1">
            <w:r w:rsidR="001F4C6C">
              <w:rPr>
                <w:rStyle w:val="Hyperlink"/>
                <w:noProof/>
              </w:rPr>
              <w:t>M</w:t>
            </w:r>
            <w:r w:rsidR="001F4C6C" w:rsidRPr="006761CE">
              <w:rPr>
                <w:rStyle w:val="Hyperlink"/>
                <w:noProof/>
              </w:rPr>
              <w:t>entorski seminar „Internet marketing i prodaja“</w:t>
            </w:r>
            <w:r w:rsidR="001F4C6C">
              <w:rPr>
                <w:noProof/>
                <w:webHidden/>
              </w:rPr>
              <w:tab/>
            </w:r>
            <w:r w:rsidR="001F4C6C">
              <w:rPr>
                <w:noProof/>
                <w:webHidden/>
              </w:rPr>
              <w:fldChar w:fldCharType="begin"/>
            </w:r>
            <w:r w:rsidR="001F4C6C">
              <w:rPr>
                <w:noProof/>
                <w:webHidden/>
              </w:rPr>
              <w:instrText xml:space="preserve"> PAGEREF _Toc409178807 \h </w:instrText>
            </w:r>
            <w:r w:rsidR="001F4C6C">
              <w:rPr>
                <w:noProof/>
                <w:webHidden/>
              </w:rPr>
            </w:r>
            <w:r w:rsidR="001F4C6C">
              <w:rPr>
                <w:noProof/>
                <w:webHidden/>
              </w:rPr>
              <w:fldChar w:fldCharType="separate"/>
            </w:r>
            <w:r w:rsidR="00CE06AF">
              <w:rPr>
                <w:noProof/>
                <w:webHidden/>
              </w:rPr>
              <w:t>16</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8" w:history="1">
            <w:r w:rsidR="001F4C6C">
              <w:rPr>
                <w:rStyle w:val="Hyperlink"/>
                <w:noProof/>
              </w:rPr>
              <w:t>M</w:t>
            </w:r>
            <w:r w:rsidR="001F4C6C" w:rsidRPr="006761CE">
              <w:rPr>
                <w:rStyle w:val="Hyperlink"/>
                <w:noProof/>
              </w:rPr>
              <w:t>entorska obuka  „Odnosi sa javnošću“</w:t>
            </w:r>
            <w:r w:rsidR="001F4C6C">
              <w:rPr>
                <w:noProof/>
                <w:webHidden/>
              </w:rPr>
              <w:tab/>
            </w:r>
            <w:r w:rsidR="001F4C6C">
              <w:rPr>
                <w:noProof/>
                <w:webHidden/>
              </w:rPr>
              <w:fldChar w:fldCharType="begin"/>
            </w:r>
            <w:r w:rsidR="001F4C6C">
              <w:rPr>
                <w:noProof/>
                <w:webHidden/>
              </w:rPr>
              <w:instrText xml:space="preserve"> PAGEREF _Toc409178808 \h </w:instrText>
            </w:r>
            <w:r w:rsidR="001F4C6C">
              <w:rPr>
                <w:noProof/>
                <w:webHidden/>
              </w:rPr>
            </w:r>
            <w:r w:rsidR="001F4C6C">
              <w:rPr>
                <w:noProof/>
                <w:webHidden/>
              </w:rPr>
              <w:fldChar w:fldCharType="separate"/>
            </w:r>
            <w:r w:rsidR="00CE06AF">
              <w:rPr>
                <w:noProof/>
                <w:webHidden/>
              </w:rPr>
              <w:t>17</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09" w:history="1">
            <w:r w:rsidR="001F4C6C">
              <w:rPr>
                <w:rStyle w:val="Hyperlink"/>
                <w:noProof/>
              </w:rPr>
              <w:t>M</w:t>
            </w:r>
            <w:r w:rsidR="001F4C6C" w:rsidRPr="006761CE">
              <w:rPr>
                <w:rStyle w:val="Hyperlink"/>
                <w:noProof/>
              </w:rPr>
              <w:t>entorski seminar  „S</w:t>
            </w:r>
            <w:r w:rsidR="001F4C6C">
              <w:rPr>
                <w:rStyle w:val="Hyperlink"/>
                <w:noProof/>
              </w:rPr>
              <w:t>t</w:t>
            </w:r>
            <w:r w:rsidR="001F4C6C" w:rsidRPr="006761CE">
              <w:rPr>
                <w:rStyle w:val="Hyperlink"/>
                <w:noProof/>
              </w:rPr>
              <w:t>rateški odnosi sa javnošću“</w:t>
            </w:r>
            <w:r w:rsidR="001F4C6C">
              <w:rPr>
                <w:noProof/>
                <w:webHidden/>
              </w:rPr>
              <w:tab/>
            </w:r>
            <w:r w:rsidR="001F4C6C">
              <w:rPr>
                <w:noProof/>
                <w:webHidden/>
              </w:rPr>
              <w:fldChar w:fldCharType="begin"/>
            </w:r>
            <w:r w:rsidR="001F4C6C">
              <w:rPr>
                <w:noProof/>
                <w:webHidden/>
              </w:rPr>
              <w:instrText xml:space="preserve"> PAGEREF _Toc409178809 \h </w:instrText>
            </w:r>
            <w:r w:rsidR="001F4C6C">
              <w:rPr>
                <w:noProof/>
                <w:webHidden/>
              </w:rPr>
            </w:r>
            <w:r w:rsidR="001F4C6C">
              <w:rPr>
                <w:noProof/>
                <w:webHidden/>
              </w:rPr>
              <w:fldChar w:fldCharType="separate"/>
            </w:r>
            <w:r w:rsidR="00CE06AF">
              <w:rPr>
                <w:noProof/>
                <w:webHidden/>
              </w:rPr>
              <w:t>18</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0" w:history="1">
            <w:r w:rsidR="001F4C6C">
              <w:rPr>
                <w:rStyle w:val="Hyperlink"/>
                <w:noProof/>
              </w:rPr>
              <w:t>M</w:t>
            </w:r>
            <w:r w:rsidR="001F4C6C" w:rsidRPr="006761CE">
              <w:rPr>
                <w:rStyle w:val="Hyperlink"/>
                <w:noProof/>
              </w:rPr>
              <w:t>entorska obuka  „Poboljšanje poslovne efikasnosti kroz mape uma“</w:t>
            </w:r>
            <w:r w:rsidR="001F4C6C">
              <w:rPr>
                <w:noProof/>
                <w:webHidden/>
              </w:rPr>
              <w:tab/>
            </w:r>
            <w:r w:rsidR="001F4C6C">
              <w:rPr>
                <w:noProof/>
                <w:webHidden/>
              </w:rPr>
              <w:fldChar w:fldCharType="begin"/>
            </w:r>
            <w:r w:rsidR="001F4C6C">
              <w:rPr>
                <w:noProof/>
                <w:webHidden/>
              </w:rPr>
              <w:instrText xml:space="preserve"> PAGEREF _Toc409178810 \h </w:instrText>
            </w:r>
            <w:r w:rsidR="001F4C6C">
              <w:rPr>
                <w:noProof/>
                <w:webHidden/>
              </w:rPr>
            </w:r>
            <w:r w:rsidR="001F4C6C">
              <w:rPr>
                <w:noProof/>
                <w:webHidden/>
              </w:rPr>
              <w:fldChar w:fldCharType="separate"/>
            </w:r>
            <w:r w:rsidR="00CE06AF">
              <w:rPr>
                <w:noProof/>
                <w:webHidden/>
              </w:rPr>
              <w:t>19</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1" w:history="1">
            <w:r w:rsidR="001F4C6C">
              <w:rPr>
                <w:rStyle w:val="Hyperlink"/>
                <w:noProof/>
              </w:rPr>
              <w:t>M</w:t>
            </w:r>
            <w:r w:rsidR="001F4C6C" w:rsidRPr="006761CE">
              <w:rPr>
                <w:rStyle w:val="Hyperlink"/>
                <w:noProof/>
              </w:rPr>
              <w:t>entorski trening  „Tehnike prodaje u maloprodaji“</w:t>
            </w:r>
            <w:r w:rsidR="001F4C6C">
              <w:rPr>
                <w:noProof/>
                <w:webHidden/>
              </w:rPr>
              <w:tab/>
            </w:r>
            <w:r w:rsidR="001F4C6C">
              <w:rPr>
                <w:noProof/>
                <w:webHidden/>
              </w:rPr>
              <w:fldChar w:fldCharType="begin"/>
            </w:r>
            <w:r w:rsidR="001F4C6C">
              <w:rPr>
                <w:noProof/>
                <w:webHidden/>
              </w:rPr>
              <w:instrText xml:space="preserve"> PAGEREF _Toc409178811 \h </w:instrText>
            </w:r>
            <w:r w:rsidR="001F4C6C">
              <w:rPr>
                <w:noProof/>
                <w:webHidden/>
              </w:rPr>
            </w:r>
            <w:r w:rsidR="001F4C6C">
              <w:rPr>
                <w:noProof/>
                <w:webHidden/>
              </w:rPr>
              <w:fldChar w:fldCharType="separate"/>
            </w:r>
            <w:r w:rsidR="00CE06AF">
              <w:rPr>
                <w:noProof/>
                <w:webHidden/>
              </w:rPr>
              <w:t>21</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2" w:history="1">
            <w:r w:rsidR="001F4C6C">
              <w:rPr>
                <w:rStyle w:val="Hyperlink"/>
                <w:noProof/>
              </w:rPr>
              <w:t>M</w:t>
            </w:r>
            <w:r w:rsidR="001F4C6C" w:rsidRPr="006761CE">
              <w:rPr>
                <w:rStyle w:val="Hyperlink"/>
                <w:noProof/>
              </w:rPr>
              <w:t>entorski trening  „P</w:t>
            </w:r>
            <w:r w:rsidR="001F4C6C">
              <w:rPr>
                <w:rStyle w:val="Hyperlink"/>
                <w:noProof/>
              </w:rPr>
              <w:t>rodaja I</w:t>
            </w:r>
            <w:r w:rsidR="001F4C6C" w:rsidRPr="006761CE">
              <w:rPr>
                <w:rStyle w:val="Hyperlink"/>
                <w:noProof/>
              </w:rPr>
              <w:t xml:space="preserve"> - </w:t>
            </w:r>
            <w:r w:rsidR="001F4C6C">
              <w:rPr>
                <w:rStyle w:val="Hyperlink"/>
                <w:noProof/>
              </w:rPr>
              <w:t>O</w:t>
            </w:r>
            <w:r w:rsidR="001F4C6C" w:rsidRPr="006761CE">
              <w:rPr>
                <w:rStyle w:val="Hyperlink"/>
                <w:noProof/>
              </w:rPr>
              <w:t>snovne prodajne veštine“</w:t>
            </w:r>
            <w:r w:rsidR="001F4C6C">
              <w:rPr>
                <w:noProof/>
                <w:webHidden/>
              </w:rPr>
              <w:tab/>
            </w:r>
            <w:r w:rsidR="001F4C6C">
              <w:rPr>
                <w:noProof/>
                <w:webHidden/>
              </w:rPr>
              <w:fldChar w:fldCharType="begin"/>
            </w:r>
            <w:r w:rsidR="001F4C6C">
              <w:rPr>
                <w:noProof/>
                <w:webHidden/>
              </w:rPr>
              <w:instrText xml:space="preserve"> PAGEREF _Toc409178812 \h </w:instrText>
            </w:r>
            <w:r w:rsidR="001F4C6C">
              <w:rPr>
                <w:noProof/>
                <w:webHidden/>
              </w:rPr>
            </w:r>
            <w:r w:rsidR="001F4C6C">
              <w:rPr>
                <w:noProof/>
                <w:webHidden/>
              </w:rPr>
              <w:fldChar w:fldCharType="separate"/>
            </w:r>
            <w:r w:rsidR="00CE06AF">
              <w:rPr>
                <w:noProof/>
                <w:webHidden/>
              </w:rPr>
              <w:t>22</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3" w:history="1">
            <w:r w:rsidR="001F4C6C">
              <w:rPr>
                <w:rStyle w:val="Hyperlink"/>
                <w:noProof/>
              </w:rPr>
              <w:t>M</w:t>
            </w:r>
            <w:r w:rsidR="001F4C6C" w:rsidRPr="006761CE">
              <w:rPr>
                <w:rStyle w:val="Hyperlink"/>
                <w:noProof/>
              </w:rPr>
              <w:t>entorska obuka  „</w:t>
            </w:r>
            <w:r w:rsidR="001F4C6C">
              <w:rPr>
                <w:rStyle w:val="Hyperlink"/>
                <w:noProof/>
              </w:rPr>
              <w:t>P</w:t>
            </w:r>
            <w:r w:rsidR="001F4C6C" w:rsidRPr="006761CE">
              <w:rPr>
                <w:rStyle w:val="Hyperlink"/>
                <w:noProof/>
              </w:rPr>
              <w:t xml:space="preserve">rodaja </w:t>
            </w:r>
            <w:r w:rsidR="001F4C6C">
              <w:rPr>
                <w:rStyle w:val="Hyperlink"/>
                <w:noProof/>
              </w:rPr>
              <w:t>II - M</w:t>
            </w:r>
            <w:r w:rsidR="001F4C6C" w:rsidRPr="006761CE">
              <w:rPr>
                <w:rStyle w:val="Hyperlink"/>
                <w:noProof/>
              </w:rPr>
              <w:t>enadžer prodaje“</w:t>
            </w:r>
            <w:r w:rsidR="001F4C6C">
              <w:rPr>
                <w:noProof/>
                <w:webHidden/>
              </w:rPr>
              <w:tab/>
            </w:r>
            <w:r w:rsidR="001F4C6C">
              <w:rPr>
                <w:noProof/>
                <w:webHidden/>
              </w:rPr>
              <w:fldChar w:fldCharType="begin"/>
            </w:r>
            <w:r w:rsidR="001F4C6C">
              <w:rPr>
                <w:noProof/>
                <w:webHidden/>
              </w:rPr>
              <w:instrText xml:space="preserve"> PAGEREF _Toc409178813 \h </w:instrText>
            </w:r>
            <w:r w:rsidR="001F4C6C">
              <w:rPr>
                <w:noProof/>
                <w:webHidden/>
              </w:rPr>
            </w:r>
            <w:r w:rsidR="001F4C6C">
              <w:rPr>
                <w:noProof/>
                <w:webHidden/>
              </w:rPr>
              <w:fldChar w:fldCharType="separate"/>
            </w:r>
            <w:r w:rsidR="00CE06AF">
              <w:rPr>
                <w:noProof/>
                <w:webHidden/>
              </w:rPr>
              <w:t>23</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4" w:history="1">
            <w:r w:rsidR="001F4C6C">
              <w:rPr>
                <w:rStyle w:val="Hyperlink"/>
                <w:noProof/>
              </w:rPr>
              <w:t>M</w:t>
            </w:r>
            <w:r w:rsidR="001F4C6C" w:rsidRPr="006761CE">
              <w:rPr>
                <w:rStyle w:val="Hyperlink"/>
                <w:noProof/>
              </w:rPr>
              <w:t>en</w:t>
            </w:r>
            <w:r w:rsidR="001F4C6C">
              <w:rPr>
                <w:rStyle w:val="Hyperlink"/>
                <w:noProof/>
              </w:rPr>
              <w:t>torski seminar  „Prodaja III - N</w:t>
            </w:r>
            <w:r w:rsidR="001F4C6C" w:rsidRPr="006761CE">
              <w:rPr>
                <w:rStyle w:val="Hyperlink"/>
                <w:noProof/>
              </w:rPr>
              <w:t>apredni prodajni proces“</w:t>
            </w:r>
            <w:r w:rsidR="001F4C6C">
              <w:rPr>
                <w:noProof/>
                <w:webHidden/>
              </w:rPr>
              <w:tab/>
            </w:r>
            <w:r w:rsidR="001F4C6C">
              <w:rPr>
                <w:noProof/>
                <w:webHidden/>
              </w:rPr>
              <w:fldChar w:fldCharType="begin"/>
            </w:r>
            <w:r w:rsidR="001F4C6C">
              <w:rPr>
                <w:noProof/>
                <w:webHidden/>
              </w:rPr>
              <w:instrText xml:space="preserve"> PAGEREF _Toc409178814 \h </w:instrText>
            </w:r>
            <w:r w:rsidR="001F4C6C">
              <w:rPr>
                <w:noProof/>
                <w:webHidden/>
              </w:rPr>
            </w:r>
            <w:r w:rsidR="001F4C6C">
              <w:rPr>
                <w:noProof/>
                <w:webHidden/>
              </w:rPr>
              <w:fldChar w:fldCharType="separate"/>
            </w:r>
            <w:r w:rsidR="00CE06AF">
              <w:rPr>
                <w:noProof/>
                <w:webHidden/>
              </w:rPr>
              <w:t>24</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5" w:history="1">
            <w:r w:rsidR="001F4C6C">
              <w:rPr>
                <w:rStyle w:val="Hyperlink"/>
                <w:noProof/>
              </w:rPr>
              <w:t>M</w:t>
            </w:r>
            <w:r w:rsidR="001F4C6C" w:rsidRPr="006761CE">
              <w:rPr>
                <w:rStyle w:val="Hyperlink"/>
                <w:noProof/>
              </w:rPr>
              <w:t>entorski seminar „</w:t>
            </w:r>
            <w:r w:rsidR="001F4C6C">
              <w:rPr>
                <w:rStyle w:val="Hyperlink"/>
                <w:noProof/>
              </w:rPr>
              <w:t>M</w:t>
            </w:r>
            <w:r w:rsidR="001F4C6C" w:rsidRPr="006761CE">
              <w:rPr>
                <w:rStyle w:val="Hyperlink"/>
                <w:noProof/>
              </w:rPr>
              <w:t>erenje zadovoljstva kupca“</w:t>
            </w:r>
            <w:r w:rsidR="001F4C6C">
              <w:rPr>
                <w:noProof/>
                <w:webHidden/>
              </w:rPr>
              <w:tab/>
            </w:r>
            <w:r w:rsidR="001F4C6C">
              <w:rPr>
                <w:noProof/>
                <w:webHidden/>
              </w:rPr>
              <w:fldChar w:fldCharType="begin"/>
            </w:r>
            <w:r w:rsidR="001F4C6C">
              <w:rPr>
                <w:noProof/>
                <w:webHidden/>
              </w:rPr>
              <w:instrText xml:space="preserve"> PAGEREF _Toc409178815 \h </w:instrText>
            </w:r>
            <w:r w:rsidR="001F4C6C">
              <w:rPr>
                <w:noProof/>
                <w:webHidden/>
              </w:rPr>
            </w:r>
            <w:r w:rsidR="001F4C6C">
              <w:rPr>
                <w:noProof/>
                <w:webHidden/>
              </w:rPr>
              <w:fldChar w:fldCharType="separate"/>
            </w:r>
            <w:r w:rsidR="00CE06AF">
              <w:rPr>
                <w:noProof/>
                <w:webHidden/>
              </w:rPr>
              <w:t>25</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6" w:history="1">
            <w:r w:rsidR="001F4C6C">
              <w:rPr>
                <w:rStyle w:val="Hyperlink"/>
                <w:noProof/>
              </w:rPr>
              <w:t>M</w:t>
            </w:r>
            <w:r w:rsidR="001F4C6C" w:rsidRPr="006761CE">
              <w:rPr>
                <w:rStyle w:val="Hyperlink"/>
                <w:noProof/>
              </w:rPr>
              <w:t>entorska obuka „</w:t>
            </w:r>
            <w:r w:rsidR="001F4C6C">
              <w:rPr>
                <w:rStyle w:val="Hyperlink"/>
                <w:noProof/>
              </w:rPr>
              <w:t>V</w:t>
            </w:r>
            <w:r w:rsidR="001F4C6C" w:rsidRPr="006761CE">
              <w:rPr>
                <w:rStyle w:val="Hyperlink"/>
                <w:noProof/>
              </w:rPr>
              <w:t>eština prezentacije na poslovnim sastancima“</w:t>
            </w:r>
            <w:r w:rsidR="001F4C6C">
              <w:rPr>
                <w:noProof/>
                <w:webHidden/>
              </w:rPr>
              <w:tab/>
            </w:r>
            <w:r w:rsidR="001F4C6C">
              <w:rPr>
                <w:noProof/>
                <w:webHidden/>
              </w:rPr>
              <w:fldChar w:fldCharType="begin"/>
            </w:r>
            <w:r w:rsidR="001F4C6C">
              <w:rPr>
                <w:noProof/>
                <w:webHidden/>
              </w:rPr>
              <w:instrText xml:space="preserve"> PAGEREF _Toc409178816 \h </w:instrText>
            </w:r>
            <w:r w:rsidR="001F4C6C">
              <w:rPr>
                <w:noProof/>
                <w:webHidden/>
              </w:rPr>
            </w:r>
            <w:r w:rsidR="001F4C6C">
              <w:rPr>
                <w:noProof/>
                <w:webHidden/>
              </w:rPr>
              <w:fldChar w:fldCharType="separate"/>
            </w:r>
            <w:r w:rsidR="00CE06AF">
              <w:rPr>
                <w:noProof/>
                <w:webHidden/>
              </w:rPr>
              <w:t>26</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7" w:history="1">
            <w:r w:rsidR="001F4C6C">
              <w:rPr>
                <w:rStyle w:val="Hyperlink"/>
                <w:noProof/>
              </w:rPr>
              <w:t>M</w:t>
            </w:r>
            <w:r w:rsidR="001F4C6C" w:rsidRPr="006761CE">
              <w:rPr>
                <w:rStyle w:val="Hyperlink"/>
                <w:noProof/>
              </w:rPr>
              <w:t>entorska obuka „</w:t>
            </w:r>
            <w:r w:rsidR="001F4C6C">
              <w:rPr>
                <w:rStyle w:val="Hyperlink"/>
                <w:noProof/>
              </w:rPr>
              <w:t>P</w:t>
            </w:r>
            <w:r w:rsidR="001F4C6C" w:rsidRPr="006761CE">
              <w:rPr>
                <w:rStyle w:val="Hyperlink"/>
                <w:noProof/>
              </w:rPr>
              <w:t>oslovna komunikacija“</w:t>
            </w:r>
            <w:r w:rsidR="001F4C6C">
              <w:rPr>
                <w:noProof/>
                <w:webHidden/>
              </w:rPr>
              <w:tab/>
            </w:r>
            <w:r w:rsidR="001F4C6C">
              <w:rPr>
                <w:noProof/>
                <w:webHidden/>
              </w:rPr>
              <w:fldChar w:fldCharType="begin"/>
            </w:r>
            <w:r w:rsidR="001F4C6C">
              <w:rPr>
                <w:noProof/>
                <w:webHidden/>
              </w:rPr>
              <w:instrText xml:space="preserve"> PAGEREF _Toc409178817 \h </w:instrText>
            </w:r>
            <w:r w:rsidR="001F4C6C">
              <w:rPr>
                <w:noProof/>
                <w:webHidden/>
              </w:rPr>
            </w:r>
            <w:r w:rsidR="001F4C6C">
              <w:rPr>
                <w:noProof/>
                <w:webHidden/>
              </w:rPr>
              <w:fldChar w:fldCharType="separate"/>
            </w:r>
            <w:r w:rsidR="00CE06AF">
              <w:rPr>
                <w:noProof/>
                <w:webHidden/>
              </w:rPr>
              <w:t>27</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8" w:history="1">
            <w:r w:rsidR="001F4C6C">
              <w:rPr>
                <w:rStyle w:val="Hyperlink"/>
                <w:noProof/>
                <w:lang w:eastAsia="en-US"/>
              </w:rPr>
              <w:t>M</w:t>
            </w:r>
            <w:r w:rsidR="001F4C6C" w:rsidRPr="006761CE">
              <w:rPr>
                <w:rStyle w:val="Hyperlink"/>
                <w:noProof/>
                <w:lang w:eastAsia="en-US"/>
              </w:rPr>
              <w:t>entorski seminar  „</w:t>
            </w:r>
            <w:r w:rsidR="001F4C6C">
              <w:rPr>
                <w:rStyle w:val="Hyperlink"/>
                <w:noProof/>
                <w:lang w:eastAsia="en-US"/>
              </w:rPr>
              <w:t>U</w:t>
            </w:r>
            <w:r w:rsidR="001F4C6C" w:rsidRPr="006761CE">
              <w:rPr>
                <w:rStyle w:val="Hyperlink"/>
                <w:noProof/>
                <w:lang w:eastAsia="en-US"/>
              </w:rPr>
              <w:t>pravljanje stresom i vremenom“</w:t>
            </w:r>
            <w:r w:rsidR="001F4C6C">
              <w:rPr>
                <w:noProof/>
                <w:webHidden/>
              </w:rPr>
              <w:tab/>
            </w:r>
            <w:r w:rsidR="001F4C6C">
              <w:rPr>
                <w:noProof/>
                <w:webHidden/>
              </w:rPr>
              <w:fldChar w:fldCharType="begin"/>
            </w:r>
            <w:r w:rsidR="001F4C6C">
              <w:rPr>
                <w:noProof/>
                <w:webHidden/>
              </w:rPr>
              <w:instrText xml:space="preserve"> PAGEREF _Toc409178818 \h </w:instrText>
            </w:r>
            <w:r w:rsidR="001F4C6C">
              <w:rPr>
                <w:noProof/>
                <w:webHidden/>
              </w:rPr>
            </w:r>
            <w:r w:rsidR="001F4C6C">
              <w:rPr>
                <w:noProof/>
                <w:webHidden/>
              </w:rPr>
              <w:fldChar w:fldCharType="separate"/>
            </w:r>
            <w:r w:rsidR="00CE06AF">
              <w:rPr>
                <w:noProof/>
                <w:webHidden/>
              </w:rPr>
              <w:t>28</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19" w:history="1">
            <w:r w:rsidR="001F4C6C">
              <w:rPr>
                <w:rStyle w:val="Hyperlink"/>
                <w:noProof/>
                <w:lang w:eastAsia="en-US"/>
              </w:rPr>
              <w:t>M</w:t>
            </w:r>
            <w:r w:rsidR="001F4C6C" w:rsidRPr="006761CE">
              <w:rPr>
                <w:rStyle w:val="Hyperlink"/>
                <w:noProof/>
                <w:lang w:eastAsia="en-US"/>
              </w:rPr>
              <w:t>entorski trening „</w:t>
            </w:r>
            <w:r w:rsidR="001F4C6C">
              <w:rPr>
                <w:rStyle w:val="Hyperlink"/>
                <w:noProof/>
                <w:lang w:eastAsia="en-US"/>
              </w:rPr>
              <w:t>R</w:t>
            </w:r>
            <w:r w:rsidR="001F4C6C" w:rsidRPr="006761CE">
              <w:rPr>
                <w:rStyle w:val="Hyperlink"/>
                <w:noProof/>
                <w:lang w:eastAsia="en-US"/>
              </w:rPr>
              <w:t>ad sa teškim ljudima“</w:t>
            </w:r>
            <w:r w:rsidR="001F4C6C">
              <w:rPr>
                <w:noProof/>
                <w:webHidden/>
              </w:rPr>
              <w:tab/>
            </w:r>
            <w:r w:rsidR="001F4C6C">
              <w:rPr>
                <w:noProof/>
                <w:webHidden/>
              </w:rPr>
              <w:fldChar w:fldCharType="begin"/>
            </w:r>
            <w:r w:rsidR="001F4C6C">
              <w:rPr>
                <w:noProof/>
                <w:webHidden/>
              </w:rPr>
              <w:instrText xml:space="preserve"> PAGEREF _Toc409178819 \h </w:instrText>
            </w:r>
            <w:r w:rsidR="001F4C6C">
              <w:rPr>
                <w:noProof/>
                <w:webHidden/>
              </w:rPr>
            </w:r>
            <w:r w:rsidR="001F4C6C">
              <w:rPr>
                <w:noProof/>
                <w:webHidden/>
              </w:rPr>
              <w:fldChar w:fldCharType="separate"/>
            </w:r>
            <w:r w:rsidR="00CE06AF">
              <w:rPr>
                <w:noProof/>
                <w:webHidden/>
              </w:rPr>
              <w:t>29</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20" w:history="1">
            <w:r w:rsidR="001F4C6C">
              <w:rPr>
                <w:rStyle w:val="Hyperlink"/>
                <w:noProof/>
                <w:lang w:eastAsia="en-US"/>
              </w:rPr>
              <w:t>Mentorski trening „S</w:t>
            </w:r>
            <w:r w:rsidR="001F4C6C" w:rsidRPr="006761CE">
              <w:rPr>
                <w:rStyle w:val="Hyperlink"/>
                <w:noProof/>
                <w:lang w:eastAsia="en-US"/>
              </w:rPr>
              <w:t xml:space="preserve">indrom sagorevanja na poslu – </w:t>
            </w:r>
            <w:r w:rsidR="001F4C6C">
              <w:rPr>
                <w:rStyle w:val="Hyperlink"/>
                <w:noProof/>
                <w:lang w:eastAsia="en-US"/>
              </w:rPr>
              <w:t>B</w:t>
            </w:r>
            <w:r w:rsidR="001F4C6C" w:rsidRPr="006761CE">
              <w:rPr>
                <w:rStyle w:val="Hyperlink"/>
                <w:noProof/>
                <w:lang w:eastAsia="en-US"/>
              </w:rPr>
              <w:t>urnout“</w:t>
            </w:r>
            <w:r w:rsidR="001F4C6C">
              <w:rPr>
                <w:noProof/>
                <w:webHidden/>
              </w:rPr>
              <w:tab/>
            </w:r>
            <w:r w:rsidR="001F4C6C">
              <w:rPr>
                <w:noProof/>
                <w:webHidden/>
              </w:rPr>
              <w:fldChar w:fldCharType="begin"/>
            </w:r>
            <w:r w:rsidR="001F4C6C">
              <w:rPr>
                <w:noProof/>
                <w:webHidden/>
              </w:rPr>
              <w:instrText xml:space="preserve"> PAGEREF _Toc409178820 \h </w:instrText>
            </w:r>
            <w:r w:rsidR="001F4C6C">
              <w:rPr>
                <w:noProof/>
                <w:webHidden/>
              </w:rPr>
            </w:r>
            <w:r w:rsidR="001F4C6C">
              <w:rPr>
                <w:noProof/>
                <w:webHidden/>
              </w:rPr>
              <w:fldChar w:fldCharType="separate"/>
            </w:r>
            <w:r w:rsidR="00CE06AF">
              <w:rPr>
                <w:noProof/>
                <w:webHidden/>
              </w:rPr>
              <w:t>30</w:t>
            </w:r>
            <w:r w:rsidR="001F4C6C">
              <w:rPr>
                <w:noProof/>
                <w:webHidden/>
              </w:rPr>
              <w:fldChar w:fldCharType="end"/>
            </w:r>
          </w:hyperlink>
        </w:p>
        <w:p w:rsidR="001F4C6C" w:rsidRDefault="00E0329E">
          <w:pPr>
            <w:pStyle w:val="TOC2"/>
            <w:tabs>
              <w:tab w:val="right" w:leader="dot" w:pos="9854"/>
            </w:tabs>
            <w:rPr>
              <w:rFonts w:asciiTheme="minorHAnsi" w:eastAsiaTheme="minorEastAsia" w:hAnsiTheme="minorHAnsi" w:cstheme="minorBidi"/>
              <w:noProof/>
              <w:lang w:val="de-CH" w:eastAsia="de-CH"/>
            </w:rPr>
          </w:pPr>
          <w:hyperlink w:anchor="_Toc409178821" w:history="1">
            <w:r w:rsidR="001F4C6C">
              <w:rPr>
                <w:rStyle w:val="Hyperlink"/>
                <w:noProof/>
              </w:rPr>
              <w:t>M</w:t>
            </w:r>
            <w:r w:rsidR="001F4C6C" w:rsidRPr="006761CE">
              <w:rPr>
                <w:rStyle w:val="Hyperlink"/>
                <w:noProof/>
              </w:rPr>
              <w:t>entorski semina</w:t>
            </w:r>
            <w:r w:rsidR="001F4C6C">
              <w:rPr>
                <w:rStyle w:val="Hyperlink"/>
                <w:noProof/>
              </w:rPr>
              <w:t>r  „L</w:t>
            </w:r>
            <w:r w:rsidR="001F4C6C" w:rsidRPr="006761CE">
              <w:rPr>
                <w:rStyle w:val="Hyperlink"/>
                <w:noProof/>
              </w:rPr>
              <w:t xml:space="preserve">ični asistent / </w:t>
            </w:r>
            <w:r w:rsidR="001F4C6C">
              <w:rPr>
                <w:rStyle w:val="Hyperlink"/>
                <w:noProof/>
              </w:rPr>
              <w:t>P</w:t>
            </w:r>
            <w:r w:rsidR="001F4C6C" w:rsidRPr="006761CE">
              <w:rPr>
                <w:rStyle w:val="Hyperlink"/>
                <w:noProof/>
              </w:rPr>
              <w:t>oslovni sekretar“</w:t>
            </w:r>
            <w:r w:rsidR="001F4C6C">
              <w:rPr>
                <w:noProof/>
                <w:webHidden/>
              </w:rPr>
              <w:tab/>
            </w:r>
            <w:r w:rsidR="001F4C6C">
              <w:rPr>
                <w:noProof/>
                <w:webHidden/>
              </w:rPr>
              <w:fldChar w:fldCharType="begin"/>
            </w:r>
            <w:r w:rsidR="001F4C6C">
              <w:rPr>
                <w:noProof/>
                <w:webHidden/>
              </w:rPr>
              <w:instrText xml:space="preserve"> PAGEREF _Toc409178821 \h </w:instrText>
            </w:r>
            <w:r w:rsidR="001F4C6C">
              <w:rPr>
                <w:noProof/>
                <w:webHidden/>
              </w:rPr>
            </w:r>
            <w:r w:rsidR="001F4C6C">
              <w:rPr>
                <w:noProof/>
                <w:webHidden/>
              </w:rPr>
              <w:fldChar w:fldCharType="separate"/>
            </w:r>
            <w:r w:rsidR="00CE06AF">
              <w:rPr>
                <w:noProof/>
                <w:webHidden/>
              </w:rPr>
              <w:t>31</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822" w:history="1">
            <w:r w:rsidR="001F4C6C" w:rsidRPr="006761CE">
              <w:rPr>
                <w:rStyle w:val="Hyperlink"/>
                <w:noProof/>
              </w:rPr>
              <w:t>„In-House“ obuke  Interna obuka zaposlenih</w:t>
            </w:r>
            <w:r w:rsidR="001F4C6C">
              <w:rPr>
                <w:noProof/>
                <w:webHidden/>
              </w:rPr>
              <w:tab/>
            </w:r>
            <w:r w:rsidR="001F4C6C">
              <w:rPr>
                <w:noProof/>
                <w:webHidden/>
              </w:rPr>
              <w:fldChar w:fldCharType="begin"/>
            </w:r>
            <w:r w:rsidR="001F4C6C">
              <w:rPr>
                <w:noProof/>
                <w:webHidden/>
              </w:rPr>
              <w:instrText xml:space="preserve"> PAGEREF _Toc409178822 \h </w:instrText>
            </w:r>
            <w:r w:rsidR="001F4C6C">
              <w:rPr>
                <w:noProof/>
                <w:webHidden/>
              </w:rPr>
            </w:r>
            <w:r w:rsidR="001F4C6C">
              <w:rPr>
                <w:noProof/>
                <w:webHidden/>
              </w:rPr>
              <w:fldChar w:fldCharType="separate"/>
            </w:r>
            <w:r w:rsidR="00CE06AF">
              <w:rPr>
                <w:noProof/>
                <w:webHidden/>
              </w:rPr>
              <w:t>33</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823" w:history="1">
            <w:r w:rsidR="001F4C6C" w:rsidRPr="006761CE">
              <w:rPr>
                <w:rStyle w:val="Hyperlink"/>
                <w:noProof/>
              </w:rPr>
              <w:t>Predavači</w:t>
            </w:r>
            <w:r w:rsidR="001F4C6C">
              <w:rPr>
                <w:noProof/>
                <w:webHidden/>
              </w:rPr>
              <w:tab/>
            </w:r>
            <w:r w:rsidR="001F4C6C">
              <w:rPr>
                <w:noProof/>
                <w:webHidden/>
              </w:rPr>
              <w:fldChar w:fldCharType="begin"/>
            </w:r>
            <w:r w:rsidR="001F4C6C">
              <w:rPr>
                <w:noProof/>
                <w:webHidden/>
              </w:rPr>
              <w:instrText xml:space="preserve"> PAGEREF _Toc409178823 \h </w:instrText>
            </w:r>
            <w:r w:rsidR="001F4C6C">
              <w:rPr>
                <w:noProof/>
                <w:webHidden/>
              </w:rPr>
            </w:r>
            <w:r w:rsidR="001F4C6C">
              <w:rPr>
                <w:noProof/>
                <w:webHidden/>
              </w:rPr>
              <w:fldChar w:fldCharType="separate"/>
            </w:r>
            <w:r w:rsidR="00CE06AF">
              <w:rPr>
                <w:noProof/>
                <w:webHidden/>
              </w:rPr>
              <w:t>35</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824" w:history="1">
            <w:r w:rsidR="001F4C6C" w:rsidRPr="006761CE">
              <w:rPr>
                <w:rStyle w:val="Hyperlink"/>
                <w:noProof/>
              </w:rPr>
              <w:t>Neki od naših klijenata</w:t>
            </w:r>
            <w:r w:rsidR="001F4C6C">
              <w:rPr>
                <w:noProof/>
                <w:webHidden/>
              </w:rPr>
              <w:tab/>
            </w:r>
            <w:r w:rsidR="001F4C6C">
              <w:rPr>
                <w:noProof/>
                <w:webHidden/>
              </w:rPr>
              <w:fldChar w:fldCharType="begin"/>
            </w:r>
            <w:r w:rsidR="001F4C6C">
              <w:rPr>
                <w:noProof/>
                <w:webHidden/>
              </w:rPr>
              <w:instrText xml:space="preserve"> PAGEREF _Toc409178824 \h </w:instrText>
            </w:r>
            <w:r w:rsidR="001F4C6C">
              <w:rPr>
                <w:noProof/>
                <w:webHidden/>
              </w:rPr>
            </w:r>
            <w:r w:rsidR="001F4C6C">
              <w:rPr>
                <w:noProof/>
                <w:webHidden/>
              </w:rPr>
              <w:fldChar w:fldCharType="separate"/>
            </w:r>
            <w:r w:rsidR="00CE06AF">
              <w:rPr>
                <w:noProof/>
                <w:webHidden/>
              </w:rPr>
              <w:t>37</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826" w:history="1">
            <w:r w:rsidR="001F4C6C" w:rsidRPr="006761CE">
              <w:rPr>
                <w:rStyle w:val="Hyperlink"/>
                <w:noProof/>
              </w:rPr>
              <w:t>Standard organizacije obuka</w:t>
            </w:r>
            <w:r w:rsidR="001F4C6C">
              <w:rPr>
                <w:noProof/>
                <w:webHidden/>
              </w:rPr>
              <w:tab/>
            </w:r>
            <w:r w:rsidR="001F4C6C">
              <w:rPr>
                <w:noProof/>
                <w:webHidden/>
              </w:rPr>
              <w:fldChar w:fldCharType="begin"/>
            </w:r>
            <w:r w:rsidR="001F4C6C">
              <w:rPr>
                <w:noProof/>
                <w:webHidden/>
              </w:rPr>
              <w:instrText xml:space="preserve"> PAGEREF _Toc409178826 \h </w:instrText>
            </w:r>
            <w:r w:rsidR="001F4C6C">
              <w:rPr>
                <w:noProof/>
                <w:webHidden/>
              </w:rPr>
            </w:r>
            <w:r w:rsidR="001F4C6C">
              <w:rPr>
                <w:noProof/>
                <w:webHidden/>
              </w:rPr>
              <w:fldChar w:fldCharType="separate"/>
            </w:r>
            <w:r w:rsidR="00CE06AF">
              <w:rPr>
                <w:noProof/>
                <w:webHidden/>
              </w:rPr>
              <w:t>40</w:t>
            </w:r>
            <w:r w:rsidR="001F4C6C">
              <w:rPr>
                <w:noProof/>
                <w:webHidden/>
              </w:rPr>
              <w:fldChar w:fldCharType="end"/>
            </w:r>
          </w:hyperlink>
        </w:p>
        <w:p w:rsidR="001F4C6C" w:rsidRDefault="00E0329E">
          <w:pPr>
            <w:pStyle w:val="TOC1"/>
            <w:tabs>
              <w:tab w:val="right" w:leader="dot" w:pos="9854"/>
            </w:tabs>
            <w:rPr>
              <w:rFonts w:asciiTheme="minorHAnsi" w:eastAsiaTheme="minorEastAsia" w:hAnsiTheme="minorHAnsi" w:cstheme="minorBidi"/>
              <w:noProof/>
              <w:lang w:val="de-CH" w:eastAsia="de-CH"/>
            </w:rPr>
          </w:pPr>
          <w:hyperlink w:anchor="_Toc409178827" w:history="1">
            <w:r w:rsidR="001F4C6C" w:rsidRPr="006761CE">
              <w:rPr>
                <w:rStyle w:val="Hyperlink"/>
                <w:noProof/>
              </w:rPr>
              <w:t>Kontakt informacije</w:t>
            </w:r>
            <w:r w:rsidR="001F4C6C">
              <w:rPr>
                <w:noProof/>
                <w:webHidden/>
              </w:rPr>
              <w:tab/>
            </w:r>
            <w:r w:rsidR="001F4C6C">
              <w:rPr>
                <w:noProof/>
                <w:webHidden/>
              </w:rPr>
              <w:fldChar w:fldCharType="begin"/>
            </w:r>
            <w:r w:rsidR="001F4C6C">
              <w:rPr>
                <w:noProof/>
                <w:webHidden/>
              </w:rPr>
              <w:instrText xml:space="preserve"> PAGEREF _Toc409178827 \h </w:instrText>
            </w:r>
            <w:r w:rsidR="001F4C6C">
              <w:rPr>
                <w:noProof/>
                <w:webHidden/>
              </w:rPr>
            </w:r>
            <w:r w:rsidR="001F4C6C">
              <w:rPr>
                <w:noProof/>
                <w:webHidden/>
              </w:rPr>
              <w:fldChar w:fldCharType="separate"/>
            </w:r>
            <w:r w:rsidR="00CE06AF">
              <w:rPr>
                <w:noProof/>
                <w:webHidden/>
              </w:rPr>
              <w:t>41</w:t>
            </w:r>
            <w:r w:rsidR="001F4C6C">
              <w:rPr>
                <w:noProof/>
                <w:webHidden/>
              </w:rPr>
              <w:fldChar w:fldCharType="end"/>
            </w:r>
          </w:hyperlink>
        </w:p>
        <w:p w:rsidR="00BB398F" w:rsidRPr="00DF7230" w:rsidRDefault="00210838" w:rsidP="00A862AD">
          <w:pPr>
            <w:pStyle w:val="TOC1"/>
            <w:tabs>
              <w:tab w:val="right" w:leader="dot" w:pos="9854"/>
            </w:tabs>
            <w:rPr>
              <w:sz w:val="21"/>
              <w:szCs w:val="21"/>
            </w:rPr>
          </w:pPr>
          <w:r w:rsidRPr="00DF7230">
            <w:rPr>
              <w:b/>
              <w:bCs/>
              <w:noProof/>
              <w:sz w:val="20"/>
              <w:szCs w:val="20"/>
            </w:rPr>
            <w:fldChar w:fldCharType="end"/>
          </w:r>
        </w:p>
      </w:sdtContent>
    </w:sdt>
    <w:p w:rsidR="00F17DF0" w:rsidRPr="008C32B1" w:rsidRDefault="00897EA5" w:rsidP="00A862AD">
      <w:pPr>
        <w:pStyle w:val="Heading1"/>
        <w:rPr>
          <w:rFonts w:ascii="Calibri" w:hAnsi="Calibri"/>
        </w:rPr>
      </w:pPr>
      <w:r w:rsidRPr="0084556B">
        <w:rPr>
          <w:color w:val="1F497D"/>
          <w:sz w:val="24"/>
          <w:szCs w:val="24"/>
        </w:rPr>
        <w:br w:type="page"/>
      </w:r>
      <w:bookmarkStart w:id="1" w:name="_Toc310820275"/>
      <w:bookmarkStart w:id="2" w:name="_Toc310857625"/>
      <w:bookmarkStart w:id="3" w:name="_Toc409178794"/>
      <w:r w:rsidR="00D15665">
        <w:rPr>
          <w:rFonts w:ascii="Calibri" w:hAnsi="Calibri"/>
        </w:rPr>
        <w:lastRenderedPageBreak/>
        <w:t xml:space="preserve">O </w:t>
      </w:r>
      <w:proofErr w:type="spellStart"/>
      <w:r w:rsidR="00D15665">
        <w:rPr>
          <w:rFonts w:ascii="Calibri" w:hAnsi="Calibri"/>
        </w:rPr>
        <w:t>obukama</w:t>
      </w:r>
      <w:proofErr w:type="spellEnd"/>
      <w:r w:rsidR="00D15665">
        <w:rPr>
          <w:rFonts w:ascii="Calibri" w:hAnsi="Calibri"/>
        </w:rPr>
        <w:t xml:space="preserve"> koje organizujemo</w:t>
      </w:r>
      <w:bookmarkEnd w:id="1"/>
      <w:bookmarkEnd w:id="2"/>
      <w:bookmarkEnd w:id="3"/>
    </w:p>
    <w:tbl>
      <w:tblPr>
        <w:tblW w:w="0" w:type="auto"/>
        <w:tblLook w:val="04A0" w:firstRow="1" w:lastRow="0" w:firstColumn="1" w:lastColumn="0" w:noHBand="0" w:noVBand="1"/>
      </w:tblPr>
      <w:tblGrid>
        <w:gridCol w:w="10080"/>
      </w:tblGrid>
      <w:tr w:rsidR="00C03BEC" w:rsidTr="00DA103C">
        <w:trPr>
          <w:trHeight w:val="13121"/>
        </w:trPr>
        <w:tc>
          <w:tcPr>
            <w:tcW w:w="10085" w:type="dxa"/>
            <w:vAlign w:val="center"/>
          </w:tcPr>
          <w:tbl>
            <w:tblPr>
              <w:tblpPr w:leftFromText="181" w:rightFromText="181" w:vertAnchor="page" w:horzAnchor="margin" w:tblpY="1277"/>
              <w:tblW w:w="991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918"/>
            </w:tblGrid>
            <w:tr w:rsidR="00DD288C" w:rsidRPr="00D5367B" w:rsidTr="004D37BF">
              <w:trPr>
                <w:trHeight w:val="2758"/>
              </w:trPr>
              <w:tc>
                <w:tcPr>
                  <w:tcW w:w="9918" w:type="dxa"/>
                  <w:tcBorders>
                    <w:bottom w:val="single" w:sz="4" w:space="0" w:color="4F81BD"/>
                  </w:tcBorders>
                  <w:vAlign w:val="center"/>
                </w:tcPr>
                <w:p w:rsidR="00DD288C" w:rsidRPr="004047D5" w:rsidRDefault="00DD288C" w:rsidP="00DD288C">
                  <w:pPr>
                    <w:spacing w:after="0" w:line="240" w:lineRule="auto"/>
                    <w:jc w:val="center"/>
                    <w:rPr>
                      <w:sz w:val="32"/>
                      <w:szCs w:val="32"/>
                    </w:rPr>
                  </w:pPr>
                </w:p>
                <w:p w:rsidR="00DD288C" w:rsidRPr="00577614" w:rsidRDefault="00DD288C" w:rsidP="00DD288C">
                  <w:pPr>
                    <w:spacing w:after="0" w:line="240" w:lineRule="auto"/>
                    <w:jc w:val="center"/>
                    <w:rPr>
                      <w:color w:val="365F91" w:themeColor="accent1" w:themeShade="BF"/>
                      <w:sz w:val="32"/>
                      <w:szCs w:val="32"/>
                    </w:rPr>
                  </w:pPr>
                  <w:r w:rsidRPr="00C03BEC">
                    <w:rPr>
                      <w:b/>
                      <w:color w:val="17365D" w:themeColor="text2" w:themeShade="BF"/>
                      <w:sz w:val="44"/>
                      <w:szCs w:val="44"/>
                    </w:rPr>
                    <w:t>Uvodni tekst</w:t>
                  </w:r>
                  <w:r>
                    <w:rPr>
                      <w:color w:val="17365D"/>
                      <w:sz w:val="32"/>
                      <w:szCs w:val="32"/>
                    </w:rPr>
                    <w:br/>
                  </w:r>
                  <w:r w:rsidRPr="00C24B72">
                    <w:rPr>
                      <w:b/>
                      <w:color w:val="17365D" w:themeColor="text2" w:themeShade="BF"/>
                      <w:sz w:val="28"/>
                      <w:szCs w:val="44"/>
                    </w:rPr>
                    <w:br/>
                  </w:r>
                  <w:r w:rsidRPr="00DB560E">
                    <w:rPr>
                      <w:color w:val="17365D"/>
                      <w:sz w:val="28"/>
                      <w:szCs w:val="32"/>
                    </w:rPr>
                    <w:br/>
                  </w:r>
                  <w:r>
                    <w:rPr>
                      <w:color w:val="365F91" w:themeColor="accent1" w:themeShade="BF"/>
                      <w:sz w:val="28"/>
                      <w:szCs w:val="32"/>
                    </w:rPr>
                    <w:t>Ovaj katalog smo</w:t>
                  </w:r>
                  <w:r w:rsidRPr="00DB560E">
                    <w:rPr>
                      <w:color w:val="365F91" w:themeColor="accent1" w:themeShade="BF"/>
                      <w:sz w:val="28"/>
                      <w:szCs w:val="32"/>
                    </w:rPr>
                    <w:t xml:space="preserve"> naprav</w:t>
                  </w:r>
                  <w:r>
                    <w:rPr>
                      <w:color w:val="365F91" w:themeColor="accent1" w:themeShade="BF"/>
                      <w:sz w:val="28"/>
                      <w:szCs w:val="32"/>
                    </w:rPr>
                    <w:t>ili</w:t>
                  </w:r>
                  <w:r w:rsidRPr="00DB560E">
                    <w:rPr>
                      <w:color w:val="365F91" w:themeColor="accent1" w:themeShade="BF"/>
                      <w:sz w:val="28"/>
                      <w:szCs w:val="32"/>
                    </w:rPr>
                    <w:t xml:space="preserve"> sa željom da Vam predstavi</w:t>
                  </w:r>
                  <w:r>
                    <w:rPr>
                      <w:color w:val="365F91" w:themeColor="accent1" w:themeShade="BF"/>
                      <w:sz w:val="28"/>
                      <w:szCs w:val="32"/>
                    </w:rPr>
                    <w:t>mo</w:t>
                  </w:r>
                  <w:r w:rsidRPr="00DB560E">
                    <w:rPr>
                      <w:color w:val="365F91" w:themeColor="accent1" w:themeShade="BF"/>
                      <w:sz w:val="28"/>
                      <w:szCs w:val="32"/>
                    </w:rPr>
                    <w:t xml:space="preserve"> programe mentorskih edukacija koje ćemo organizovati tokom 201</w:t>
                  </w:r>
                  <w:r w:rsidR="005A44C6">
                    <w:rPr>
                      <w:color w:val="365F91" w:themeColor="accent1" w:themeShade="BF"/>
                      <w:sz w:val="28"/>
                      <w:szCs w:val="32"/>
                    </w:rPr>
                    <w:t>5</w:t>
                  </w:r>
                  <w:r>
                    <w:rPr>
                      <w:color w:val="365F91" w:themeColor="accent1" w:themeShade="BF"/>
                      <w:sz w:val="28"/>
                      <w:szCs w:val="32"/>
                    </w:rPr>
                    <w:t>.</w:t>
                  </w:r>
                  <w:r w:rsidRPr="00DB560E">
                    <w:rPr>
                      <w:color w:val="365F91" w:themeColor="accent1" w:themeShade="BF"/>
                      <w:sz w:val="28"/>
                      <w:szCs w:val="32"/>
                    </w:rPr>
                    <w:t xml:space="preserve"> godine.</w:t>
                  </w:r>
                  <w:r w:rsidR="00603EA2">
                    <w:rPr>
                      <w:color w:val="365F91" w:themeColor="accent1" w:themeShade="BF"/>
                      <w:sz w:val="28"/>
                      <w:szCs w:val="32"/>
                    </w:rPr>
                    <w:br/>
                  </w:r>
                </w:p>
                <w:p w:rsidR="00DD288C" w:rsidRDefault="00404A66" w:rsidP="00DD288C">
                  <w:pPr>
                    <w:spacing w:after="0" w:line="240" w:lineRule="auto"/>
                    <w:jc w:val="center"/>
                    <w:rPr>
                      <w:color w:val="365F91" w:themeColor="accent1" w:themeShade="BF"/>
                      <w:sz w:val="32"/>
                      <w:szCs w:val="32"/>
                    </w:rPr>
                  </w:pPr>
                  <w:r>
                    <w:rPr>
                      <w:noProof/>
                      <w:color w:val="365F91" w:themeColor="accent1" w:themeShade="BF"/>
                      <w:sz w:val="32"/>
                      <w:szCs w:val="32"/>
                      <w:lang w:val="sr-Latn-RS" w:eastAsia="sr-Latn-RS"/>
                    </w:rPr>
                    <w:drawing>
                      <wp:inline distT="0" distB="0" distL="0" distR="0">
                        <wp:extent cx="344173" cy="329610"/>
                        <wp:effectExtent l="0" t="0" r="0" b="0"/>
                        <wp:docPr id="17" name="Picture 17"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sidR="00603EA2">
                    <w:rPr>
                      <w:color w:val="365F91" w:themeColor="accent1" w:themeShade="BF"/>
                      <w:sz w:val="32"/>
                      <w:szCs w:val="32"/>
                    </w:rPr>
                    <w:br/>
                  </w:r>
                </w:p>
                <w:p w:rsidR="00DD288C" w:rsidRPr="00DB560E" w:rsidRDefault="00DD288C" w:rsidP="00DD288C">
                  <w:pPr>
                    <w:spacing w:after="0" w:line="240" w:lineRule="auto"/>
                    <w:jc w:val="center"/>
                    <w:rPr>
                      <w:color w:val="365F91" w:themeColor="accent1" w:themeShade="BF"/>
                      <w:sz w:val="36"/>
                      <w:szCs w:val="32"/>
                    </w:rPr>
                  </w:pPr>
                  <w:r>
                    <w:rPr>
                      <w:color w:val="365F91" w:themeColor="accent1" w:themeShade="BF"/>
                      <w:sz w:val="28"/>
                      <w:szCs w:val="24"/>
                    </w:rPr>
                    <w:t>Sve n</w:t>
                  </w:r>
                  <w:r w:rsidRPr="00DB560E">
                    <w:rPr>
                      <w:color w:val="365F91" w:themeColor="accent1" w:themeShade="BF"/>
                      <w:sz w:val="28"/>
                      <w:szCs w:val="24"/>
                    </w:rPr>
                    <w:t xml:space="preserve">aše mentorske obuke karakteriše neposredan kontakt sa predavačem i mogućnost dobijanja odgovora na konkretna pitanja. </w:t>
                  </w:r>
                  <w:r w:rsidR="000310B4">
                    <w:rPr>
                      <w:color w:val="365F91" w:themeColor="accent1" w:themeShade="BF"/>
                      <w:sz w:val="28"/>
                      <w:szCs w:val="24"/>
                    </w:rPr>
                    <w:t>Zato smo b</w:t>
                  </w:r>
                  <w:r w:rsidRPr="00DB560E">
                    <w:rPr>
                      <w:color w:val="365F91" w:themeColor="accent1" w:themeShade="BF"/>
                      <w:sz w:val="28"/>
                      <w:szCs w:val="24"/>
                    </w:rPr>
                    <w:t xml:space="preserve">roj polaznika </w:t>
                  </w:r>
                  <w:r>
                    <w:rPr>
                      <w:color w:val="365F91" w:themeColor="accent1" w:themeShade="BF"/>
                      <w:sz w:val="28"/>
                      <w:szCs w:val="24"/>
                    </w:rPr>
                    <w:t>prilagodili takvom načinu rada, pa grupe broje najviše 7 polaznika</w:t>
                  </w:r>
                  <w:r w:rsidRPr="00DB560E">
                    <w:rPr>
                      <w:color w:val="365F91" w:themeColor="accent1" w:themeShade="BF"/>
                      <w:sz w:val="28"/>
                      <w:szCs w:val="24"/>
                    </w:rPr>
                    <w:t>.</w:t>
                  </w:r>
                </w:p>
                <w:p w:rsidR="00DD288C" w:rsidRDefault="00DD288C" w:rsidP="00DD288C">
                  <w:pPr>
                    <w:spacing w:after="0" w:line="240" w:lineRule="auto"/>
                    <w:jc w:val="center"/>
                    <w:rPr>
                      <w:color w:val="365F91" w:themeColor="accent1" w:themeShade="BF"/>
                      <w:sz w:val="32"/>
                      <w:szCs w:val="32"/>
                    </w:rPr>
                  </w:pPr>
                </w:p>
                <w:p w:rsidR="00DD288C" w:rsidRDefault="00DD288C" w:rsidP="00DD288C">
                  <w:pPr>
                    <w:spacing w:after="0" w:line="240" w:lineRule="auto"/>
                    <w:jc w:val="center"/>
                    <w:rPr>
                      <w:color w:val="365F91" w:themeColor="accent1" w:themeShade="BF"/>
                      <w:sz w:val="28"/>
                      <w:szCs w:val="32"/>
                    </w:rPr>
                  </w:pPr>
                  <w:r w:rsidRPr="00431B64">
                    <w:rPr>
                      <w:color w:val="365F91" w:themeColor="accent1" w:themeShade="BF"/>
                      <w:sz w:val="28"/>
                      <w:szCs w:val="32"/>
                    </w:rPr>
                    <w:t xml:space="preserve">Takav </w:t>
                  </w:r>
                  <w:r>
                    <w:rPr>
                      <w:color w:val="365F91" w:themeColor="accent1" w:themeShade="BF"/>
                      <w:sz w:val="28"/>
                      <w:szCs w:val="32"/>
                    </w:rPr>
                    <w:t xml:space="preserve">pristup </w:t>
                  </w:r>
                  <w:r w:rsidRPr="00431B64">
                    <w:rPr>
                      <w:color w:val="365F91" w:themeColor="accent1" w:themeShade="BF"/>
                      <w:sz w:val="28"/>
                      <w:szCs w:val="32"/>
                    </w:rPr>
                    <w:t xml:space="preserve">nam je omogućio da tokom proteklih </w:t>
                  </w:r>
                  <w:r w:rsidR="00197578">
                    <w:rPr>
                      <w:color w:val="365F91" w:themeColor="accent1" w:themeShade="BF"/>
                      <w:sz w:val="28"/>
                      <w:szCs w:val="32"/>
                    </w:rPr>
                    <w:t>sedam</w:t>
                  </w:r>
                  <w:r w:rsidRPr="00431B64">
                    <w:rPr>
                      <w:color w:val="365F91" w:themeColor="accent1" w:themeShade="BF"/>
                      <w:sz w:val="28"/>
                      <w:szCs w:val="32"/>
                    </w:rPr>
                    <w:t xml:space="preserve"> godina organizujemo </w:t>
                  </w:r>
                  <w:r w:rsidRPr="00B921F2">
                    <w:rPr>
                      <w:color w:val="365F91" w:themeColor="accent1" w:themeShade="BF"/>
                      <w:sz w:val="28"/>
                      <w:szCs w:val="32"/>
                    </w:rPr>
                    <w:t xml:space="preserve">više </w:t>
                  </w:r>
                  <w:r w:rsidR="00B921F2" w:rsidRPr="00B921F2">
                    <w:rPr>
                      <w:color w:val="365F91" w:themeColor="accent1" w:themeShade="BF"/>
                      <w:sz w:val="28"/>
                      <w:szCs w:val="32"/>
                    </w:rPr>
                    <w:t xml:space="preserve">stotina </w:t>
                  </w:r>
                  <w:r w:rsidRPr="00B921F2">
                    <w:rPr>
                      <w:color w:val="365F91" w:themeColor="accent1" w:themeShade="BF"/>
                      <w:sz w:val="28"/>
                      <w:szCs w:val="32"/>
                    </w:rPr>
                    <w:t>obuka</w:t>
                  </w:r>
                  <w:r w:rsidRPr="00431B64">
                    <w:rPr>
                      <w:color w:val="365F91" w:themeColor="accent1" w:themeShade="BF"/>
                      <w:sz w:val="28"/>
                      <w:szCs w:val="32"/>
                    </w:rPr>
                    <w:t xml:space="preserve"> koj</w:t>
                  </w:r>
                  <w:r>
                    <w:rPr>
                      <w:color w:val="365F91" w:themeColor="accent1" w:themeShade="BF"/>
                      <w:sz w:val="28"/>
                      <w:szCs w:val="32"/>
                    </w:rPr>
                    <w:t>e</w:t>
                  </w:r>
                  <w:r w:rsidRPr="00431B64">
                    <w:rPr>
                      <w:color w:val="365F91" w:themeColor="accent1" w:themeShade="BF"/>
                      <w:sz w:val="28"/>
                      <w:szCs w:val="32"/>
                    </w:rPr>
                    <w:t xml:space="preserve"> su bil</w:t>
                  </w:r>
                  <w:r>
                    <w:rPr>
                      <w:color w:val="365F91" w:themeColor="accent1" w:themeShade="BF"/>
                      <w:sz w:val="28"/>
                      <w:szCs w:val="32"/>
                    </w:rPr>
                    <w:t>e</w:t>
                  </w:r>
                  <w:r w:rsidRPr="00431B64">
                    <w:rPr>
                      <w:color w:val="365F91" w:themeColor="accent1" w:themeShade="BF"/>
                      <w:sz w:val="28"/>
                      <w:szCs w:val="32"/>
                    </w:rPr>
                    <w:t xml:space="preserve"> prilagođen</w:t>
                  </w:r>
                  <w:r>
                    <w:rPr>
                      <w:color w:val="365F91" w:themeColor="accent1" w:themeShade="BF"/>
                      <w:sz w:val="28"/>
                      <w:szCs w:val="32"/>
                    </w:rPr>
                    <w:t>e</w:t>
                  </w:r>
                  <w:r w:rsidRPr="00431B64">
                    <w:rPr>
                      <w:color w:val="365F91" w:themeColor="accent1" w:themeShade="BF"/>
                      <w:sz w:val="28"/>
                      <w:szCs w:val="32"/>
                    </w:rPr>
                    <w:t xml:space="preserve"> grupi koja ih prati</w:t>
                  </w:r>
                  <w:r>
                    <w:rPr>
                      <w:color w:val="365F91" w:themeColor="accent1" w:themeShade="BF"/>
                      <w:sz w:val="28"/>
                      <w:szCs w:val="32"/>
                    </w:rPr>
                    <w:t xml:space="preserve">. Pored rada u maloj grupi, naše obuke karakterišu stručni predavači sa bogatim praktičnim iskustvom koji su uvek spremni da daju odgovore, </w:t>
                  </w:r>
                  <w:r w:rsidRPr="00C24B72">
                    <w:rPr>
                      <w:color w:val="365F91" w:themeColor="accent1" w:themeShade="BF"/>
                      <w:sz w:val="28"/>
                      <w:szCs w:val="24"/>
                    </w:rPr>
                    <w:t>efikasan prenos znanja i mogućnost uspostavljanja kvalitetnih poslovnih kontakata sa drugim polaznicima</w:t>
                  </w:r>
                  <w:r>
                    <w:rPr>
                      <w:color w:val="365F91" w:themeColor="accent1" w:themeShade="BF"/>
                      <w:sz w:val="28"/>
                      <w:szCs w:val="24"/>
                    </w:rPr>
                    <w:t>.</w:t>
                  </w:r>
                </w:p>
                <w:p w:rsidR="00DD288C" w:rsidRDefault="00DD288C" w:rsidP="00DD288C">
                  <w:pPr>
                    <w:spacing w:after="0" w:line="240" w:lineRule="auto"/>
                    <w:jc w:val="center"/>
                    <w:rPr>
                      <w:color w:val="365F91" w:themeColor="accent1" w:themeShade="BF"/>
                      <w:sz w:val="28"/>
                      <w:szCs w:val="32"/>
                    </w:rPr>
                  </w:pPr>
                </w:p>
                <w:p w:rsidR="00DD288C" w:rsidRDefault="00DD288C" w:rsidP="00DD288C">
                  <w:pPr>
                    <w:spacing w:after="0" w:line="240" w:lineRule="auto"/>
                    <w:jc w:val="center"/>
                    <w:rPr>
                      <w:color w:val="365F91" w:themeColor="accent1" w:themeShade="BF"/>
                      <w:sz w:val="28"/>
                      <w:szCs w:val="32"/>
                    </w:rPr>
                  </w:pPr>
                  <w:r>
                    <w:rPr>
                      <w:color w:val="365F91" w:themeColor="accent1" w:themeShade="BF"/>
                      <w:sz w:val="28"/>
                      <w:szCs w:val="32"/>
                    </w:rPr>
                    <w:t>Prosečna ocena predavača od preko 9 i polaznici koji ponovo posećuju naše obuke potvrda su iskrenog i profesionalnog odnosa koji imamo sa našim klijentima.</w:t>
                  </w:r>
                </w:p>
                <w:p w:rsidR="00DD288C" w:rsidRPr="00431B64" w:rsidRDefault="00DD288C" w:rsidP="00DD288C">
                  <w:pPr>
                    <w:spacing w:after="0" w:line="240" w:lineRule="auto"/>
                    <w:jc w:val="center"/>
                    <w:rPr>
                      <w:color w:val="365F91" w:themeColor="accent1" w:themeShade="BF"/>
                      <w:sz w:val="28"/>
                      <w:szCs w:val="32"/>
                    </w:rPr>
                  </w:pPr>
                  <w:r>
                    <w:rPr>
                      <w:color w:val="365F91" w:themeColor="accent1" w:themeShade="BF"/>
                      <w:sz w:val="28"/>
                      <w:szCs w:val="32"/>
                    </w:rPr>
                    <w:br/>
                  </w:r>
                  <w:r w:rsidR="00404A66">
                    <w:rPr>
                      <w:noProof/>
                      <w:color w:val="365F91" w:themeColor="accent1" w:themeShade="BF"/>
                      <w:sz w:val="32"/>
                      <w:szCs w:val="32"/>
                      <w:lang w:val="sr-Latn-RS" w:eastAsia="sr-Latn-RS"/>
                    </w:rPr>
                    <w:drawing>
                      <wp:inline distT="0" distB="0" distL="0" distR="0">
                        <wp:extent cx="344173" cy="329610"/>
                        <wp:effectExtent l="0" t="0" r="0" b="0"/>
                        <wp:docPr id="22" name="Picture 22" descr="C:\Users\ivanm\Desktop\cik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m\Desktop\cikica.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166" cy="331518"/>
                                </a:xfrm>
                                <a:prstGeom prst="rect">
                                  <a:avLst/>
                                </a:prstGeom>
                                <a:noFill/>
                                <a:ln>
                                  <a:noFill/>
                                </a:ln>
                              </pic:spPr>
                            </pic:pic>
                          </a:graphicData>
                        </a:graphic>
                      </wp:inline>
                    </w:drawing>
                  </w:r>
                  <w:r>
                    <w:rPr>
                      <w:color w:val="365F91" w:themeColor="accent1" w:themeShade="BF"/>
                      <w:sz w:val="28"/>
                      <w:szCs w:val="32"/>
                    </w:rPr>
                    <w:br/>
                  </w:r>
                </w:p>
                <w:p w:rsidR="00DD288C" w:rsidRDefault="00DD288C" w:rsidP="00DD288C">
                  <w:pPr>
                    <w:spacing w:after="0" w:line="240" w:lineRule="auto"/>
                    <w:jc w:val="center"/>
                    <w:rPr>
                      <w:noProof/>
                      <w:color w:val="365F91" w:themeColor="accent1" w:themeShade="BF"/>
                      <w:sz w:val="32"/>
                      <w:szCs w:val="32"/>
                    </w:rPr>
                  </w:pPr>
                  <w:r w:rsidRPr="00141E91">
                    <w:rPr>
                      <w:color w:val="365F91" w:themeColor="accent1" w:themeShade="BF"/>
                      <w:sz w:val="28"/>
                      <w:szCs w:val="32"/>
                    </w:rPr>
                    <w:t xml:space="preserve">Na stranicama koje slede pronaći ćete veliki broj informacija i detalje programa, koji će Vam sigurno pomoći u daljem profesionalnom napredovanju. </w:t>
                  </w:r>
                </w:p>
                <w:p w:rsidR="00DD288C" w:rsidRDefault="00DD288C" w:rsidP="00DD288C">
                  <w:pPr>
                    <w:spacing w:after="0" w:line="240" w:lineRule="auto"/>
                    <w:jc w:val="center"/>
                    <w:rPr>
                      <w:noProof/>
                      <w:color w:val="365F91" w:themeColor="accent1" w:themeShade="BF"/>
                      <w:sz w:val="32"/>
                      <w:szCs w:val="32"/>
                    </w:rPr>
                  </w:pPr>
                </w:p>
                <w:p w:rsidR="00DD288C" w:rsidRPr="00141E91" w:rsidRDefault="00DD288C" w:rsidP="00DD288C">
                  <w:pPr>
                    <w:spacing w:after="0" w:line="240" w:lineRule="auto"/>
                    <w:ind w:left="720"/>
                    <w:rPr>
                      <w:color w:val="365F91" w:themeColor="accent1" w:themeShade="BF"/>
                      <w:sz w:val="28"/>
                      <w:szCs w:val="32"/>
                    </w:rPr>
                  </w:pPr>
                  <w:r w:rsidRPr="00141E91">
                    <w:rPr>
                      <w:noProof/>
                      <w:color w:val="365F91" w:themeColor="accent1" w:themeShade="BF"/>
                      <w:sz w:val="28"/>
                      <w:szCs w:val="32"/>
                    </w:rPr>
                    <w:t>Do skorog viđenja</w:t>
                  </w:r>
                  <w:r>
                    <w:rPr>
                      <w:noProof/>
                      <w:color w:val="365F91" w:themeColor="accent1" w:themeShade="BF"/>
                      <w:sz w:val="28"/>
                      <w:szCs w:val="32"/>
                    </w:rPr>
                    <w:t>,</w:t>
                  </w:r>
                  <w:r>
                    <w:rPr>
                      <w:noProof/>
                      <w:color w:val="365F91" w:themeColor="accent1" w:themeShade="BF"/>
                      <w:sz w:val="28"/>
                      <w:szCs w:val="32"/>
                    </w:rPr>
                    <w:br/>
                  </w:r>
                  <w:proofErr w:type="spellStart"/>
                  <w:r>
                    <w:rPr>
                      <w:color w:val="365F91" w:themeColor="accent1" w:themeShade="BF"/>
                      <w:sz w:val="28"/>
                      <w:szCs w:val="32"/>
                    </w:rPr>
                    <w:t>Edukacioni</w:t>
                  </w:r>
                  <w:proofErr w:type="spellEnd"/>
                  <w:r>
                    <w:rPr>
                      <w:color w:val="365F91" w:themeColor="accent1" w:themeShade="BF"/>
                      <w:sz w:val="28"/>
                      <w:szCs w:val="32"/>
                    </w:rPr>
                    <w:t xml:space="preserve"> tim </w:t>
                  </w:r>
                  <w:r w:rsidR="00DD3676">
                    <w:rPr>
                      <w:color w:val="365F91" w:themeColor="accent1" w:themeShade="BF"/>
                      <w:sz w:val="28"/>
                      <w:szCs w:val="32"/>
                    </w:rPr>
                    <w:t>„</w:t>
                  </w:r>
                  <w:proofErr w:type="spellStart"/>
                  <w:r w:rsidR="00DD3676">
                    <w:rPr>
                      <w:color w:val="365F91" w:themeColor="accent1" w:themeShade="BF"/>
                      <w:sz w:val="28"/>
                      <w:szCs w:val="32"/>
                    </w:rPr>
                    <w:t>iConsult</w:t>
                  </w:r>
                  <w:proofErr w:type="spellEnd"/>
                  <w:r w:rsidR="00DD3676">
                    <w:rPr>
                      <w:color w:val="365F91" w:themeColor="accent1" w:themeShade="BF"/>
                      <w:sz w:val="28"/>
                      <w:szCs w:val="32"/>
                    </w:rPr>
                    <w:t>“</w:t>
                  </w:r>
                </w:p>
                <w:p w:rsidR="00DD288C" w:rsidRPr="004047D5" w:rsidRDefault="00DD288C" w:rsidP="00DD288C">
                  <w:pPr>
                    <w:spacing w:after="0" w:line="240" w:lineRule="auto"/>
                    <w:rPr>
                      <w:color w:val="17365D"/>
                      <w:sz w:val="32"/>
                      <w:szCs w:val="32"/>
                    </w:rPr>
                  </w:pPr>
                </w:p>
              </w:tc>
            </w:tr>
            <w:tr w:rsidR="00DD288C" w:rsidRPr="00D5367B" w:rsidTr="00D94831">
              <w:trPr>
                <w:trHeight w:val="1207"/>
              </w:trPr>
              <w:tc>
                <w:tcPr>
                  <w:tcW w:w="9918" w:type="dxa"/>
                  <w:tcBorders>
                    <w:left w:val="nil"/>
                    <w:bottom w:val="nil"/>
                    <w:right w:val="nil"/>
                  </w:tcBorders>
                  <w:vAlign w:val="center"/>
                </w:tcPr>
                <w:p w:rsidR="00DD288C" w:rsidRPr="004047D5" w:rsidRDefault="00DD288C" w:rsidP="00DD288C">
                  <w:pPr>
                    <w:spacing w:after="0" w:line="240" w:lineRule="auto"/>
                    <w:rPr>
                      <w:sz w:val="32"/>
                      <w:szCs w:val="32"/>
                    </w:rPr>
                  </w:pPr>
                </w:p>
              </w:tc>
            </w:tr>
          </w:tbl>
          <w:p w:rsidR="00C03BEC" w:rsidRDefault="00C03BEC" w:rsidP="00DA103C">
            <w:pPr>
              <w:spacing w:after="0" w:line="240" w:lineRule="auto"/>
              <w:jc w:val="center"/>
            </w:pPr>
          </w:p>
          <w:p w:rsidR="00C03BEC" w:rsidRDefault="00C03BEC" w:rsidP="00DA103C">
            <w:pPr>
              <w:spacing w:after="0" w:line="240" w:lineRule="auto"/>
              <w:jc w:val="center"/>
            </w:pPr>
          </w:p>
        </w:tc>
      </w:tr>
    </w:tbl>
    <w:p w:rsidR="00D15665" w:rsidRPr="008C32B1" w:rsidRDefault="00F17DF0" w:rsidP="00D15665">
      <w:pPr>
        <w:pStyle w:val="Heading1"/>
      </w:pPr>
      <w:r>
        <w:br w:type="page"/>
      </w:r>
      <w:bookmarkStart w:id="4" w:name="_Toc310820276"/>
      <w:bookmarkStart w:id="5" w:name="_Toc310857626"/>
      <w:bookmarkStart w:id="6" w:name="_Toc409178795"/>
      <w:r w:rsidR="00D15665" w:rsidRPr="008C32B1">
        <w:lastRenderedPageBreak/>
        <w:t>Utisci polaznika</w:t>
      </w:r>
      <w:bookmarkEnd w:id="4"/>
      <w:bookmarkEnd w:id="5"/>
      <w:bookmarkEnd w:id="6"/>
    </w:p>
    <w:p w:rsidR="00507985" w:rsidRPr="003464CC" w:rsidRDefault="00551A75" w:rsidP="00790740">
      <w:pPr>
        <w:pStyle w:val="utisci-gore"/>
        <w:jc w:val="both"/>
        <w:rPr>
          <w:rStyle w:val="apple-style-span"/>
        </w:rPr>
      </w:pPr>
      <w:r>
        <w:rPr>
          <w:rStyle w:val="apple-style-span"/>
        </w:rPr>
        <w:br/>
      </w:r>
      <w:r w:rsidR="00507985" w:rsidRPr="003464CC">
        <w:rPr>
          <w:rStyle w:val="apple-style-span"/>
        </w:rPr>
        <w:t>„</w:t>
      </w:r>
      <w:r w:rsidR="0083153C" w:rsidRPr="0083153C">
        <w:rPr>
          <w:rStyle w:val="apple-style-span"/>
        </w:rPr>
        <w:t>Vrlo sam zadovoljna nivoom detalja i praktičnih primera koji će mi omogućiti da samostalno izradim sistem merenja učinka u svom sektoru</w:t>
      </w:r>
      <w:r w:rsidR="0083153C">
        <w:rPr>
          <w:rStyle w:val="apple-style-span"/>
        </w:rPr>
        <w:t xml:space="preserve">. </w:t>
      </w:r>
      <w:r w:rsidR="00A01566" w:rsidRPr="00E73200">
        <w:rPr>
          <w:rStyle w:val="apple-style-span"/>
        </w:rPr>
        <w:t xml:space="preserve">Predavač </w:t>
      </w:r>
      <w:r w:rsidR="00A01566">
        <w:rPr>
          <w:rStyle w:val="apple-style-span"/>
        </w:rPr>
        <w:t xml:space="preserve"> </w:t>
      </w:r>
      <w:r w:rsidR="00A01566" w:rsidRPr="00726B19">
        <w:rPr>
          <w:rStyle w:val="apple-style-span"/>
        </w:rPr>
        <w:t>veoma</w:t>
      </w:r>
      <w:r w:rsidR="00726B19">
        <w:rPr>
          <w:rStyle w:val="apple-style-span"/>
        </w:rPr>
        <w:t xml:space="preserve"> </w:t>
      </w:r>
      <w:r w:rsidR="00A01566" w:rsidRPr="00726B19">
        <w:rPr>
          <w:rStyle w:val="apple-style-span"/>
        </w:rPr>
        <w:t>iskusan</w:t>
      </w:r>
      <w:r w:rsidR="00A01566">
        <w:rPr>
          <w:rStyle w:val="apple-style-span"/>
        </w:rPr>
        <w:t xml:space="preserve"> i </w:t>
      </w:r>
      <w:r w:rsidR="00A01566" w:rsidRPr="00E73200">
        <w:rPr>
          <w:rStyle w:val="apple-style-span"/>
        </w:rPr>
        <w:t>interesantan.</w:t>
      </w:r>
      <w:r w:rsidR="00507985" w:rsidRPr="003464CC">
        <w:rPr>
          <w:rStyle w:val="apple-style-span"/>
        </w:rPr>
        <w:t>“</w:t>
      </w:r>
    </w:p>
    <w:p w:rsidR="00507985" w:rsidRPr="003464CC" w:rsidRDefault="00507985" w:rsidP="00790740">
      <w:pPr>
        <w:pStyle w:val="utisci-dole"/>
        <w:jc w:val="both"/>
        <w:rPr>
          <w:rStyle w:val="apple-style-span"/>
        </w:rPr>
      </w:pPr>
      <w:r>
        <w:rPr>
          <w:rStyle w:val="apple-style-span"/>
        </w:rPr>
        <w:t>Izrada sistema za m</w:t>
      </w:r>
      <w:r w:rsidRPr="003464CC">
        <w:rPr>
          <w:rStyle w:val="apple-style-span"/>
        </w:rPr>
        <w:t>erenje učink</w:t>
      </w:r>
      <w:r>
        <w:rPr>
          <w:rStyle w:val="apple-style-span"/>
        </w:rPr>
        <w:t>a</w:t>
      </w:r>
      <w:r w:rsidRPr="003464CC">
        <w:rPr>
          <w:rStyle w:val="apple-style-span"/>
        </w:rPr>
        <w:t xml:space="preserve">; </w:t>
      </w:r>
      <w:r w:rsidRPr="003464CC">
        <w:t> </w:t>
      </w:r>
      <w:r w:rsidR="0083153C">
        <w:t>S. P.</w:t>
      </w:r>
      <w:r>
        <w:t>–</w:t>
      </w:r>
      <w:r w:rsidR="0083153C" w:rsidRPr="0083153C">
        <w:t>Direktor sektora zajedničkih poslova</w:t>
      </w:r>
      <w:r w:rsidR="0083153C">
        <w:t xml:space="preserve">, </w:t>
      </w:r>
      <w:proofErr w:type="spellStart"/>
      <w:r w:rsidR="0083153C" w:rsidRPr="0083153C">
        <w:t>Galenika</w:t>
      </w:r>
      <w:proofErr w:type="spellEnd"/>
      <w:r w:rsidR="0083153C" w:rsidRPr="0083153C">
        <w:t xml:space="preserve"> </w:t>
      </w:r>
      <w:proofErr w:type="spellStart"/>
      <w:r w:rsidR="0083153C" w:rsidRPr="0083153C">
        <w:t>Fitofarmacija</w:t>
      </w:r>
      <w:proofErr w:type="spellEnd"/>
      <w:r w:rsidR="0083153C" w:rsidRPr="0083153C">
        <w:t xml:space="preserve"> </w:t>
      </w:r>
    </w:p>
    <w:p w:rsidR="00267B87" w:rsidRDefault="00267B87" w:rsidP="00790740">
      <w:pPr>
        <w:spacing w:after="0"/>
        <w:jc w:val="both"/>
        <w:rPr>
          <w:rStyle w:val="apple-style-span"/>
          <w:rFonts w:asciiTheme="minorHAnsi" w:hAnsiTheme="minorHAnsi"/>
          <w:color w:val="25500A"/>
          <w:sz w:val="20"/>
          <w:szCs w:val="20"/>
        </w:rPr>
      </w:pPr>
    </w:p>
    <w:p w:rsidR="0083153C" w:rsidRPr="007C60D1" w:rsidRDefault="0083153C" w:rsidP="00790740">
      <w:pPr>
        <w:pStyle w:val="utisci-gore"/>
        <w:jc w:val="both"/>
        <w:rPr>
          <w:rStyle w:val="apple-style-span"/>
        </w:rPr>
      </w:pPr>
      <w:r w:rsidRPr="007C60D1">
        <w:rPr>
          <w:rStyle w:val="apple-style-span"/>
        </w:rPr>
        <w:t>„</w:t>
      </w:r>
      <w:r>
        <w:rPr>
          <w:rStyle w:val="apple-style-span"/>
        </w:rPr>
        <w:t>Korisno, precizno, tačno i</w:t>
      </w:r>
      <w:r w:rsidRPr="0083153C">
        <w:rPr>
          <w:rStyle w:val="apple-style-span"/>
        </w:rPr>
        <w:t xml:space="preserve"> jasno</w:t>
      </w:r>
      <w:r w:rsidRPr="007C60D1">
        <w:rPr>
          <w:rStyle w:val="apple-style-span"/>
        </w:rPr>
        <w:t>.“</w:t>
      </w:r>
    </w:p>
    <w:p w:rsidR="0083153C" w:rsidRPr="0005602A" w:rsidRDefault="0083153C" w:rsidP="00790740">
      <w:pPr>
        <w:spacing w:after="0"/>
        <w:jc w:val="both"/>
        <w:rPr>
          <w:rStyle w:val="apple-style-span"/>
          <w:rFonts w:asciiTheme="minorHAnsi" w:hAnsiTheme="minorHAnsi"/>
          <w:color w:val="25500A"/>
          <w:szCs w:val="20"/>
        </w:rPr>
      </w:pPr>
      <w:r w:rsidRPr="0005602A">
        <w:rPr>
          <w:rStyle w:val="apple-style-span"/>
          <w:sz w:val="24"/>
        </w:rPr>
        <w:t xml:space="preserve">Veština prezentacije na poslovnim sastancima; J. O. - Šef službe za </w:t>
      </w:r>
      <w:proofErr w:type="spellStart"/>
      <w:r w:rsidRPr="0005602A">
        <w:rPr>
          <w:rStyle w:val="apple-style-span"/>
          <w:sz w:val="24"/>
        </w:rPr>
        <w:t>Magnifica</w:t>
      </w:r>
      <w:proofErr w:type="spellEnd"/>
      <w:r w:rsidRPr="0005602A">
        <w:rPr>
          <w:rStyle w:val="apple-style-span"/>
          <w:sz w:val="24"/>
        </w:rPr>
        <w:t xml:space="preserve"> klijente,</w:t>
      </w:r>
      <w:r w:rsidR="0005602A">
        <w:rPr>
          <w:rStyle w:val="apple-style-span"/>
          <w:sz w:val="24"/>
        </w:rPr>
        <w:t xml:space="preserve"> </w:t>
      </w:r>
      <w:proofErr w:type="spellStart"/>
      <w:r w:rsidRPr="0005602A">
        <w:rPr>
          <w:rStyle w:val="apple-style-span"/>
          <w:sz w:val="24"/>
        </w:rPr>
        <w:t>Banca</w:t>
      </w:r>
      <w:proofErr w:type="spellEnd"/>
      <w:r w:rsidR="008515AD" w:rsidRPr="0005602A">
        <w:rPr>
          <w:rStyle w:val="apple-style-span"/>
          <w:sz w:val="24"/>
        </w:rPr>
        <w:t xml:space="preserve"> </w:t>
      </w:r>
      <w:proofErr w:type="spellStart"/>
      <w:r w:rsidRPr="0005602A">
        <w:rPr>
          <w:rStyle w:val="apple-style-span"/>
          <w:sz w:val="24"/>
        </w:rPr>
        <w:t>Intesa</w:t>
      </w:r>
      <w:proofErr w:type="spellEnd"/>
      <w:r w:rsidRPr="0005602A">
        <w:rPr>
          <w:rStyle w:val="apple-style-span"/>
          <w:sz w:val="24"/>
        </w:rPr>
        <w:t xml:space="preserve"> </w:t>
      </w:r>
    </w:p>
    <w:p w:rsidR="008A4B4B" w:rsidRPr="00E8780F" w:rsidRDefault="008A4B4B" w:rsidP="00790740">
      <w:pPr>
        <w:spacing w:after="0"/>
        <w:jc w:val="both"/>
        <w:rPr>
          <w:rStyle w:val="apple-style-span"/>
          <w:rFonts w:asciiTheme="minorHAnsi" w:hAnsiTheme="minorHAnsi"/>
          <w:color w:val="25500A"/>
          <w:sz w:val="20"/>
          <w:szCs w:val="20"/>
        </w:rPr>
      </w:pPr>
    </w:p>
    <w:p w:rsidR="009B17EC" w:rsidRPr="003464CC" w:rsidRDefault="009B17EC" w:rsidP="00790740">
      <w:pPr>
        <w:pStyle w:val="utisci-gore"/>
        <w:jc w:val="both"/>
        <w:rPr>
          <w:rStyle w:val="apple-style-span"/>
        </w:rPr>
      </w:pPr>
      <w:r w:rsidRPr="003464CC">
        <w:rPr>
          <w:rStyle w:val="apple-style-span"/>
        </w:rPr>
        <w:t>„</w:t>
      </w:r>
      <w:r w:rsidRPr="00E73200">
        <w:rPr>
          <w:rStyle w:val="apple-style-span"/>
        </w:rPr>
        <w:t>Vrlo sam zadovoljan. Uočio sam greške i propuste na trenutnom sajtu, i dobio konkretne predloge kao i načine za sistemsko rešavanje. Posle ova 3 dana gledam drugim očima na svoj posao i ponovo imam onaj početnički elan i želju za poslom.</w:t>
      </w:r>
      <w:r>
        <w:rPr>
          <w:rStyle w:val="apple-style-span"/>
        </w:rPr>
        <w:t xml:space="preserve"> Hvala Vam na tome!</w:t>
      </w:r>
      <w:r w:rsidRPr="003464CC">
        <w:rPr>
          <w:rStyle w:val="apple-style-span"/>
        </w:rPr>
        <w:t>“</w:t>
      </w:r>
    </w:p>
    <w:p w:rsidR="009B17EC" w:rsidRDefault="00551A75" w:rsidP="00790740">
      <w:pPr>
        <w:pStyle w:val="utisci-dole"/>
        <w:jc w:val="both"/>
        <w:rPr>
          <w:rStyle w:val="apple-style-span"/>
        </w:rPr>
      </w:pPr>
      <w:r>
        <w:rPr>
          <w:rStyle w:val="apple-style-span"/>
        </w:rPr>
        <w:t xml:space="preserve">Upravljanje internet  </w:t>
      </w:r>
      <w:r w:rsidR="009B17EC">
        <w:rPr>
          <w:rStyle w:val="apple-style-span"/>
        </w:rPr>
        <w:t>sajtom</w:t>
      </w:r>
      <w:r w:rsidR="009B17EC" w:rsidRPr="003464CC">
        <w:rPr>
          <w:rStyle w:val="apple-style-span"/>
        </w:rPr>
        <w:t xml:space="preserve">; </w:t>
      </w:r>
      <w:r w:rsidR="009B17EC">
        <w:rPr>
          <w:rStyle w:val="apple-style-span"/>
        </w:rPr>
        <w:t>N. N</w:t>
      </w:r>
      <w:r w:rsidR="009B17EC" w:rsidRPr="003464CC">
        <w:rPr>
          <w:rStyle w:val="apple-style-span"/>
        </w:rPr>
        <w:t xml:space="preserve">. – </w:t>
      </w:r>
      <w:r w:rsidR="009B17EC">
        <w:rPr>
          <w:rStyle w:val="apple-style-span"/>
        </w:rPr>
        <w:t>Web Administrator</w:t>
      </w:r>
      <w:r w:rsidR="009B17EC" w:rsidRPr="003464CC">
        <w:rPr>
          <w:rStyle w:val="apple-style-span"/>
        </w:rPr>
        <w:t xml:space="preserve">, </w:t>
      </w:r>
      <w:r w:rsidR="009B17EC">
        <w:rPr>
          <w:rStyle w:val="apple-style-span"/>
        </w:rPr>
        <w:t xml:space="preserve">Sport </w:t>
      </w:r>
      <w:proofErr w:type="spellStart"/>
      <w:r w:rsidR="009B17EC">
        <w:rPr>
          <w:rStyle w:val="apple-style-span"/>
        </w:rPr>
        <w:t>Vision</w:t>
      </w:r>
      <w:proofErr w:type="spellEnd"/>
      <w:r w:rsidR="009B17EC">
        <w:rPr>
          <w:rStyle w:val="apple-style-span"/>
        </w:rPr>
        <w:t xml:space="preserve"> </w:t>
      </w:r>
      <w:proofErr w:type="spellStart"/>
      <w:r w:rsidR="009B17EC">
        <w:rPr>
          <w:rStyle w:val="apple-style-span"/>
        </w:rPr>
        <w:t>d.o.o</w:t>
      </w:r>
      <w:proofErr w:type="spellEnd"/>
      <w:r w:rsidR="009B17EC">
        <w:rPr>
          <w:rStyle w:val="apple-style-span"/>
        </w:rPr>
        <w:t>.</w:t>
      </w:r>
    </w:p>
    <w:p w:rsidR="00707934" w:rsidRDefault="00707934" w:rsidP="00790740">
      <w:pPr>
        <w:pStyle w:val="utisci-gore"/>
        <w:jc w:val="both"/>
        <w:rPr>
          <w:rStyle w:val="apple-style-span"/>
        </w:rPr>
      </w:pPr>
    </w:p>
    <w:p w:rsidR="00CA7C2C" w:rsidRDefault="00CA7C2C" w:rsidP="00790740">
      <w:pPr>
        <w:spacing w:after="0"/>
        <w:jc w:val="both"/>
        <w:rPr>
          <w:rStyle w:val="apple-style-span"/>
          <w:rFonts w:asciiTheme="minorHAnsi" w:hAnsiTheme="minorHAnsi"/>
          <w:i/>
          <w:color w:val="C00000"/>
          <w:sz w:val="24"/>
          <w:szCs w:val="24"/>
        </w:rPr>
      </w:pPr>
      <w:r>
        <w:rPr>
          <w:rStyle w:val="apple-style-span"/>
          <w:rFonts w:asciiTheme="minorHAnsi" w:hAnsiTheme="minorHAnsi"/>
          <w:i/>
          <w:color w:val="C00000"/>
          <w:sz w:val="24"/>
          <w:szCs w:val="24"/>
        </w:rPr>
        <w:t>„</w:t>
      </w:r>
      <w:r w:rsidRPr="00CA7C2C">
        <w:rPr>
          <w:rStyle w:val="apple-style-span"/>
          <w:rFonts w:asciiTheme="minorHAnsi" w:hAnsiTheme="minorHAnsi"/>
          <w:i/>
          <w:color w:val="C00000"/>
          <w:sz w:val="24"/>
          <w:szCs w:val="24"/>
        </w:rPr>
        <w:t>Sjajan predavač. Odlično urađena i vođena prezentacija tokom seminara. Široko polje znanja iz oblasti javnih komunikacija. Prijatna atmosfera i velika gostoljubivost. Pokrivena interesovanja i pitanja koje sam očekivala na ovom seminaru.</w:t>
      </w:r>
      <w:r>
        <w:rPr>
          <w:rStyle w:val="apple-style-span"/>
          <w:rFonts w:asciiTheme="minorHAnsi" w:hAnsiTheme="minorHAnsi"/>
          <w:i/>
          <w:color w:val="C00000"/>
          <w:sz w:val="24"/>
          <w:szCs w:val="24"/>
        </w:rPr>
        <w:t>“</w:t>
      </w:r>
    </w:p>
    <w:p w:rsidR="007C60D1" w:rsidRDefault="00CA7C2C" w:rsidP="00790740">
      <w:pPr>
        <w:spacing w:after="0"/>
        <w:jc w:val="both"/>
        <w:rPr>
          <w:rStyle w:val="apple-style-span"/>
        </w:rPr>
      </w:pPr>
      <w:r>
        <w:rPr>
          <w:rStyle w:val="apple-style-span"/>
        </w:rPr>
        <w:t>Strateški odnosi sa javnošću; V. T</w:t>
      </w:r>
      <w:r w:rsidR="00707934" w:rsidRPr="003464CC">
        <w:rPr>
          <w:rStyle w:val="apple-style-span"/>
        </w:rPr>
        <w:t xml:space="preserve">. – </w:t>
      </w:r>
      <w:r w:rsidR="00707934" w:rsidRPr="00707934">
        <w:rPr>
          <w:rStyle w:val="apple-style-span"/>
        </w:rPr>
        <w:t xml:space="preserve"> </w:t>
      </w:r>
      <w:r>
        <w:rPr>
          <w:rStyle w:val="apple-style-span"/>
        </w:rPr>
        <w:t>Asistent generalnog direktora</w:t>
      </w:r>
      <w:r w:rsidR="00707934">
        <w:rPr>
          <w:rStyle w:val="apple-style-span"/>
        </w:rPr>
        <w:t>,</w:t>
      </w:r>
      <w:r w:rsidR="00707934" w:rsidRPr="00707934">
        <w:rPr>
          <w:rStyle w:val="apple-style-span"/>
        </w:rPr>
        <w:t xml:space="preserve"> </w:t>
      </w:r>
      <w:proofErr w:type="spellStart"/>
      <w:r w:rsidRPr="00CA7C2C">
        <w:rPr>
          <w:rStyle w:val="apple-style-span"/>
        </w:rPr>
        <w:t>Fresenius</w:t>
      </w:r>
      <w:proofErr w:type="spellEnd"/>
      <w:r w:rsidRPr="00CA7C2C">
        <w:rPr>
          <w:rStyle w:val="apple-style-span"/>
        </w:rPr>
        <w:t xml:space="preserve"> </w:t>
      </w:r>
      <w:proofErr w:type="spellStart"/>
      <w:r w:rsidRPr="00CA7C2C">
        <w:rPr>
          <w:rStyle w:val="apple-style-span"/>
        </w:rPr>
        <w:t>Medical</w:t>
      </w:r>
      <w:proofErr w:type="spellEnd"/>
      <w:r w:rsidRPr="00CA7C2C">
        <w:rPr>
          <w:rStyle w:val="apple-style-span"/>
        </w:rPr>
        <w:t xml:space="preserve"> Care</w:t>
      </w:r>
      <w:r w:rsidR="00707934" w:rsidRPr="00707934">
        <w:rPr>
          <w:rStyle w:val="apple-style-span"/>
        </w:rPr>
        <w:tab/>
      </w:r>
    </w:p>
    <w:p w:rsidR="00707934" w:rsidRPr="00E8780F" w:rsidRDefault="00707934" w:rsidP="00790740">
      <w:pPr>
        <w:spacing w:after="0"/>
        <w:jc w:val="both"/>
        <w:rPr>
          <w:rStyle w:val="apple-style-span"/>
          <w:rFonts w:asciiTheme="minorHAnsi" w:hAnsiTheme="minorHAnsi"/>
          <w:color w:val="25500A"/>
          <w:sz w:val="20"/>
          <w:szCs w:val="20"/>
        </w:rPr>
      </w:pPr>
    </w:p>
    <w:p w:rsidR="007C60D1" w:rsidRPr="00F33D3B" w:rsidRDefault="00F33D3B" w:rsidP="00790740">
      <w:pPr>
        <w:pStyle w:val="utisci-gore"/>
        <w:jc w:val="both"/>
        <w:rPr>
          <w:rStyle w:val="apple-style-span"/>
        </w:rPr>
      </w:pPr>
      <w:r w:rsidRPr="00F33D3B">
        <w:rPr>
          <w:rStyle w:val="apple-style-span"/>
        </w:rPr>
        <w:t>„</w:t>
      </w:r>
      <w:r w:rsidR="007C60D1" w:rsidRPr="00F33D3B">
        <w:rPr>
          <w:rStyle w:val="apple-style-span"/>
        </w:rPr>
        <w:t xml:space="preserve">Veoma dobar seminar u smislu novih saznanja. Najveća prednost </w:t>
      </w:r>
      <w:r w:rsidR="00A01566">
        <w:rPr>
          <w:rStyle w:val="apple-style-span"/>
        </w:rPr>
        <w:t xml:space="preserve">su </w:t>
      </w:r>
      <w:r w:rsidR="007C60D1" w:rsidRPr="00F33D3B">
        <w:rPr>
          <w:rStyle w:val="apple-style-span"/>
        </w:rPr>
        <w:t>interaktivni razgovor</w:t>
      </w:r>
      <w:r w:rsidR="00A01566">
        <w:rPr>
          <w:rStyle w:val="apple-style-span"/>
        </w:rPr>
        <w:t xml:space="preserve"> i primeri</w:t>
      </w:r>
      <w:r w:rsidR="007C60D1" w:rsidRPr="00F33D3B">
        <w:rPr>
          <w:rStyle w:val="apple-style-span"/>
        </w:rPr>
        <w:t>.</w:t>
      </w:r>
      <w:r w:rsidRPr="00F33D3B">
        <w:rPr>
          <w:rStyle w:val="apple-style-span"/>
        </w:rPr>
        <w:t>“</w:t>
      </w:r>
    </w:p>
    <w:p w:rsidR="007C60D1" w:rsidRPr="00F33D3B" w:rsidRDefault="007C60D1" w:rsidP="00790740">
      <w:pPr>
        <w:pStyle w:val="utisci-dole"/>
        <w:jc w:val="both"/>
        <w:rPr>
          <w:rStyle w:val="apple-style-span"/>
        </w:rPr>
      </w:pPr>
      <w:r w:rsidRPr="00F33D3B">
        <w:rPr>
          <w:rStyle w:val="apple-style-span"/>
        </w:rPr>
        <w:t xml:space="preserve">Metode merenja učinka zaposlenih; R. T. </w:t>
      </w:r>
      <w:r w:rsidR="00F33D3B" w:rsidRPr="00F33D3B">
        <w:rPr>
          <w:rStyle w:val="apple-style-span"/>
        </w:rPr>
        <w:t>– Potpredsednik,</w:t>
      </w:r>
      <w:r w:rsidR="00467AF7">
        <w:rPr>
          <w:rStyle w:val="apple-style-span"/>
        </w:rPr>
        <w:t xml:space="preserve"> </w:t>
      </w:r>
      <w:r w:rsidR="00F33D3B" w:rsidRPr="00F33D3B">
        <w:rPr>
          <w:rStyle w:val="apple-style-span"/>
        </w:rPr>
        <w:t>Privredna komora Republike Srpske</w:t>
      </w:r>
    </w:p>
    <w:p w:rsidR="002F1DC8" w:rsidRPr="00E8780F" w:rsidRDefault="002F1DC8" w:rsidP="00790740">
      <w:pPr>
        <w:pStyle w:val="utisci-gore"/>
        <w:jc w:val="both"/>
        <w:rPr>
          <w:rStyle w:val="apple-style-span"/>
          <w:sz w:val="20"/>
          <w:szCs w:val="20"/>
        </w:rPr>
      </w:pPr>
    </w:p>
    <w:p w:rsidR="007C60D1" w:rsidRPr="006A690A" w:rsidRDefault="00F33D3B" w:rsidP="00790740">
      <w:pPr>
        <w:pStyle w:val="utisci-gore"/>
        <w:jc w:val="both"/>
      </w:pPr>
      <w:r>
        <w:t>„</w:t>
      </w:r>
      <w:r w:rsidR="007C60D1" w:rsidRPr="006A690A">
        <w:t xml:space="preserve">Tema seminara je </w:t>
      </w:r>
      <w:r>
        <w:t xml:space="preserve">veoma </w:t>
      </w:r>
      <w:r w:rsidR="007C60D1" w:rsidRPr="006A690A">
        <w:t>korisna za posao koji obavljam. Pozitivno je što je broj učesnika optimalan, komunikacija sa predavačem neforma</w:t>
      </w:r>
      <w:r w:rsidR="007C60D1">
        <w:t>lna, sa konkretnim primerim</w:t>
      </w:r>
      <w:r w:rsidR="007C60D1" w:rsidRPr="006A690A">
        <w:t>a i logičnim objašnjenjima.</w:t>
      </w:r>
      <w:r>
        <w:t>“</w:t>
      </w:r>
    </w:p>
    <w:p w:rsidR="007C60D1" w:rsidRPr="006A690A" w:rsidRDefault="007C60D1" w:rsidP="00790740">
      <w:pPr>
        <w:pStyle w:val="utisci-dole"/>
        <w:jc w:val="both"/>
      </w:pPr>
      <w:r>
        <w:t>Upravljanje platnom strukturom</w:t>
      </w:r>
      <w:r w:rsidR="00F33D3B">
        <w:t>;</w:t>
      </w:r>
      <w:r>
        <w:t xml:space="preserve"> D. J</w:t>
      </w:r>
      <w:r w:rsidR="00F33D3B">
        <w:t>.–</w:t>
      </w:r>
      <w:r w:rsidR="00267B87">
        <w:t>S</w:t>
      </w:r>
      <w:r w:rsidR="00F33D3B" w:rsidRPr="00F33D3B">
        <w:t xml:space="preserve">tručni saradnik za izveštavanje </w:t>
      </w:r>
      <w:r w:rsidR="002F1DC8">
        <w:t>direktora</w:t>
      </w:r>
      <w:r w:rsidR="00F33D3B">
        <w:t>, Telekom Srbij</w:t>
      </w:r>
      <w:r w:rsidR="002F1DC8">
        <w:t>a</w:t>
      </w:r>
    </w:p>
    <w:p w:rsidR="007E6F62" w:rsidRPr="00E8780F" w:rsidRDefault="007E6F62" w:rsidP="00790740">
      <w:pPr>
        <w:pStyle w:val="utisci-gore"/>
        <w:jc w:val="both"/>
        <w:rPr>
          <w:rStyle w:val="apple-style-span"/>
          <w:color w:val="25500A"/>
          <w:sz w:val="20"/>
          <w:szCs w:val="20"/>
        </w:rPr>
      </w:pPr>
    </w:p>
    <w:p w:rsidR="007C60D1" w:rsidRPr="00F33D3B" w:rsidRDefault="00F33D3B" w:rsidP="00790740">
      <w:pPr>
        <w:pStyle w:val="utisci-gore"/>
        <w:jc w:val="both"/>
        <w:rPr>
          <w:rStyle w:val="apple-style-span"/>
        </w:rPr>
      </w:pPr>
      <w:r w:rsidRPr="00F33D3B">
        <w:rPr>
          <w:rStyle w:val="apple-style-span"/>
        </w:rPr>
        <w:t>„</w:t>
      </w:r>
      <w:r w:rsidR="0083153C" w:rsidRPr="0083153C">
        <w:rPr>
          <w:rStyle w:val="apple-style-span"/>
        </w:rPr>
        <w:t>Odličan seminar. Iznad svega motivacioni. Vreme je proletelo</w:t>
      </w:r>
      <w:r w:rsidRPr="00F33D3B">
        <w:rPr>
          <w:rStyle w:val="apple-style-span"/>
        </w:rPr>
        <w:t>.“</w:t>
      </w:r>
    </w:p>
    <w:p w:rsidR="007C60D1" w:rsidRDefault="0083153C" w:rsidP="00790740">
      <w:pPr>
        <w:pStyle w:val="utisci-dole"/>
        <w:jc w:val="both"/>
        <w:rPr>
          <w:rStyle w:val="apple-style-span"/>
        </w:rPr>
      </w:pPr>
      <w:r>
        <w:rPr>
          <w:rStyle w:val="apple-style-span"/>
        </w:rPr>
        <w:t>Tehnike prodaje u maloprodaji</w:t>
      </w:r>
      <w:r w:rsidR="00F33D3B" w:rsidRPr="00F33D3B">
        <w:rPr>
          <w:rStyle w:val="apple-style-span"/>
        </w:rPr>
        <w:t xml:space="preserve">; </w:t>
      </w:r>
      <w:r>
        <w:t>D</w:t>
      </w:r>
      <w:r w:rsidRPr="003464CC">
        <w:t>.</w:t>
      </w:r>
      <w:r>
        <w:t xml:space="preserve"> G</w:t>
      </w:r>
      <w:r w:rsidRPr="003464CC">
        <w:t xml:space="preserve">. - </w:t>
      </w:r>
      <w:r>
        <w:t>Procesni organizator</w:t>
      </w:r>
      <w:r w:rsidRPr="005826AB">
        <w:t xml:space="preserve">, </w:t>
      </w:r>
      <w:proofErr w:type="spellStart"/>
      <w:r w:rsidRPr="005826AB">
        <w:t>Pizza</w:t>
      </w:r>
      <w:proofErr w:type="spellEnd"/>
      <w:r w:rsidR="00467AF7">
        <w:t xml:space="preserve"> </w:t>
      </w:r>
      <w:proofErr w:type="spellStart"/>
      <w:r w:rsidRPr="005826AB">
        <w:t>Caribic</w:t>
      </w:r>
      <w:proofErr w:type="spellEnd"/>
    </w:p>
    <w:p w:rsidR="0083153C" w:rsidRPr="00F33D3B" w:rsidRDefault="0083153C" w:rsidP="00790740">
      <w:pPr>
        <w:pStyle w:val="utisci-dole"/>
        <w:jc w:val="both"/>
        <w:rPr>
          <w:rStyle w:val="apple-style-span"/>
        </w:rPr>
      </w:pPr>
    </w:p>
    <w:p w:rsidR="00507985" w:rsidRPr="003464CC" w:rsidRDefault="00507985" w:rsidP="00790740">
      <w:pPr>
        <w:pStyle w:val="utisci-gore"/>
        <w:jc w:val="both"/>
        <w:rPr>
          <w:rStyle w:val="apple-style-span"/>
        </w:rPr>
      </w:pPr>
      <w:r w:rsidRPr="003464CC">
        <w:rPr>
          <w:rStyle w:val="apple-style-span"/>
        </w:rPr>
        <w:t>„</w:t>
      </w:r>
      <w:r w:rsidR="00551A75" w:rsidRPr="00551A75">
        <w:rPr>
          <w:rStyle w:val="apple-style-span"/>
        </w:rPr>
        <w:t xml:space="preserve">Dosta primera i primena svega o čemu se govori </w:t>
      </w:r>
      <w:r w:rsidR="00551A75">
        <w:rPr>
          <w:rStyle w:val="apple-style-span"/>
        </w:rPr>
        <w:t>sa dosta praktičnih vežbi.</w:t>
      </w:r>
      <w:r w:rsidR="00551A75" w:rsidRPr="00551A75">
        <w:rPr>
          <w:rStyle w:val="apple-style-span"/>
        </w:rPr>
        <w:t xml:space="preserve"> Apsolutna posvećenost</w:t>
      </w:r>
      <w:r w:rsidR="00F17ABD">
        <w:t>.</w:t>
      </w:r>
      <w:r w:rsidRPr="003464CC">
        <w:rPr>
          <w:rStyle w:val="apple-style-span"/>
        </w:rPr>
        <w:t>“</w:t>
      </w:r>
    </w:p>
    <w:p w:rsidR="00507985" w:rsidRPr="003464CC" w:rsidRDefault="00551A75" w:rsidP="00790740">
      <w:pPr>
        <w:pStyle w:val="utisci-dole"/>
        <w:jc w:val="both"/>
        <w:rPr>
          <w:rStyle w:val="apple-style-span"/>
        </w:rPr>
      </w:pPr>
      <w:r>
        <w:rPr>
          <w:rStyle w:val="apple-style-span"/>
        </w:rPr>
        <w:t>Modeli merenja</w:t>
      </w:r>
      <w:r w:rsidR="00507985" w:rsidRPr="003464CC">
        <w:rPr>
          <w:rStyle w:val="apple-style-span"/>
        </w:rPr>
        <w:t xml:space="preserve"> učinka zaposlenih</w:t>
      </w:r>
      <w:r w:rsidR="00F17ABD">
        <w:rPr>
          <w:rStyle w:val="apple-style-span"/>
        </w:rPr>
        <w:t xml:space="preserve"> u </w:t>
      </w:r>
      <w:r>
        <w:rPr>
          <w:rStyle w:val="apple-style-span"/>
        </w:rPr>
        <w:t>IT sektoru</w:t>
      </w:r>
      <w:r w:rsidR="00507985" w:rsidRPr="003464CC">
        <w:rPr>
          <w:rStyle w:val="apple-style-span"/>
        </w:rPr>
        <w:t>;</w:t>
      </w:r>
      <w:r w:rsidR="008515AD">
        <w:rPr>
          <w:rStyle w:val="apple-style-span"/>
        </w:rPr>
        <w:t xml:space="preserve"> </w:t>
      </w:r>
      <w:proofErr w:type="spellStart"/>
      <w:r>
        <w:rPr>
          <w:rStyle w:val="apple-style-span"/>
        </w:rPr>
        <w:t>M.M</w:t>
      </w:r>
      <w:proofErr w:type="spellEnd"/>
      <w:r>
        <w:rPr>
          <w:rStyle w:val="apple-style-span"/>
        </w:rPr>
        <w:t xml:space="preserve">. </w:t>
      </w:r>
      <w:r w:rsidRPr="00551A75">
        <w:rPr>
          <w:rStyle w:val="apple-style-span"/>
        </w:rPr>
        <w:t>Specijalista za razvoj zaposlenih</w:t>
      </w:r>
      <w:r>
        <w:rPr>
          <w:rStyle w:val="apple-style-span"/>
        </w:rPr>
        <w:t xml:space="preserve">, </w:t>
      </w:r>
      <w:proofErr w:type="spellStart"/>
      <w:r w:rsidRPr="00551A75">
        <w:rPr>
          <w:rStyle w:val="apple-style-span"/>
        </w:rPr>
        <w:t>M</w:t>
      </w:r>
      <w:r>
        <w:rPr>
          <w:rStyle w:val="apple-style-span"/>
        </w:rPr>
        <w:t>ozzartBet</w:t>
      </w:r>
      <w:proofErr w:type="spellEnd"/>
    </w:p>
    <w:p w:rsidR="00285FD7" w:rsidRPr="00E8780F" w:rsidRDefault="00285FD7" w:rsidP="00790740">
      <w:pPr>
        <w:spacing w:after="0"/>
        <w:jc w:val="both"/>
        <w:rPr>
          <w:rStyle w:val="apple-style-span"/>
          <w:rFonts w:asciiTheme="minorHAnsi" w:hAnsiTheme="minorHAnsi"/>
          <w:color w:val="25500A"/>
          <w:sz w:val="20"/>
          <w:szCs w:val="20"/>
        </w:rPr>
      </w:pPr>
    </w:p>
    <w:p w:rsidR="00467AF7" w:rsidRDefault="00467AF7" w:rsidP="00790740">
      <w:pPr>
        <w:pStyle w:val="utisci-dole"/>
        <w:jc w:val="both"/>
        <w:rPr>
          <w:rStyle w:val="apple-style-span"/>
          <w:i/>
          <w:color w:val="C00000"/>
        </w:rPr>
      </w:pPr>
      <w:r>
        <w:rPr>
          <w:rStyle w:val="apple-style-span"/>
          <w:i/>
          <w:color w:val="C00000"/>
        </w:rPr>
        <w:t>„</w:t>
      </w:r>
      <w:r w:rsidRPr="00467AF7">
        <w:rPr>
          <w:rStyle w:val="apple-style-span"/>
          <w:i/>
          <w:color w:val="C00000"/>
        </w:rPr>
        <w:t>Izuzetno korisne informacije i vrlo primenljive u svakodnevnim situacijama, kako u poslu tako i u ličnom životu.</w:t>
      </w:r>
      <w:r>
        <w:rPr>
          <w:rStyle w:val="apple-style-span"/>
          <w:i/>
          <w:color w:val="C00000"/>
        </w:rPr>
        <w:t>“</w:t>
      </w:r>
    </w:p>
    <w:p w:rsidR="009B17EC" w:rsidRDefault="00467AF7" w:rsidP="00790740">
      <w:pPr>
        <w:pStyle w:val="utisci-dole"/>
        <w:jc w:val="both"/>
        <w:rPr>
          <w:rStyle w:val="apple-style-span"/>
        </w:rPr>
      </w:pPr>
      <w:r>
        <w:rPr>
          <w:rStyle w:val="apple-style-span"/>
        </w:rPr>
        <w:t xml:space="preserve">Rad sa teškim ljudima; M. D. </w:t>
      </w:r>
      <w:r w:rsidR="009B17EC" w:rsidRPr="00CA7C2C">
        <w:rPr>
          <w:rStyle w:val="apple-style-span"/>
        </w:rPr>
        <w:t xml:space="preserve">- </w:t>
      </w:r>
      <w:r w:rsidRPr="00467AF7">
        <w:rPr>
          <w:rStyle w:val="apple-style-span"/>
        </w:rPr>
        <w:t>Referent za pomoć klijentima</w:t>
      </w:r>
      <w:r w:rsidR="009B17EC" w:rsidRPr="00CA7C2C">
        <w:rPr>
          <w:rStyle w:val="apple-style-span"/>
        </w:rPr>
        <w:t xml:space="preserve">, </w:t>
      </w:r>
      <w:r w:rsidRPr="00467AF7">
        <w:rPr>
          <w:rStyle w:val="apple-style-span"/>
        </w:rPr>
        <w:t>GRAWE osiguranje</w:t>
      </w:r>
    </w:p>
    <w:p w:rsidR="0083153C" w:rsidRDefault="0083153C" w:rsidP="00790740">
      <w:pPr>
        <w:pStyle w:val="utisci-dole"/>
        <w:jc w:val="both"/>
        <w:rPr>
          <w:rStyle w:val="apple-style-span"/>
        </w:rPr>
      </w:pPr>
    </w:p>
    <w:p w:rsidR="0083153C" w:rsidRPr="00267B87" w:rsidRDefault="0083153C" w:rsidP="00790740">
      <w:pPr>
        <w:pStyle w:val="utisci-gore"/>
        <w:jc w:val="both"/>
        <w:rPr>
          <w:rStyle w:val="apple-style-span"/>
        </w:rPr>
      </w:pPr>
      <w:r w:rsidRPr="00267B87">
        <w:rPr>
          <w:rStyle w:val="apple-style-span"/>
        </w:rPr>
        <w:t>„Krajnje interesantan način vođenja semi</w:t>
      </w:r>
      <w:r>
        <w:rPr>
          <w:rStyle w:val="apple-style-span"/>
        </w:rPr>
        <w:t>nara, uz mnoštvo slikovitih prim</w:t>
      </w:r>
      <w:r w:rsidRPr="00267B87">
        <w:rPr>
          <w:rStyle w:val="apple-style-span"/>
        </w:rPr>
        <w:t>era i dosta međusobne diskusije</w:t>
      </w:r>
      <w:r>
        <w:rPr>
          <w:rStyle w:val="apple-style-span"/>
        </w:rPr>
        <w:t>,</w:t>
      </w:r>
      <w:r w:rsidRPr="00267B87">
        <w:rPr>
          <w:rStyle w:val="apple-style-span"/>
        </w:rPr>
        <w:t xml:space="preserve"> što ne dozvoljava nastanak monotonije tokom seminara. Sadržaj je po meni zaista dobar.“ </w:t>
      </w:r>
    </w:p>
    <w:p w:rsidR="0083153C" w:rsidRPr="00267B87" w:rsidRDefault="0083153C" w:rsidP="00790740">
      <w:pPr>
        <w:pStyle w:val="utisci-dole"/>
        <w:jc w:val="both"/>
        <w:rPr>
          <w:rStyle w:val="apple-style-span"/>
        </w:rPr>
      </w:pPr>
      <w:r w:rsidRPr="00267B87">
        <w:rPr>
          <w:rStyle w:val="apple-style-span"/>
        </w:rPr>
        <w:t xml:space="preserve">Vođenje sastanka; M. R. – Asistent </w:t>
      </w:r>
      <w:r>
        <w:rPr>
          <w:rStyle w:val="apple-style-span"/>
        </w:rPr>
        <w:t xml:space="preserve">direktora </w:t>
      </w:r>
      <w:r w:rsidRPr="00267B87">
        <w:rPr>
          <w:rStyle w:val="apple-style-span"/>
        </w:rPr>
        <w:t xml:space="preserve">za ekonomske, </w:t>
      </w:r>
      <w:r w:rsidRPr="00267B87">
        <w:t>finansijske i opšte poslove,</w:t>
      </w:r>
      <w:proofErr w:type="spellStart"/>
      <w:r w:rsidRPr="00267B87">
        <w:rPr>
          <w:rStyle w:val="apple-style-span"/>
        </w:rPr>
        <w:t>CertopCo</w:t>
      </w:r>
      <w:proofErr w:type="spellEnd"/>
    </w:p>
    <w:p w:rsidR="009B17EC" w:rsidRPr="00F33D3B" w:rsidRDefault="009B17EC" w:rsidP="00790740">
      <w:pPr>
        <w:pStyle w:val="utisci-dole"/>
        <w:jc w:val="both"/>
        <w:rPr>
          <w:rStyle w:val="apple-style-span"/>
        </w:rPr>
      </w:pPr>
    </w:p>
    <w:p w:rsidR="00267B87" w:rsidRPr="003464CC" w:rsidRDefault="00267B87" w:rsidP="00790740">
      <w:pPr>
        <w:pStyle w:val="utisci-gore"/>
        <w:jc w:val="both"/>
      </w:pPr>
      <w:r w:rsidRPr="003464CC">
        <w:t>„</w:t>
      </w:r>
      <w:r w:rsidR="00F86D2E" w:rsidRPr="00F86D2E">
        <w:t xml:space="preserve">Veoma koristan seminar. Predložene ideje su </w:t>
      </w:r>
      <w:r w:rsidR="00F86D2E">
        <w:t xml:space="preserve">potpuno </w:t>
      </w:r>
      <w:r w:rsidR="00F86D2E" w:rsidRPr="00F86D2E">
        <w:t>primenljive u poslovanju i rado ću ih upotrebiti</w:t>
      </w:r>
      <w:r w:rsidR="00F86D2E">
        <w:t>. Izuzetan predavač.</w:t>
      </w:r>
      <w:r w:rsidRPr="003464CC">
        <w:t xml:space="preserve">“ </w:t>
      </w:r>
    </w:p>
    <w:p w:rsidR="00AC7265" w:rsidRDefault="007C60D1" w:rsidP="00790740">
      <w:pPr>
        <w:pStyle w:val="utisci-dole"/>
        <w:jc w:val="both"/>
        <w:rPr>
          <w:rStyle w:val="apple-style-span"/>
        </w:rPr>
      </w:pPr>
      <w:r w:rsidRPr="006A690A">
        <w:t>P</w:t>
      </w:r>
      <w:r w:rsidR="00267B87">
        <w:t xml:space="preserve">oslovni sekretar; </w:t>
      </w:r>
      <w:r w:rsidR="00F86D2E">
        <w:t>S</w:t>
      </w:r>
      <w:r w:rsidR="00267B87">
        <w:t xml:space="preserve">. M. </w:t>
      </w:r>
      <w:r w:rsidR="003464CC">
        <w:t>–</w:t>
      </w:r>
      <w:r w:rsidR="00F86D2E">
        <w:t xml:space="preserve">Poslovni </w:t>
      </w:r>
      <w:r w:rsidRPr="006A690A">
        <w:t>s</w:t>
      </w:r>
      <w:r w:rsidR="00267B87">
        <w:t xml:space="preserve">ekretar, </w:t>
      </w:r>
      <w:proofErr w:type="spellStart"/>
      <w:r w:rsidR="00F86D2E">
        <w:t>Vodacom</w:t>
      </w:r>
      <w:proofErr w:type="spellEnd"/>
      <w:r w:rsidR="00F86D2E">
        <w:t xml:space="preserve"> Tivat</w:t>
      </w:r>
      <w:r w:rsidR="00AC7265">
        <w:rPr>
          <w:rStyle w:val="apple-style-span"/>
        </w:rPr>
        <w:br w:type="page"/>
      </w:r>
    </w:p>
    <w:tbl>
      <w:tblPr>
        <w:tblW w:w="896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8966"/>
      </w:tblGrid>
      <w:tr w:rsidR="00792FCD" w:rsidRPr="00D5367B" w:rsidTr="00072B44">
        <w:trPr>
          <w:trHeight w:val="274"/>
          <w:jc w:val="center"/>
        </w:trPr>
        <w:tc>
          <w:tcPr>
            <w:tcW w:w="8966" w:type="dxa"/>
            <w:tcMar>
              <w:top w:w="0" w:type="dxa"/>
              <w:left w:w="108" w:type="dxa"/>
              <w:bottom w:w="0" w:type="dxa"/>
              <w:right w:w="108" w:type="dxa"/>
            </w:tcMar>
            <w:hideMark/>
          </w:tcPr>
          <w:p w:rsidR="00C71C58" w:rsidRPr="00A30E80" w:rsidRDefault="00792FCD" w:rsidP="00072B44">
            <w:pPr>
              <w:pStyle w:val="Heading2"/>
              <w:rPr>
                <w:color w:val="217125"/>
              </w:rPr>
            </w:pPr>
            <w:r w:rsidRPr="00D5367B">
              <w:lastRenderedPageBreak/>
              <w:t> </w:t>
            </w:r>
            <w:bookmarkStart w:id="7" w:name="_Toc310857628"/>
            <w:bookmarkStart w:id="8" w:name="_Toc311564590"/>
            <w:bookmarkStart w:id="9" w:name="_Toc311564677"/>
            <w:bookmarkStart w:id="10" w:name="_Toc409178796"/>
            <w:r w:rsidR="00507985" w:rsidRPr="00A30E80">
              <w:rPr>
                <w:color w:val="217125"/>
              </w:rPr>
              <w:t>MENTORSKI SEMINAR</w:t>
            </w:r>
            <w:r w:rsidR="00507985" w:rsidRPr="00A30E80">
              <w:rPr>
                <w:color w:val="217125"/>
              </w:rPr>
              <w:br/>
              <w:t>„</w:t>
            </w:r>
            <w:r w:rsidR="00072B44" w:rsidRPr="00A30E80">
              <w:rPr>
                <w:color w:val="217125"/>
              </w:rPr>
              <w:t>MODELI ZARADA I MERENJA UČINKA ZAPOSLENIH</w:t>
            </w:r>
            <w:r w:rsidRPr="00A30E80">
              <w:rPr>
                <w:color w:val="217125"/>
              </w:rPr>
              <w:t>“</w:t>
            </w:r>
            <w:bookmarkEnd w:id="7"/>
            <w:bookmarkEnd w:id="8"/>
            <w:bookmarkEnd w:id="9"/>
            <w:bookmarkEnd w:id="10"/>
          </w:p>
        </w:tc>
      </w:tr>
    </w:tbl>
    <w:p w:rsidR="00792FCD" w:rsidRPr="001C6D17" w:rsidRDefault="00792FCD" w:rsidP="00792FCD">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792FCD" w:rsidRPr="00D5367B" w:rsidTr="006D0CBA">
        <w:trPr>
          <w:trHeight w:val="4931"/>
          <w:jc w:val="center"/>
        </w:trPr>
        <w:tc>
          <w:tcPr>
            <w:tcW w:w="9606" w:type="dxa"/>
            <w:tcMar>
              <w:top w:w="0" w:type="dxa"/>
              <w:left w:w="108" w:type="dxa"/>
              <w:bottom w:w="0" w:type="dxa"/>
              <w:right w:w="108" w:type="dxa"/>
            </w:tcMar>
            <w:hideMark/>
          </w:tcPr>
          <w:p w:rsidR="0074762E" w:rsidRPr="007E6F05" w:rsidRDefault="0074761A" w:rsidP="00C66380">
            <w:pPr>
              <w:pStyle w:val="Muz-tekst"/>
            </w:pPr>
            <w:r w:rsidRPr="007E6F05">
              <w:rPr>
                <w:b/>
              </w:rPr>
              <w:t>Opšte informacije:</w:t>
            </w:r>
            <w:r w:rsidRPr="007E6F05">
              <w:t xml:space="preserve">  Trajanje</w:t>
            </w:r>
            <w:r w:rsidR="00E70B7F" w:rsidRPr="007E6F05">
              <w:t xml:space="preserve"> -</w:t>
            </w:r>
            <w:r w:rsidRPr="007E6F05">
              <w:t xml:space="preserve"> 2 dana; </w:t>
            </w:r>
            <w:r w:rsidR="00E70B7F" w:rsidRPr="007E6F05">
              <w:t xml:space="preserve">U redovnom programu  - </w:t>
            </w:r>
            <w:r w:rsidR="0023206D">
              <w:t>4 otvorena</w:t>
            </w:r>
            <w:r w:rsidR="00E70B7F" w:rsidRPr="007E6F05">
              <w:t xml:space="preserve"> termina godišnje</w:t>
            </w:r>
            <w:r w:rsidR="00E670EF" w:rsidRPr="007E6F05">
              <w:t>.</w:t>
            </w:r>
          </w:p>
          <w:p w:rsidR="00F44EF4" w:rsidRPr="007E6F05" w:rsidRDefault="00704093" w:rsidP="00C66380">
            <w:pPr>
              <w:pStyle w:val="Muz-tekst"/>
            </w:pPr>
            <w:r w:rsidRPr="007E6F05">
              <w:t>Postiže o</w:t>
            </w:r>
            <w:r w:rsidR="00CB70C8" w:rsidRPr="007E6F05">
              <w:t xml:space="preserve">dlične rezultate i kao </w:t>
            </w:r>
            <w:r w:rsidR="0074762E" w:rsidRPr="007E6F05">
              <w:t xml:space="preserve">individualna </w:t>
            </w:r>
            <w:r w:rsidR="00CB70C8" w:rsidRPr="007E6F05">
              <w:t>i</w:t>
            </w:r>
            <w:r w:rsidR="00C609B8" w:rsidRPr="007E6F05">
              <w:t xml:space="preserve"> kao</w:t>
            </w:r>
            <w:r w:rsidR="00CB70C8" w:rsidRPr="007E6F05">
              <w:t xml:space="preserve"> interna obuka.</w:t>
            </w:r>
          </w:p>
          <w:p w:rsidR="00F44EF4" w:rsidRPr="007E6F05" w:rsidRDefault="00DC2D05" w:rsidP="00C66380">
            <w:pPr>
              <w:pStyle w:val="Muz-tekst"/>
            </w:pPr>
            <w:r w:rsidRPr="007E6F05">
              <w:br/>
            </w:r>
            <w:r w:rsidR="00F44EF4" w:rsidRPr="007E6F05">
              <w:rPr>
                <w:b/>
              </w:rPr>
              <w:t>Veličina grupe:</w:t>
            </w:r>
            <w:r w:rsidR="00F44EF4" w:rsidRPr="007E6F05">
              <w:t xml:space="preserve"> Na otvorenim terminima</w:t>
            </w:r>
            <w:r w:rsidR="008D39B1" w:rsidRPr="007E6F05">
              <w:t xml:space="preserve"> do </w:t>
            </w:r>
            <w:r w:rsidR="0023206D">
              <w:t>7</w:t>
            </w:r>
            <w:r w:rsidR="008D39B1" w:rsidRPr="007E6F05">
              <w:t xml:space="preserve"> polaznika</w:t>
            </w:r>
            <w:r w:rsidR="00C609B8" w:rsidRPr="007E6F05">
              <w:t>, k</w:t>
            </w:r>
            <w:r w:rsidR="0023206D">
              <w:t>ao interna obuka do 12</w:t>
            </w:r>
            <w:r w:rsidR="00B704E6" w:rsidRPr="007E6F05">
              <w:t xml:space="preserve"> polaznika.</w:t>
            </w:r>
          </w:p>
          <w:p w:rsidR="008D39B1" w:rsidRPr="007E6F05" w:rsidRDefault="008D39B1" w:rsidP="00C66380">
            <w:pPr>
              <w:pStyle w:val="Muz-tekst"/>
              <w:rPr>
                <w:b/>
              </w:rPr>
            </w:pPr>
          </w:p>
          <w:p w:rsidR="00792FCD" w:rsidRPr="007E6F05" w:rsidRDefault="00792FCD" w:rsidP="00C66380">
            <w:pPr>
              <w:pStyle w:val="Muz-tekst"/>
            </w:pPr>
            <w:r w:rsidRPr="007E6F05">
              <w:rPr>
                <w:b/>
              </w:rPr>
              <w:t>Cilj seminara:</w:t>
            </w:r>
            <w:r w:rsidR="008515AD">
              <w:rPr>
                <w:b/>
              </w:rPr>
              <w:t xml:space="preserve"> </w:t>
            </w:r>
            <w:r w:rsidR="00275D29" w:rsidRPr="00BE454B">
              <w:t xml:space="preserve">Prenošenje </w:t>
            </w:r>
            <w:r w:rsidR="00475741" w:rsidRPr="00BE454B">
              <w:t xml:space="preserve">praktičnih </w:t>
            </w:r>
            <w:r w:rsidR="00275D29" w:rsidRPr="00BE454B">
              <w:t xml:space="preserve">iskustava stečenih u radu na sistemima za merenje učinka u zemlji i inostranstvu. </w:t>
            </w:r>
            <w:r w:rsidR="00475741" w:rsidRPr="00BE454B">
              <w:t xml:space="preserve">Prikaz </w:t>
            </w:r>
            <w:r w:rsidR="00275D29" w:rsidRPr="00BE454B">
              <w:t xml:space="preserve">efekata do kojih dovodi primena različitih modela. </w:t>
            </w:r>
            <w:r w:rsidR="00BE454B" w:rsidRPr="00BE454B">
              <w:t>Razumevanje strateške upotrebe merenja učinka i zarada sa ciljem poboljšanja uspešnosti cele firme</w:t>
            </w:r>
            <w:r w:rsidR="00DA30A2">
              <w:t>, kao i potrebnih resursa</w:t>
            </w:r>
            <w:r w:rsidR="00BE454B" w:rsidRPr="00BE454B">
              <w:t xml:space="preserve">. </w:t>
            </w:r>
            <w:r w:rsidR="00BE454B">
              <w:t>Sagledavanje</w:t>
            </w:r>
            <w:r w:rsidR="003F1423" w:rsidRPr="00BE454B">
              <w:t xml:space="preserve"> procesa </w:t>
            </w:r>
            <w:r w:rsidR="00275D29" w:rsidRPr="00BE454B">
              <w:t xml:space="preserve">izrade, sistema </w:t>
            </w:r>
            <w:r w:rsidR="004F75E7" w:rsidRPr="00BE454B">
              <w:t xml:space="preserve">uvođenja i sprovođenja </w:t>
            </w:r>
            <w:r w:rsidR="004F75E7">
              <w:t>za merenje</w:t>
            </w:r>
            <w:r w:rsidR="00275D29" w:rsidRPr="00BE454B">
              <w:t xml:space="preserve"> učinka zaposlenih. </w:t>
            </w:r>
            <w:r w:rsidR="003F1423" w:rsidRPr="00BE454B">
              <w:t xml:space="preserve"> </w:t>
            </w:r>
            <w:r w:rsidR="003F1423" w:rsidRPr="00BE454B">
              <w:rPr>
                <w:rFonts w:cs="Calibri"/>
              </w:rPr>
              <w:t>D</w:t>
            </w:r>
            <w:r w:rsidRPr="00BE454B">
              <w:t>etaljn</w:t>
            </w:r>
            <w:r w:rsidR="001C6D17" w:rsidRPr="00BE454B">
              <w:t>a analiza</w:t>
            </w:r>
            <w:r w:rsidRPr="00BE454B">
              <w:t xml:space="preserve"> uspe</w:t>
            </w:r>
            <w:r w:rsidR="001C6D17" w:rsidRPr="00BE454B">
              <w:rPr>
                <w:rFonts w:cs="Calibri"/>
              </w:rPr>
              <w:t>š</w:t>
            </w:r>
            <w:r w:rsidRPr="00BE454B">
              <w:rPr>
                <w:rFonts w:cs="Calibri"/>
              </w:rPr>
              <w:t>nih modela</w:t>
            </w:r>
            <w:r w:rsidRPr="00BE454B">
              <w:t>, sa posebnim</w:t>
            </w:r>
            <w:r w:rsidR="003E0410" w:rsidRPr="00BE454B">
              <w:t xml:space="preserve"> osvrtom </w:t>
            </w:r>
            <w:r w:rsidR="0094265D">
              <w:t xml:space="preserve">na </w:t>
            </w:r>
            <w:r w:rsidR="00DA30A2">
              <w:t>one</w:t>
            </w:r>
            <w:r w:rsidR="00475741" w:rsidRPr="00BE454B">
              <w:t xml:space="preserve"> </w:t>
            </w:r>
            <w:r w:rsidR="00DA2C4E" w:rsidRPr="00BE454B">
              <w:t>prim</w:t>
            </w:r>
            <w:r w:rsidR="00475741" w:rsidRPr="00BE454B">
              <w:t>enjive</w:t>
            </w:r>
            <w:r w:rsidRPr="00BE454B">
              <w:t xml:space="preserve"> u našim uslovima.</w:t>
            </w:r>
          </w:p>
          <w:p w:rsidR="00792FCD" w:rsidRPr="007E6F05" w:rsidRDefault="00792FCD" w:rsidP="00C66380">
            <w:pPr>
              <w:pStyle w:val="Muz-tekst"/>
            </w:pPr>
            <w:r w:rsidRPr="007E6F05">
              <w:t> </w:t>
            </w:r>
          </w:p>
          <w:p w:rsidR="00C66380" w:rsidRDefault="005835DF" w:rsidP="00C66380">
            <w:pPr>
              <w:pStyle w:val="Muz-tekst"/>
            </w:pPr>
            <w:r w:rsidRPr="007E6F05">
              <w:rPr>
                <w:b/>
              </w:rPr>
              <w:t>Kome je namenjen:</w:t>
            </w:r>
            <w:r w:rsidR="008515AD">
              <w:rPr>
                <w:b/>
              </w:rPr>
              <w:t xml:space="preserve"> </w:t>
            </w:r>
            <w:r w:rsidR="0023206D" w:rsidRPr="0023206D">
              <w:t>Prvenstveno svima koji učestvuju u donošenju strateških odluka u okviru firme ili organizacije, kao i zaposlenima u sektorima ljudskih</w:t>
            </w:r>
            <w:r w:rsidR="009F0F7E" w:rsidRPr="0023206D">
              <w:t xml:space="preserve"> resurs</w:t>
            </w:r>
            <w:r w:rsidR="0023206D" w:rsidRPr="0023206D">
              <w:t>a i kontrole kvaliteta, koji učestvuju u pripremi sistema</w:t>
            </w:r>
            <w:r w:rsidR="00E70B7F" w:rsidRPr="0023206D">
              <w:t>.</w:t>
            </w:r>
          </w:p>
          <w:p w:rsidR="00FE33E6" w:rsidRPr="00D2471C" w:rsidRDefault="00792FCD" w:rsidP="00275D29">
            <w:pPr>
              <w:pStyle w:val="Muz-tekst"/>
            </w:pPr>
            <w:r w:rsidRPr="007E6F05">
              <w:br/>
            </w:r>
            <w:r w:rsidR="005835DF" w:rsidRPr="007E6F05">
              <w:rPr>
                <w:b/>
              </w:rPr>
              <w:t>Šta polaznici dobijaju:</w:t>
            </w:r>
            <w:r w:rsidR="008515AD">
              <w:rPr>
                <w:b/>
              </w:rPr>
              <w:t xml:space="preserve"> </w:t>
            </w:r>
            <w:r w:rsidR="001C6D17" w:rsidRPr="007E6F05">
              <w:t>Mogućnost</w:t>
            </w:r>
            <w:r w:rsidRPr="007E6F05">
              <w:t xml:space="preserve"> da </w:t>
            </w:r>
            <w:r w:rsidR="00275D29">
              <w:t>sagledaju kompletan proces i bolje razumeju moguće pravce razvoja sistema u okviru organizacije</w:t>
            </w:r>
            <w:r w:rsidR="0023206D">
              <w:t>, kako bi poboljšali rezultate zaposlenih</w:t>
            </w:r>
            <w:r w:rsidR="00275D29">
              <w:t xml:space="preserve">. </w:t>
            </w:r>
            <w:r w:rsidR="008D39B1" w:rsidRPr="007E6F05">
              <w:t>Polaznici dobijaju</w:t>
            </w:r>
            <w:r w:rsidR="00D2471C" w:rsidRPr="007E6F05">
              <w:t xml:space="preserve"> i detaljno urađene modele platnih struktura i sistem za merenje učinka u </w:t>
            </w:r>
            <w:proofErr w:type="spellStart"/>
            <w:r w:rsidR="00D2471C" w:rsidRPr="00726B19">
              <w:t>excel</w:t>
            </w:r>
            <w:proofErr w:type="spellEnd"/>
            <w:r w:rsidR="00D2471C" w:rsidRPr="007E6F05">
              <w:t xml:space="preserve"> formatu</w:t>
            </w:r>
            <w:r w:rsidR="00275D29">
              <w:t>.</w:t>
            </w:r>
            <w:r w:rsidR="00697CA4">
              <w:t xml:space="preserve"> </w:t>
            </w:r>
          </w:p>
        </w:tc>
      </w:tr>
    </w:tbl>
    <w:p w:rsidR="00792FCD" w:rsidRPr="001C6D17" w:rsidRDefault="00792FCD" w:rsidP="00792FCD">
      <w:pPr>
        <w:jc w:val="center"/>
        <w:rPr>
          <w:color w:val="5B8B6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92FCD" w:rsidRPr="00D5367B" w:rsidTr="00FF3C42">
        <w:trPr>
          <w:trHeight w:val="365"/>
          <w:jc w:val="center"/>
        </w:trPr>
        <w:tc>
          <w:tcPr>
            <w:tcW w:w="4875" w:type="dxa"/>
            <w:tcMar>
              <w:top w:w="0" w:type="dxa"/>
              <w:left w:w="108" w:type="dxa"/>
              <w:bottom w:w="0" w:type="dxa"/>
              <w:right w:w="108" w:type="dxa"/>
            </w:tcMar>
            <w:hideMark/>
          </w:tcPr>
          <w:p w:rsidR="00792FCD" w:rsidRPr="00A30E80" w:rsidRDefault="00792FCD" w:rsidP="00EF1D8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bottom"/>
            <w:hideMark/>
          </w:tcPr>
          <w:p w:rsidR="00792FCD" w:rsidRPr="001C6D17" w:rsidRDefault="00953933" w:rsidP="00FF3C42">
            <w:pPr>
              <w:spacing w:after="0" w:line="240" w:lineRule="auto"/>
              <w:jc w:val="right"/>
              <w:rPr>
                <w:rFonts w:ascii="Times New Roman" w:hAnsi="Times New Roman"/>
                <w:color w:val="5B8B62"/>
                <w:sz w:val="24"/>
                <w:szCs w:val="24"/>
              </w:rPr>
            </w:pPr>
            <w:r>
              <w:rPr>
                <w:rFonts w:ascii="Times New Roman" w:hAnsi="Times New Roman"/>
                <w:noProof/>
                <w:color w:val="5B8B62"/>
                <w:sz w:val="24"/>
                <w:szCs w:val="24"/>
                <w:lang w:val="sr-Latn-RS" w:eastAsia="sr-Latn-RS"/>
              </w:rPr>
              <w:drawing>
                <wp:inline distT="0" distB="0" distL="0" distR="0">
                  <wp:extent cx="2752725" cy="1789889"/>
                  <wp:effectExtent l="0" t="0" r="0" b="0"/>
                  <wp:docPr id="99" name="Picture 99" descr="C:\Users\nikola\Desktop\Ivana\Privat\shah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kola\Desktop\Ivana\Privat\shahma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9824" cy="1794505"/>
                          </a:xfrm>
                          <a:prstGeom prst="rect">
                            <a:avLst/>
                          </a:prstGeom>
                          <a:noFill/>
                          <a:ln>
                            <a:noFill/>
                          </a:ln>
                        </pic:spPr>
                      </pic:pic>
                    </a:graphicData>
                  </a:graphic>
                </wp:inline>
              </w:drawing>
            </w:r>
          </w:p>
        </w:tc>
      </w:tr>
      <w:tr w:rsidR="007E6F05" w:rsidRPr="007E6F05" w:rsidTr="00C66380">
        <w:trPr>
          <w:trHeight w:val="1986"/>
          <w:jc w:val="center"/>
        </w:trPr>
        <w:tc>
          <w:tcPr>
            <w:tcW w:w="4879" w:type="dxa"/>
            <w:tcMar>
              <w:top w:w="0" w:type="dxa"/>
              <w:left w:w="108" w:type="dxa"/>
              <w:bottom w:w="0" w:type="dxa"/>
              <w:right w:w="108" w:type="dxa"/>
            </w:tcMar>
            <w:hideMark/>
          </w:tcPr>
          <w:p w:rsidR="00792FCD" w:rsidRPr="007E6F05" w:rsidRDefault="00CB70C8" w:rsidP="00C66380">
            <w:pPr>
              <w:pStyle w:val="Muz-tekst"/>
              <w:jc w:val="center"/>
            </w:pPr>
            <w:r w:rsidRPr="007E6F05">
              <w:br/>
            </w:r>
            <w:r w:rsidR="00792FCD" w:rsidRPr="007E6F05">
              <w:t>Ciljevi donošenja odluke o platnoj strukturi</w:t>
            </w:r>
            <w:r w:rsidR="00792FCD" w:rsidRPr="007E6F05">
              <w:br/>
              <w:t>Metode prepoznavanja doprinosa zaposlenih</w:t>
            </w:r>
            <w:r w:rsidR="00792FCD" w:rsidRPr="007E6F05">
              <w:br/>
              <w:t xml:space="preserve">Analiza: </w:t>
            </w:r>
            <w:r w:rsidR="0023206D">
              <w:t xml:space="preserve">Fiksni modeli zarada </w:t>
            </w:r>
          </w:p>
          <w:p w:rsidR="00792FCD" w:rsidRPr="007E6F05" w:rsidRDefault="00792FCD" w:rsidP="00C66380">
            <w:pPr>
              <w:pStyle w:val="Muz-tekst"/>
              <w:jc w:val="center"/>
            </w:pPr>
            <w:r w:rsidRPr="007E6F05">
              <w:t>Analiza: Varijabilni</w:t>
            </w:r>
            <w:r w:rsidR="00475741">
              <w:t xml:space="preserve"> i mešoviti</w:t>
            </w:r>
            <w:r w:rsidRPr="007E6F05">
              <w:t xml:space="preserve"> modeli</w:t>
            </w:r>
          </w:p>
          <w:p w:rsidR="00792FCD" w:rsidRPr="007E6F05" w:rsidRDefault="00792FCD" w:rsidP="00C66380">
            <w:pPr>
              <w:pStyle w:val="Muz-tekst"/>
              <w:jc w:val="center"/>
            </w:pPr>
            <w:r w:rsidRPr="007E6F05">
              <w:t xml:space="preserve">Mogući </w:t>
            </w:r>
            <w:r w:rsidR="0023206D">
              <w:t>efekti sistema za merenje učinka</w:t>
            </w:r>
            <w:r w:rsidRPr="007E6F05">
              <w:br/>
            </w:r>
            <w:r w:rsidR="0023206D">
              <w:t>K</w:t>
            </w:r>
            <w:r w:rsidRPr="007E6F05">
              <w:t>ljučni indikator</w:t>
            </w:r>
            <w:r w:rsidR="0023206D">
              <w:t>i</w:t>
            </w:r>
            <w:r w:rsidRPr="007E6F05">
              <w:t xml:space="preserve"> uspešnosti (KPI)</w:t>
            </w:r>
            <w:r w:rsidR="00BE454B" w:rsidRPr="007E6F05">
              <w:t xml:space="preserve"> </w:t>
            </w:r>
            <w:r w:rsidR="00BE454B">
              <w:br/>
            </w:r>
            <w:r w:rsidR="00BE454B" w:rsidRPr="007E6F05">
              <w:t xml:space="preserve">Analiza: Metode </w:t>
            </w:r>
            <w:r w:rsidR="00BE454B">
              <w:t>merenja učinka</w:t>
            </w:r>
            <w:r w:rsidRPr="007E6F05">
              <w:br/>
            </w:r>
            <w:r w:rsidR="00BE454B">
              <w:t>Procesi</w:t>
            </w:r>
            <w:r w:rsidR="00BE454B" w:rsidRPr="00BE454B">
              <w:t xml:space="preserve"> izrade, uvođenja i sprovođenja</w:t>
            </w:r>
            <w:r w:rsidR="00BE454B">
              <w:t xml:space="preserve"> sistema</w:t>
            </w:r>
          </w:p>
          <w:p w:rsidR="00792FCD" w:rsidRPr="007E6F05" w:rsidRDefault="00BE454B" w:rsidP="00FF3C42">
            <w:pPr>
              <w:pStyle w:val="Muz-tekst"/>
              <w:jc w:val="center"/>
              <w:rPr>
                <w:color w:val="003300"/>
              </w:rPr>
            </w:pPr>
            <w:r>
              <w:t>Povezivanje učinka sa zaradama zaposlenih</w:t>
            </w:r>
          </w:p>
        </w:tc>
        <w:tc>
          <w:tcPr>
            <w:tcW w:w="0" w:type="auto"/>
            <w:vMerge/>
            <w:vAlign w:val="center"/>
            <w:hideMark/>
          </w:tcPr>
          <w:p w:rsidR="00792FCD" w:rsidRPr="007E6F05" w:rsidRDefault="00792FCD" w:rsidP="0032315C">
            <w:pPr>
              <w:pStyle w:val="zel-1"/>
              <w:rPr>
                <w:rFonts w:ascii="Times New Roman" w:hAnsi="Times New Roman"/>
                <w:color w:val="003300"/>
              </w:rPr>
            </w:pPr>
          </w:p>
        </w:tc>
      </w:tr>
    </w:tbl>
    <w:p w:rsidR="00792FCD" w:rsidRPr="007E6F05" w:rsidRDefault="00792FCD" w:rsidP="0032315C">
      <w:pPr>
        <w:pStyle w:val="zel-1"/>
        <w:rPr>
          <w:rFonts w:ascii="Times New Roman" w:hAnsi="Times New Roman"/>
          <w:color w:val="003300"/>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E6F05" w:rsidRPr="007E6F05" w:rsidTr="00FF3C42">
        <w:trPr>
          <w:trHeight w:val="2493"/>
          <w:jc w:val="center"/>
        </w:trPr>
        <w:tc>
          <w:tcPr>
            <w:tcW w:w="9644" w:type="dxa"/>
            <w:tcMar>
              <w:top w:w="0" w:type="dxa"/>
              <w:left w:w="108" w:type="dxa"/>
              <w:bottom w:w="0" w:type="dxa"/>
              <w:right w:w="108" w:type="dxa"/>
            </w:tcMar>
            <w:hideMark/>
          </w:tcPr>
          <w:p w:rsidR="007A6DD2" w:rsidRPr="007E6F05" w:rsidRDefault="007A6DD2" w:rsidP="00C66380">
            <w:pPr>
              <w:pStyle w:val="Muz-tekst"/>
            </w:pPr>
            <w:r w:rsidRPr="007E6F05">
              <w:rPr>
                <w:b/>
              </w:rPr>
              <w:t>Predavač</w:t>
            </w:r>
            <w:r w:rsidRPr="007E6F05">
              <w:rPr>
                <w:b/>
                <w:i/>
                <w:iCs/>
              </w:rPr>
              <w:t>:</w:t>
            </w:r>
            <w:r w:rsidR="00A90660">
              <w:rPr>
                <w:b/>
                <w:i/>
                <w:iCs/>
              </w:rPr>
              <w:t xml:space="preserve"> </w:t>
            </w:r>
            <w:r w:rsidR="00F96AAD" w:rsidRPr="00584AC4">
              <w:rPr>
                <w:rStyle w:val="apple-style-span"/>
              </w:rPr>
              <w:t xml:space="preserve">Ivan </w:t>
            </w:r>
            <w:r w:rsidR="00F96AAD">
              <w:rPr>
                <w:rStyle w:val="apple-style-span"/>
              </w:rPr>
              <w:t>Marković, konsultant, predavač,</w:t>
            </w:r>
            <w:r w:rsidR="00F96AAD" w:rsidRPr="00584AC4">
              <w:rPr>
                <w:rStyle w:val="apple-style-span"/>
              </w:rPr>
              <w:t xml:space="preserve"> „</w:t>
            </w:r>
            <w:proofErr w:type="spellStart"/>
            <w:r w:rsidR="00F96AAD" w:rsidRPr="00584AC4">
              <w:rPr>
                <w:rStyle w:val="apple-style-span"/>
              </w:rPr>
              <w:t>iConsult</w:t>
            </w:r>
            <w:proofErr w:type="spellEnd"/>
            <w:r w:rsidR="00F96AAD" w:rsidRPr="00584AC4">
              <w:rPr>
                <w:rStyle w:val="apple-style-span"/>
              </w:rPr>
              <w:t>” Senior Partner</w:t>
            </w:r>
            <w:r w:rsidR="00F96AAD">
              <w:t xml:space="preserve"> </w:t>
            </w:r>
            <w:r w:rsidR="0023206D">
              <w:t xml:space="preserve">i </w:t>
            </w:r>
            <w:r w:rsidR="006A28C2" w:rsidRPr="007E6F05">
              <w:t>šef tima za izradu sistema za merenje učinka zaposlenih</w:t>
            </w:r>
            <w:r w:rsidR="003B5D94">
              <w:t>,</w:t>
            </w:r>
            <w:r w:rsidR="00BA0BCA" w:rsidRPr="007E6F05">
              <w:t xml:space="preserve"> sa bogatim iskustvom </w:t>
            </w:r>
            <w:r w:rsidR="00704093" w:rsidRPr="007E6F05">
              <w:t xml:space="preserve">na izradi sistema i obuci zaposlenih </w:t>
            </w:r>
            <w:r w:rsidR="00BA0BCA" w:rsidRPr="007E6F05">
              <w:t>u zemlji i inostranstvu</w:t>
            </w:r>
            <w:r w:rsidR="006A28C2" w:rsidRPr="007E6F05">
              <w:t xml:space="preserve">. Sertifikovani predavač sa više od </w:t>
            </w:r>
            <w:r w:rsidR="009F0F7E">
              <w:t>3</w:t>
            </w:r>
            <w:r w:rsidR="0023206D">
              <w:t>5</w:t>
            </w:r>
            <w:r w:rsidR="009F0F7E">
              <w:t>0</w:t>
            </w:r>
            <w:r w:rsidR="006A28C2" w:rsidRPr="007E6F05">
              <w:t xml:space="preserve"> održanih seminara i obuka.</w:t>
            </w:r>
          </w:p>
          <w:p w:rsidR="007A6DD2" w:rsidRPr="007E6F05" w:rsidRDefault="007A6DD2" w:rsidP="00C66380">
            <w:pPr>
              <w:pStyle w:val="Muz-tekst"/>
              <w:rPr>
                <w:i/>
                <w:iCs/>
              </w:rPr>
            </w:pPr>
          </w:p>
          <w:p w:rsidR="00FE33E6" w:rsidRPr="007E6F05" w:rsidRDefault="007A6DD2" w:rsidP="00C66380">
            <w:pPr>
              <w:pStyle w:val="Muz-tekst"/>
            </w:pPr>
            <w:r w:rsidRPr="007E6F05">
              <w:rPr>
                <w:b/>
              </w:rPr>
              <w:t>Kotizacija:</w:t>
            </w:r>
            <w:r w:rsidR="00A90660">
              <w:rPr>
                <w:b/>
              </w:rPr>
              <w:t xml:space="preserve"> </w:t>
            </w:r>
            <w:r w:rsidR="00FE33E6" w:rsidRPr="007E6F05">
              <w:t>Puna k</w:t>
            </w:r>
            <w:r w:rsidRPr="007E6F05">
              <w:t xml:space="preserve">otizacija za seminar iznosi </w:t>
            </w:r>
            <w:r w:rsidR="009534DA">
              <w:t>33</w:t>
            </w:r>
            <w:r w:rsidRPr="007E6F05">
              <w:t>.</w:t>
            </w:r>
            <w:r w:rsidR="009534DA">
              <w:t>5</w:t>
            </w:r>
            <w:r w:rsidRPr="007E6F05">
              <w:t>80,00 dinara.</w:t>
            </w:r>
          </w:p>
          <w:p w:rsidR="00FE33E6" w:rsidRPr="007E6F05" w:rsidRDefault="00FE33E6" w:rsidP="00C66380">
            <w:pPr>
              <w:pStyle w:val="Muz-tekst"/>
            </w:pPr>
          </w:p>
          <w:p w:rsidR="00C909D5" w:rsidRDefault="00FE33E6" w:rsidP="00C66380">
            <w:pPr>
              <w:pStyle w:val="Muz-tekst"/>
            </w:pPr>
            <w:r w:rsidRPr="007E6F05">
              <w:rPr>
                <w:b/>
              </w:rPr>
              <w:t>Popusti:</w:t>
            </w:r>
            <w:r w:rsidRPr="007E6F05">
              <w:t xml:space="preserve"> Popust za v</w:t>
            </w:r>
            <w:r w:rsidR="007A6DD2" w:rsidRPr="007E6F05">
              <w:t>i</w:t>
            </w:r>
            <w:r w:rsidR="0074761A" w:rsidRPr="007E6F05">
              <w:t>še prijavljenih</w:t>
            </w:r>
            <w:r w:rsidR="00A90660">
              <w:t xml:space="preserve"> </w:t>
            </w:r>
            <w:r w:rsidR="0074761A" w:rsidRPr="007E6F05">
              <w:t xml:space="preserve">polaznika - </w:t>
            </w:r>
            <w:r w:rsidR="009534DA">
              <w:t>2</w:t>
            </w:r>
            <w:r w:rsidR="007A6DD2" w:rsidRPr="007E6F05">
              <w:t>9.990,00 dinara po polazniku.</w:t>
            </w:r>
          </w:p>
          <w:p w:rsidR="00C66380" w:rsidRPr="007E6F05" w:rsidRDefault="00C66380" w:rsidP="00C66380">
            <w:pPr>
              <w:pStyle w:val="Muz-tekst"/>
            </w:pPr>
          </w:p>
          <w:p w:rsidR="00C909D5" w:rsidRPr="007E6F05" w:rsidRDefault="00C909D5" w:rsidP="0023206D">
            <w:pPr>
              <w:pStyle w:val="Muz-tekst"/>
            </w:pPr>
            <w:r w:rsidRPr="007E6F05">
              <w:rPr>
                <w:b/>
              </w:rPr>
              <w:t>„In-</w:t>
            </w:r>
            <w:proofErr w:type="spellStart"/>
            <w:r w:rsidRPr="007E6F05">
              <w:rPr>
                <w:b/>
              </w:rPr>
              <w:t>house</w:t>
            </w:r>
            <w:proofErr w:type="spellEnd"/>
            <w:r w:rsidRPr="007E6F05">
              <w:rPr>
                <w:b/>
              </w:rPr>
              <w:t>“:</w:t>
            </w:r>
            <w:r w:rsidR="00A90660">
              <w:rPr>
                <w:b/>
              </w:rPr>
              <w:t xml:space="preserve"> </w:t>
            </w:r>
            <w:r w:rsidR="00E670EF" w:rsidRPr="007E6F05">
              <w:t xml:space="preserve">Seminar </w:t>
            </w:r>
            <w:r w:rsidR="005F29E3" w:rsidRPr="007E6F05">
              <w:t xml:space="preserve">daje </w:t>
            </w:r>
            <w:r w:rsidR="006D0CBA" w:rsidRPr="007E6F05">
              <w:t>izuzetne</w:t>
            </w:r>
            <w:r w:rsidR="002732B9" w:rsidRPr="007E6F05">
              <w:t xml:space="preserve"> rezultate kao interna obuka. Posebno preporučujemo organizaciju posebnog termina vlasnicima i višem </w:t>
            </w:r>
            <w:r w:rsidR="006D0CBA" w:rsidRPr="007E6F05">
              <w:t>menadžmentu</w:t>
            </w:r>
            <w:r w:rsidR="002732B9" w:rsidRPr="007E6F05">
              <w:t xml:space="preserve"> kako bi razumeli moguće </w:t>
            </w:r>
            <w:r w:rsidR="006D0CBA" w:rsidRPr="007E6F05">
              <w:t>koristi i</w:t>
            </w:r>
            <w:r w:rsidR="00A90660">
              <w:t xml:space="preserve"> </w:t>
            </w:r>
            <w:r w:rsidR="006D0CBA" w:rsidRPr="007E6F05">
              <w:t xml:space="preserve">sam </w:t>
            </w:r>
            <w:r w:rsidR="002732B9" w:rsidRPr="007E6F05">
              <w:t xml:space="preserve">proces uvođenja </w:t>
            </w:r>
            <w:r w:rsidR="006D0CBA" w:rsidRPr="007E6F05">
              <w:t>sistema. V</w:t>
            </w:r>
            <w:r w:rsidR="002B395F" w:rsidRPr="007E6F05">
              <w:t xml:space="preserve">eoma često </w:t>
            </w:r>
            <w:r w:rsidR="006D0CBA" w:rsidRPr="007E6F05">
              <w:t xml:space="preserve">se </w:t>
            </w:r>
            <w:r w:rsidR="002B395F" w:rsidRPr="007E6F05">
              <w:t xml:space="preserve">organizuje </w:t>
            </w:r>
            <w:r w:rsidR="006D0CBA" w:rsidRPr="007E6F05">
              <w:t xml:space="preserve">i </w:t>
            </w:r>
            <w:r w:rsidR="002B395F" w:rsidRPr="007E6F05">
              <w:t>kao interna obuka za zaposlene koji će raditi na poslovima izrade sistema ili vršiti ocenjivanje. Program</w:t>
            </w:r>
            <w:r w:rsidR="00A90660">
              <w:t xml:space="preserve"> </w:t>
            </w:r>
            <w:r w:rsidR="002B395F" w:rsidRPr="007E6F05">
              <w:t xml:space="preserve">se </w:t>
            </w:r>
            <w:r w:rsidR="006D0CBA" w:rsidRPr="007E6F05">
              <w:t>uvek</w:t>
            </w:r>
            <w:r w:rsidR="0023206D">
              <w:t xml:space="preserve"> </w:t>
            </w:r>
            <w:r w:rsidR="006D0CBA" w:rsidRPr="007E6F05">
              <w:t xml:space="preserve">može </w:t>
            </w:r>
            <w:r w:rsidR="009810B3" w:rsidRPr="007E6F05">
              <w:t>prilagoditi</w:t>
            </w:r>
            <w:r w:rsidR="006A28C2" w:rsidRPr="007E6F05">
              <w:t xml:space="preserve"> specifičn</w:t>
            </w:r>
            <w:r w:rsidR="006D0CBA" w:rsidRPr="007E6F05">
              <w:t>im</w:t>
            </w:r>
            <w:r w:rsidR="002B395F" w:rsidRPr="007E6F05">
              <w:t xml:space="preserve"> potrebama </w:t>
            </w:r>
            <w:r w:rsidR="006A28C2" w:rsidRPr="007E6F05">
              <w:t xml:space="preserve">firme </w:t>
            </w:r>
            <w:r w:rsidR="006D0CBA" w:rsidRPr="007E6F05">
              <w:t xml:space="preserve">i ciljne grupe </w:t>
            </w:r>
            <w:r w:rsidR="00A90660">
              <w:t>za koju se</w:t>
            </w:r>
            <w:r w:rsidR="006A28C2" w:rsidRPr="007E6F05">
              <w:t xml:space="preserve"> održava</w:t>
            </w:r>
            <w:r w:rsidR="006D0CBA" w:rsidRPr="007E6F05">
              <w:t>, što dodatno štedi vreme.</w:t>
            </w:r>
          </w:p>
        </w:tc>
      </w:tr>
    </w:tbl>
    <w:p w:rsidR="00DE1609" w:rsidRPr="00914D33" w:rsidRDefault="00DE1609">
      <w:pPr>
        <w:spacing w:after="0" w:line="240" w:lineRule="auto"/>
        <w:rPr>
          <w:sz w:val="4"/>
        </w:rPr>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DE1609" w:rsidRPr="00D5367B" w:rsidTr="00DE1609">
        <w:trPr>
          <w:trHeight w:val="274"/>
          <w:jc w:val="center"/>
        </w:trPr>
        <w:tc>
          <w:tcPr>
            <w:tcW w:w="9322" w:type="dxa"/>
            <w:tcMar>
              <w:top w:w="0" w:type="dxa"/>
              <w:left w:w="108" w:type="dxa"/>
              <w:bottom w:w="0" w:type="dxa"/>
              <w:right w:w="108" w:type="dxa"/>
            </w:tcMar>
            <w:hideMark/>
          </w:tcPr>
          <w:p w:rsidR="00DE1609" w:rsidRPr="00A30E80" w:rsidRDefault="00DE1609" w:rsidP="00DF7230">
            <w:pPr>
              <w:pStyle w:val="Heading2"/>
              <w:rPr>
                <w:color w:val="217125"/>
              </w:rPr>
            </w:pPr>
            <w:bookmarkStart w:id="11" w:name="_Toc409178797"/>
            <w:r w:rsidRPr="00A30E80">
              <w:rPr>
                <w:color w:val="217125"/>
              </w:rPr>
              <w:lastRenderedPageBreak/>
              <w:t>MENTORSKA OBUKA</w:t>
            </w:r>
            <w:r w:rsidR="00DF7230" w:rsidRPr="00A30E80">
              <w:rPr>
                <w:color w:val="217125"/>
              </w:rPr>
              <w:br/>
            </w:r>
            <w:r w:rsidRPr="00A30E80">
              <w:rPr>
                <w:color w:val="217125"/>
              </w:rPr>
              <w:t>„METODE PROCENE USPEŠNOSTI ZAPOSLENIH“</w:t>
            </w:r>
            <w:bookmarkEnd w:id="11"/>
          </w:p>
        </w:tc>
      </w:tr>
    </w:tbl>
    <w:p w:rsidR="00DE1609" w:rsidRPr="001C6D17" w:rsidRDefault="00DE1609" w:rsidP="00DE1609">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52"/>
      </w:tblGrid>
      <w:tr w:rsidR="00DE1609" w:rsidRPr="00D5367B" w:rsidTr="002A4B20">
        <w:trPr>
          <w:trHeight w:val="3236"/>
          <w:jc w:val="center"/>
        </w:trPr>
        <w:tc>
          <w:tcPr>
            <w:tcW w:w="9652" w:type="dxa"/>
            <w:tcMar>
              <w:top w:w="0" w:type="dxa"/>
              <w:left w:w="108" w:type="dxa"/>
              <w:bottom w:w="0" w:type="dxa"/>
              <w:right w:w="108" w:type="dxa"/>
            </w:tcMar>
            <w:hideMark/>
          </w:tcPr>
          <w:p w:rsidR="00DE1609" w:rsidRPr="00D5367B" w:rsidRDefault="00DE1609" w:rsidP="00DE1609">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Pr>
                <w:color w:val="330000"/>
                <w:sz w:val="24"/>
                <w:szCs w:val="24"/>
              </w:rPr>
              <w:t xml:space="preserve"> 3</w:t>
            </w:r>
            <w:r w:rsidRPr="00D5367B">
              <w:rPr>
                <w:bCs/>
                <w:color w:val="330000"/>
                <w:sz w:val="24"/>
                <w:szCs w:val="24"/>
              </w:rPr>
              <w:t xml:space="preserve"> dana;  </w:t>
            </w:r>
            <w:r>
              <w:rPr>
                <w:bCs/>
                <w:color w:val="330000"/>
                <w:sz w:val="24"/>
                <w:szCs w:val="24"/>
              </w:rPr>
              <w:t>8</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DE1609" w:rsidRPr="00D5367B" w:rsidRDefault="00DE1609" w:rsidP="00DE1609">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Pr>
                <w:bCs/>
                <w:color w:val="330000"/>
                <w:sz w:val="24"/>
                <w:szCs w:val="24"/>
              </w:rPr>
              <w:t>5</w:t>
            </w:r>
            <w:r w:rsidRPr="00D5367B">
              <w:rPr>
                <w:bCs/>
                <w:color w:val="330000"/>
                <w:sz w:val="24"/>
                <w:szCs w:val="24"/>
              </w:rPr>
              <w:t xml:space="preserve"> polaznika, kao interna obuka do 7 polaznika.</w:t>
            </w:r>
          </w:p>
          <w:p w:rsidR="00DE1609" w:rsidRPr="00D5367B" w:rsidRDefault="00DE1609" w:rsidP="00DE1609">
            <w:pPr>
              <w:spacing w:after="0" w:line="240" w:lineRule="auto"/>
              <w:jc w:val="both"/>
              <w:rPr>
                <w:b/>
                <w:color w:val="330000"/>
                <w:sz w:val="24"/>
                <w:szCs w:val="24"/>
              </w:rPr>
            </w:pPr>
          </w:p>
          <w:p w:rsidR="00DE1609" w:rsidRPr="00D5367B" w:rsidRDefault="00DE1609" w:rsidP="00DE1609">
            <w:pPr>
              <w:spacing w:after="0" w:line="240" w:lineRule="auto"/>
              <w:jc w:val="both"/>
              <w:rPr>
                <w:color w:val="330000"/>
                <w:sz w:val="24"/>
                <w:szCs w:val="24"/>
              </w:rPr>
            </w:pPr>
            <w:r w:rsidRPr="00D41C94">
              <w:rPr>
                <w:b/>
                <w:color w:val="330000"/>
                <w:sz w:val="24"/>
                <w:szCs w:val="24"/>
              </w:rPr>
              <w:t>Cilj obuke:</w:t>
            </w:r>
            <w:r w:rsidR="00E50934">
              <w:rPr>
                <w:b/>
                <w:color w:val="330000"/>
                <w:sz w:val="24"/>
                <w:szCs w:val="24"/>
              </w:rPr>
              <w:t xml:space="preserve"> </w:t>
            </w:r>
            <w:r w:rsidRPr="00DE1609">
              <w:rPr>
                <w:rStyle w:val="apple-style-span"/>
                <w:color w:val="330000"/>
                <w:sz w:val="24"/>
                <w:szCs w:val="24"/>
              </w:rPr>
              <w:t>Predstavljanje primenjivih metoda za merenja učinka i modela zarada zaposlenih. Analiza metoda i kriterijuma procene r</w:t>
            </w:r>
            <w:r w:rsidR="00377AAB">
              <w:rPr>
                <w:rStyle w:val="apple-style-span"/>
                <w:color w:val="330000"/>
                <w:sz w:val="24"/>
                <w:szCs w:val="24"/>
              </w:rPr>
              <w:t>adnog učinka zaposlenih. Prikaz više od 50</w:t>
            </w:r>
            <w:r w:rsidRPr="00DE1609">
              <w:rPr>
                <w:rStyle w:val="apple-style-span"/>
                <w:color w:val="330000"/>
                <w:sz w:val="24"/>
                <w:szCs w:val="24"/>
              </w:rPr>
              <w:t xml:space="preserve"> praktičnih kriterijuma i efekata do kojih dovodi </w:t>
            </w:r>
            <w:r w:rsidR="00377AAB">
              <w:rPr>
                <w:rStyle w:val="apple-style-span"/>
                <w:color w:val="330000"/>
                <w:sz w:val="24"/>
                <w:szCs w:val="24"/>
              </w:rPr>
              <w:t xml:space="preserve">njihova </w:t>
            </w:r>
            <w:r w:rsidRPr="00DE1609">
              <w:rPr>
                <w:rStyle w:val="apple-style-span"/>
                <w:color w:val="330000"/>
                <w:sz w:val="24"/>
                <w:szCs w:val="24"/>
              </w:rPr>
              <w:t xml:space="preserve">primena. Analiza </w:t>
            </w:r>
            <w:r w:rsidR="00377AAB">
              <w:rPr>
                <w:rStyle w:val="apple-style-span"/>
                <w:color w:val="330000"/>
                <w:sz w:val="24"/>
                <w:szCs w:val="24"/>
              </w:rPr>
              <w:t>najmanje osam</w:t>
            </w:r>
            <w:r w:rsidRPr="00DE1609">
              <w:rPr>
                <w:rStyle w:val="apple-style-span"/>
                <w:color w:val="330000"/>
                <w:sz w:val="24"/>
                <w:szCs w:val="24"/>
              </w:rPr>
              <w:t xml:space="preserve"> upitnika. </w:t>
            </w:r>
          </w:p>
          <w:p w:rsidR="00DE1609" w:rsidRPr="00D5367B" w:rsidRDefault="00DE1609" w:rsidP="00DE1609">
            <w:pPr>
              <w:spacing w:after="0" w:line="240" w:lineRule="auto"/>
              <w:jc w:val="both"/>
              <w:rPr>
                <w:color w:val="330000"/>
                <w:sz w:val="24"/>
                <w:szCs w:val="24"/>
              </w:rPr>
            </w:pPr>
            <w:r w:rsidRPr="00D5367B">
              <w:rPr>
                <w:color w:val="330000"/>
                <w:sz w:val="24"/>
                <w:szCs w:val="24"/>
              </w:rPr>
              <w:t> </w:t>
            </w:r>
          </w:p>
          <w:p w:rsidR="00DE1609" w:rsidRPr="00D5367B" w:rsidRDefault="00DE1609" w:rsidP="00DE1609">
            <w:pPr>
              <w:spacing w:after="0" w:line="240" w:lineRule="auto"/>
              <w:jc w:val="both"/>
              <w:rPr>
                <w:rStyle w:val="apple-style-span"/>
                <w:color w:val="330000"/>
                <w:sz w:val="24"/>
                <w:szCs w:val="24"/>
              </w:rPr>
            </w:pPr>
            <w:r w:rsidRPr="00D5367B">
              <w:rPr>
                <w:b/>
                <w:color w:val="330000"/>
                <w:sz w:val="24"/>
                <w:szCs w:val="24"/>
              </w:rPr>
              <w:t>Kome je namenjen:</w:t>
            </w:r>
            <w:r w:rsidR="00E50934">
              <w:rPr>
                <w:b/>
                <w:color w:val="330000"/>
                <w:sz w:val="24"/>
                <w:szCs w:val="24"/>
              </w:rPr>
              <w:t xml:space="preserve"> </w:t>
            </w:r>
            <w:r w:rsidR="00377AAB">
              <w:rPr>
                <w:b/>
                <w:color w:val="330000"/>
                <w:sz w:val="24"/>
                <w:szCs w:val="24"/>
              </w:rPr>
              <w:t xml:space="preserve"> </w:t>
            </w:r>
            <w:r>
              <w:rPr>
                <w:color w:val="330000"/>
                <w:sz w:val="24"/>
                <w:szCs w:val="24"/>
              </w:rPr>
              <w:t>Upravljačkoj strukturi, z</w:t>
            </w:r>
            <w:r w:rsidRPr="00DE1609">
              <w:rPr>
                <w:color w:val="330000"/>
                <w:sz w:val="24"/>
                <w:szCs w:val="24"/>
              </w:rPr>
              <w:t xml:space="preserve">aposlenima na pozicijama u ljudskim resursima i </w:t>
            </w:r>
            <w:r>
              <w:rPr>
                <w:color w:val="330000"/>
                <w:sz w:val="24"/>
                <w:szCs w:val="24"/>
              </w:rPr>
              <w:t>kontroli kvaliteta, vlasnicima i</w:t>
            </w:r>
            <w:r w:rsidRPr="00DE1609">
              <w:rPr>
                <w:color w:val="330000"/>
                <w:sz w:val="24"/>
                <w:szCs w:val="24"/>
              </w:rPr>
              <w:t xml:space="preserve"> direktorima. Obuku preporučujemo i svima ko</w:t>
            </w:r>
            <w:r w:rsidR="00E50934">
              <w:rPr>
                <w:color w:val="330000"/>
                <w:sz w:val="24"/>
                <w:szCs w:val="24"/>
              </w:rPr>
              <w:t>ji upravljaju bilo kojim brojem</w:t>
            </w:r>
            <w:r w:rsidRPr="00DE1609">
              <w:rPr>
                <w:color w:val="330000"/>
                <w:sz w:val="24"/>
                <w:szCs w:val="24"/>
              </w:rPr>
              <w:t xml:space="preserve"> ljudi, jer će na jednom mestu dobiti potrebna znanja za procenu rada zaposlenih koje vode i </w:t>
            </w:r>
            <w:r>
              <w:rPr>
                <w:color w:val="330000"/>
                <w:sz w:val="24"/>
                <w:szCs w:val="24"/>
              </w:rPr>
              <w:t>time poboljšati svoje rezultate</w:t>
            </w:r>
            <w:r w:rsidRPr="00DE1609">
              <w:rPr>
                <w:color w:val="330000"/>
                <w:sz w:val="24"/>
                <w:szCs w:val="24"/>
              </w:rPr>
              <w:t>.</w:t>
            </w:r>
          </w:p>
          <w:p w:rsidR="00DE1609" w:rsidRDefault="00DE1609" w:rsidP="00DE1609">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Pr>
                <w:rStyle w:val="SubtleEmphasis"/>
                <w:i w:val="0"/>
                <w:color w:val="330000"/>
                <w:sz w:val="24"/>
                <w:szCs w:val="24"/>
              </w:rPr>
              <w:t>Veliki broj parametara i gotove upitnike</w:t>
            </w:r>
            <w:r>
              <w:rPr>
                <w:color w:val="330000"/>
                <w:sz w:val="24"/>
                <w:szCs w:val="24"/>
              </w:rPr>
              <w:t xml:space="preserve"> koji se korite u procesu procene rezultata zaposlenih</w:t>
            </w:r>
            <w:r>
              <w:rPr>
                <w:rStyle w:val="SubtleEmphasis"/>
                <w:i w:val="0"/>
                <w:color w:val="330000"/>
                <w:sz w:val="24"/>
                <w:szCs w:val="24"/>
              </w:rPr>
              <w:t xml:space="preserve">. </w:t>
            </w:r>
            <w:r>
              <w:rPr>
                <w:rStyle w:val="msonormal0"/>
                <w:color w:val="330000"/>
                <w:sz w:val="24"/>
                <w:szCs w:val="24"/>
              </w:rPr>
              <w:t xml:space="preserve">Dobru osnovu za započinjanje procesa izrade i uvođenja sistema. </w:t>
            </w:r>
            <w:r w:rsidR="00126FA7">
              <w:rPr>
                <w:rStyle w:val="msonormal0"/>
                <w:color w:val="330000"/>
                <w:sz w:val="24"/>
                <w:szCs w:val="24"/>
              </w:rPr>
              <w:t>P</w:t>
            </w:r>
            <w:r>
              <w:rPr>
                <w:rStyle w:val="msonormal0"/>
                <w:color w:val="330000"/>
                <w:sz w:val="24"/>
                <w:szCs w:val="24"/>
              </w:rPr>
              <w:t>raktične modele, prenošenje iskustava stečenih na izradi sistema kod nas i u inostranstvu,</w:t>
            </w:r>
            <w:r>
              <w:rPr>
                <w:color w:val="330000"/>
                <w:sz w:val="24"/>
                <w:szCs w:val="24"/>
              </w:rPr>
              <w:t xml:space="preserve"> detaljno urađene modele platnih struktura</w:t>
            </w:r>
            <w:r w:rsidR="00126FA7">
              <w:rPr>
                <w:color w:val="330000"/>
                <w:sz w:val="24"/>
                <w:szCs w:val="24"/>
              </w:rPr>
              <w:t xml:space="preserve"> i</w:t>
            </w:r>
            <w:r>
              <w:rPr>
                <w:color w:val="330000"/>
                <w:sz w:val="24"/>
                <w:szCs w:val="24"/>
              </w:rPr>
              <w:t xml:space="preserve"> sistem</w:t>
            </w:r>
            <w:r w:rsidR="00126FA7">
              <w:rPr>
                <w:color w:val="330000"/>
                <w:sz w:val="24"/>
                <w:szCs w:val="24"/>
              </w:rPr>
              <w:t>a</w:t>
            </w:r>
            <w:r>
              <w:rPr>
                <w:color w:val="330000"/>
                <w:sz w:val="24"/>
                <w:szCs w:val="24"/>
              </w:rPr>
              <w:t xml:space="preserve"> za merenje učinka u </w:t>
            </w:r>
            <w:proofErr w:type="spellStart"/>
            <w:r>
              <w:rPr>
                <w:color w:val="330000"/>
                <w:sz w:val="24"/>
                <w:szCs w:val="24"/>
              </w:rPr>
              <w:t>excel</w:t>
            </w:r>
            <w:proofErr w:type="spellEnd"/>
            <w:r>
              <w:rPr>
                <w:color w:val="330000"/>
                <w:sz w:val="24"/>
                <w:szCs w:val="24"/>
              </w:rPr>
              <w:t xml:space="preserve"> formatu.</w:t>
            </w:r>
            <w:r w:rsidR="00697CA4">
              <w:rPr>
                <w:color w:val="330000"/>
                <w:sz w:val="24"/>
                <w:szCs w:val="24"/>
              </w:rPr>
              <w:t xml:space="preserve"> </w:t>
            </w:r>
          </w:p>
          <w:p w:rsidR="00DE1609" w:rsidRPr="00D5367B" w:rsidRDefault="00DE1609" w:rsidP="00DE1609">
            <w:pPr>
              <w:spacing w:after="0" w:line="240" w:lineRule="auto"/>
              <w:rPr>
                <w:i/>
                <w:color w:val="330000"/>
              </w:rPr>
            </w:pPr>
          </w:p>
        </w:tc>
      </w:tr>
    </w:tbl>
    <w:p w:rsidR="00DE1609" w:rsidRPr="00726B19" w:rsidRDefault="00DE1609" w:rsidP="00DE1609">
      <w:pPr>
        <w:spacing w:after="0" w:line="240" w:lineRule="auto"/>
        <w:rPr>
          <w:color w:val="000000"/>
          <w:lang w:eastAsia="en-US"/>
        </w:rPr>
      </w:pPr>
      <w:r w:rsidRPr="00726B19">
        <w:rPr>
          <w:color w:val="000000"/>
          <w:lang w:eastAsia="en-US"/>
        </w:rPr>
        <w:t> </w:t>
      </w:r>
    </w:p>
    <w:tbl>
      <w:tblPr>
        <w:tblW w:w="0" w:type="auto"/>
        <w:jc w:val="center"/>
        <w:tblCellMar>
          <w:left w:w="0" w:type="dxa"/>
          <w:right w:w="0" w:type="dxa"/>
        </w:tblCellMar>
        <w:tblLook w:val="04A0" w:firstRow="1" w:lastRow="0" w:firstColumn="1" w:lastColumn="0" w:noHBand="0" w:noVBand="1"/>
      </w:tblPr>
      <w:tblGrid>
        <w:gridCol w:w="4877"/>
        <w:gridCol w:w="4806"/>
      </w:tblGrid>
      <w:tr w:rsidR="002A4B20" w:rsidRPr="00826CDB" w:rsidTr="00767263">
        <w:trPr>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2A4B20" w:rsidRPr="00A30E80" w:rsidRDefault="002A4B20" w:rsidP="00767263">
            <w:pPr>
              <w:spacing w:after="0" w:line="240" w:lineRule="auto"/>
              <w:jc w:val="center"/>
              <w:rPr>
                <w:color w:val="217125"/>
              </w:rPr>
            </w:pPr>
            <w:r w:rsidRPr="00826CDB">
              <w:rPr>
                <w:color w:val="330000"/>
              </w:rPr>
              <w:t> </w:t>
            </w:r>
            <w:r w:rsidRPr="00A30E80">
              <w:rPr>
                <w:color w:val="217125"/>
                <w:sz w:val="28"/>
                <w:szCs w:val="28"/>
              </w:rPr>
              <w:t>Teme obuke</w:t>
            </w:r>
          </w:p>
        </w:tc>
        <w:tc>
          <w:tcPr>
            <w:tcW w:w="4723" w:type="dxa"/>
            <w:vMerge w:val="restart"/>
            <w:tcMar>
              <w:top w:w="0" w:type="dxa"/>
              <w:left w:w="108" w:type="dxa"/>
              <w:bottom w:w="0" w:type="dxa"/>
              <w:right w:w="108" w:type="dxa"/>
            </w:tcMar>
            <w:vAlign w:val="center"/>
            <w:hideMark/>
          </w:tcPr>
          <w:p w:rsidR="002A4B20" w:rsidRPr="00826CDB" w:rsidRDefault="002A4B20" w:rsidP="00767263">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2914650" cy="1943100"/>
                  <wp:effectExtent l="0" t="0" r="0" b="0"/>
                  <wp:docPr id="13" name="Picture 13" descr="http://www.zaposlenje.org/seminari/slike/ucinak-marketing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poslenje.org/seminari/slike/ucinak-marketing2-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tc>
      </w:tr>
      <w:tr w:rsidR="002A4B20" w:rsidRPr="00826CDB" w:rsidTr="00767263">
        <w:trPr>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2A4B20" w:rsidRPr="00DE1609" w:rsidRDefault="002A4B20" w:rsidP="00767263">
            <w:pPr>
              <w:spacing w:after="0" w:line="240" w:lineRule="auto"/>
              <w:jc w:val="center"/>
              <w:rPr>
                <w:color w:val="330000"/>
                <w:sz w:val="24"/>
                <w:szCs w:val="24"/>
                <w:lang w:eastAsia="en-US"/>
              </w:rPr>
            </w:pPr>
            <w:r w:rsidRPr="00AA6565">
              <w:rPr>
                <w:color w:val="330000"/>
                <w:sz w:val="24"/>
                <w:szCs w:val="24"/>
                <w:lang w:eastAsia="en-US"/>
              </w:rPr>
              <w:br/>
            </w:r>
            <w:r w:rsidRPr="00DE1609">
              <w:rPr>
                <w:color w:val="330000"/>
                <w:sz w:val="24"/>
                <w:szCs w:val="24"/>
                <w:lang w:eastAsia="en-US"/>
              </w:rPr>
              <w:t xml:space="preserve"> Metode prepoznavanja doprinosa zaposlenih</w:t>
            </w:r>
          </w:p>
          <w:p w:rsidR="002A4B20" w:rsidRPr="00DE1609" w:rsidRDefault="002A4B20" w:rsidP="00767263">
            <w:pPr>
              <w:spacing w:after="0" w:line="240" w:lineRule="auto"/>
              <w:jc w:val="center"/>
              <w:rPr>
                <w:color w:val="330000"/>
                <w:sz w:val="24"/>
                <w:szCs w:val="24"/>
                <w:lang w:eastAsia="en-US"/>
              </w:rPr>
            </w:pPr>
            <w:r w:rsidRPr="00DE1609">
              <w:rPr>
                <w:color w:val="330000"/>
                <w:sz w:val="24"/>
                <w:szCs w:val="24"/>
                <w:lang w:eastAsia="en-US"/>
              </w:rPr>
              <w:t xml:space="preserve">  Analiza: </w:t>
            </w:r>
            <w:r>
              <w:rPr>
                <w:color w:val="330000"/>
                <w:sz w:val="24"/>
                <w:szCs w:val="24"/>
                <w:lang w:eastAsia="en-US"/>
              </w:rPr>
              <w:t>Fiksni i v</w:t>
            </w:r>
            <w:r w:rsidRPr="00DE1609">
              <w:rPr>
                <w:color w:val="330000"/>
                <w:sz w:val="24"/>
                <w:szCs w:val="24"/>
                <w:lang w:eastAsia="en-US"/>
              </w:rPr>
              <w:t>arijabilni modeli</w:t>
            </w:r>
            <w:r>
              <w:rPr>
                <w:color w:val="330000"/>
                <w:sz w:val="24"/>
                <w:szCs w:val="24"/>
                <w:lang w:eastAsia="en-US"/>
              </w:rPr>
              <w:t xml:space="preserve"> zarada</w:t>
            </w:r>
          </w:p>
          <w:p w:rsidR="002A4B20" w:rsidRDefault="002A4B20" w:rsidP="00767263">
            <w:pPr>
              <w:tabs>
                <w:tab w:val="left" w:pos="270"/>
                <w:tab w:val="center" w:pos="2330"/>
              </w:tabs>
              <w:spacing w:after="0" w:line="240" w:lineRule="auto"/>
              <w:jc w:val="center"/>
              <w:rPr>
                <w:color w:val="330000"/>
                <w:sz w:val="24"/>
                <w:szCs w:val="24"/>
              </w:rPr>
            </w:pPr>
            <w:r>
              <w:rPr>
                <w:color w:val="330000"/>
                <w:sz w:val="24"/>
                <w:szCs w:val="24"/>
              </w:rPr>
              <w:t>Definisanje ključnih indikatora uspešnosti (KPI)</w:t>
            </w:r>
            <w:r>
              <w:rPr>
                <w:color w:val="330000"/>
                <w:sz w:val="24"/>
                <w:szCs w:val="24"/>
              </w:rPr>
              <w:br/>
            </w:r>
            <w:r>
              <w:rPr>
                <w:rStyle w:val="msonormal0"/>
                <w:color w:val="330000"/>
                <w:sz w:val="24"/>
                <w:szCs w:val="24"/>
              </w:rPr>
              <w:t> Proces procene rezultata</w:t>
            </w:r>
          </w:p>
          <w:p w:rsidR="002A4B20" w:rsidRDefault="002A4B20" w:rsidP="00767263">
            <w:pPr>
              <w:tabs>
                <w:tab w:val="left" w:pos="270"/>
                <w:tab w:val="center" w:pos="2330"/>
              </w:tabs>
              <w:spacing w:after="0" w:line="240" w:lineRule="auto"/>
              <w:jc w:val="center"/>
            </w:pPr>
            <w:r>
              <w:rPr>
                <w:color w:val="330000"/>
                <w:sz w:val="24"/>
                <w:szCs w:val="24"/>
              </w:rPr>
              <w:t>Analiza: Proces izrade i uvođenja sistema</w:t>
            </w:r>
          </w:p>
          <w:p w:rsidR="002A4B20" w:rsidRDefault="002A4B20" w:rsidP="00767263">
            <w:pPr>
              <w:spacing w:after="0" w:line="240" w:lineRule="auto"/>
              <w:jc w:val="center"/>
              <w:rPr>
                <w:rStyle w:val="msonormal0"/>
                <w:color w:val="330000"/>
                <w:sz w:val="24"/>
                <w:szCs w:val="24"/>
              </w:rPr>
            </w:pPr>
            <w:r>
              <w:rPr>
                <w:rStyle w:val="msonormal0"/>
                <w:color w:val="330000"/>
                <w:sz w:val="24"/>
                <w:szCs w:val="24"/>
              </w:rPr>
              <w:t>Detaljna analiza formulara za ocenjivanje</w:t>
            </w:r>
            <w:r>
              <w:rPr>
                <w:color w:val="330000"/>
                <w:sz w:val="24"/>
                <w:szCs w:val="24"/>
              </w:rPr>
              <w:br/>
            </w:r>
            <w:r>
              <w:rPr>
                <w:rStyle w:val="msonormal0"/>
                <w:color w:val="330000"/>
                <w:sz w:val="24"/>
                <w:szCs w:val="24"/>
              </w:rPr>
              <w:t>Povezivanje merenja učinka sa platnom strukturom (iskustva, greške i problemi)</w:t>
            </w:r>
          </w:p>
          <w:p w:rsidR="002A4B20" w:rsidRDefault="002A4B20" w:rsidP="00767263">
            <w:pPr>
              <w:spacing w:after="0" w:line="240" w:lineRule="auto"/>
              <w:jc w:val="center"/>
            </w:pPr>
            <w:r>
              <w:rPr>
                <w:rStyle w:val="msonormal0"/>
                <w:color w:val="330000"/>
                <w:sz w:val="24"/>
                <w:szCs w:val="24"/>
              </w:rPr>
              <w:t>Detaljna analiza metoda i njihove upotrebe</w:t>
            </w:r>
          </w:p>
          <w:p w:rsidR="002A4B20" w:rsidRDefault="002A4B20" w:rsidP="00767263">
            <w:pPr>
              <w:spacing w:after="0" w:line="240" w:lineRule="auto"/>
              <w:jc w:val="center"/>
            </w:pPr>
            <w:r>
              <w:rPr>
                <w:rStyle w:val="msonormal0"/>
                <w:color w:val="330000"/>
                <w:sz w:val="24"/>
                <w:szCs w:val="24"/>
              </w:rPr>
              <w:t>Analiza: Specifični indikatori uspešnosti</w:t>
            </w:r>
          </w:p>
          <w:p w:rsidR="002A4B20" w:rsidRPr="00D5367B" w:rsidRDefault="002A4B20" w:rsidP="00767263">
            <w:pPr>
              <w:spacing w:after="0" w:line="240" w:lineRule="auto"/>
              <w:jc w:val="center"/>
              <w:rPr>
                <w:color w:val="330000"/>
              </w:rPr>
            </w:pPr>
          </w:p>
        </w:tc>
        <w:tc>
          <w:tcPr>
            <w:tcW w:w="0" w:type="auto"/>
            <w:vMerge/>
            <w:vAlign w:val="center"/>
            <w:hideMark/>
          </w:tcPr>
          <w:p w:rsidR="002A4B20" w:rsidRPr="00826CDB" w:rsidRDefault="002A4B20" w:rsidP="00767263">
            <w:pPr>
              <w:spacing w:after="0" w:line="240" w:lineRule="auto"/>
              <w:rPr>
                <w:rFonts w:ascii="Times New Roman" w:hAnsi="Times New Roman"/>
                <w:color w:val="330000"/>
                <w:sz w:val="24"/>
                <w:szCs w:val="24"/>
              </w:rPr>
            </w:pPr>
          </w:p>
        </w:tc>
      </w:tr>
    </w:tbl>
    <w:p w:rsidR="002A4B20" w:rsidRDefault="002A4B20" w:rsidP="00DE1609">
      <w:pPr>
        <w:spacing w:after="0" w:line="240" w:lineRule="auto"/>
        <w:rPr>
          <w:color w:val="000000"/>
          <w:lang w:val="en-US" w:eastAsia="en-US"/>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E1609" w:rsidRPr="00D5367B" w:rsidTr="00DE1609">
        <w:trPr>
          <w:trHeight w:val="2493"/>
          <w:jc w:val="center"/>
        </w:trPr>
        <w:tc>
          <w:tcPr>
            <w:tcW w:w="9644" w:type="dxa"/>
            <w:tcMar>
              <w:top w:w="0" w:type="dxa"/>
              <w:left w:w="108" w:type="dxa"/>
              <w:bottom w:w="0" w:type="dxa"/>
              <w:right w:w="108" w:type="dxa"/>
            </w:tcMar>
            <w:hideMark/>
          </w:tcPr>
          <w:p w:rsidR="00DE1609" w:rsidRPr="00D5367B" w:rsidRDefault="00DE1609"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sidR="001517B9">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F96AAD">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 Sertifikovani predavač sa više od </w:t>
            </w:r>
            <w:r w:rsidR="00140688">
              <w:rPr>
                <w:rStyle w:val="apple-style-span"/>
                <w:color w:val="330000"/>
                <w:sz w:val="24"/>
                <w:szCs w:val="24"/>
              </w:rPr>
              <w:t>35</w:t>
            </w:r>
            <w:r w:rsidR="00433372">
              <w:rPr>
                <w:rStyle w:val="apple-style-span"/>
                <w:color w:val="330000"/>
                <w:sz w:val="24"/>
                <w:szCs w:val="24"/>
              </w:rPr>
              <w:t>0</w:t>
            </w:r>
            <w:r w:rsidRPr="00D5367B">
              <w:rPr>
                <w:rStyle w:val="apple-style-span"/>
                <w:color w:val="330000"/>
                <w:sz w:val="24"/>
                <w:szCs w:val="24"/>
              </w:rPr>
              <w:t xml:space="preserve"> održanih seminara i obuka.</w:t>
            </w:r>
          </w:p>
          <w:p w:rsidR="00DE1609" w:rsidRPr="00D5367B" w:rsidRDefault="00DE1609" w:rsidP="00790740">
            <w:pPr>
              <w:spacing w:after="0" w:line="240" w:lineRule="auto"/>
              <w:jc w:val="both"/>
              <w:rPr>
                <w:rStyle w:val="apple-style-span"/>
                <w:color w:val="330000"/>
                <w:sz w:val="24"/>
                <w:szCs w:val="24"/>
              </w:rPr>
            </w:pPr>
          </w:p>
          <w:p w:rsidR="00DE1609" w:rsidRPr="00D5367B" w:rsidRDefault="00DE1609" w:rsidP="0079074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00126FA7" w:rsidRPr="00126FA7">
              <w:rPr>
                <w:rStyle w:val="msonormal0"/>
                <w:color w:val="330000"/>
                <w:sz w:val="24"/>
                <w:szCs w:val="24"/>
              </w:rPr>
              <w:t xml:space="preserve">Puna kotizacija za seminar iznosi </w:t>
            </w:r>
            <w:r w:rsidR="00126FA7">
              <w:rPr>
                <w:rStyle w:val="msonormal0"/>
                <w:color w:val="330000"/>
                <w:sz w:val="24"/>
                <w:szCs w:val="24"/>
              </w:rPr>
              <w:t>57</w:t>
            </w:r>
            <w:r w:rsidR="00126FA7" w:rsidRPr="00126FA7">
              <w:rPr>
                <w:rStyle w:val="msonormal0"/>
                <w:color w:val="330000"/>
                <w:sz w:val="24"/>
                <w:szCs w:val="24"/>
              </w:rPr>
              <w:t>.</w:t>
            </w:r>
            <w:r w:rsidR="00126FA7">
              <w:rPr>
                <w:rStyle w:val="msonormal0"/>
                <w:color w:val="330000"/>
                <w:sz w:val="24"/>
                <w:szCs w:val="24"/>
              </w:rPr>
              <w:t>3</w:t>
            </w:r>
            <w:r w:rsidR="00126FA7" w:rsidRPr="00126FA7">
              <w:rPr>
                <w:rStyle w:val="msonormal0"/>
                <w:color w:val="330000"/>
                <w:sz w:val="24"/>
                <w:szCs w:val="24"/>
              </w:rPr>
              <w:t>80,00 dinara.</w:t>
            </w:r>
          </w:p>
          <w:p w:rsidR="00DE1609" w:rsidRPr="00D5367B" w:rsidRDefault="00DE1609" w:rsidP="00790740">
            <w:pPr>
              <w:spacing w:after="0" w:line="240" w:lineRule="auto"/>
              <w:jc w:val="both"/>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26FA7">
              <w:rPr>
                <w:rStyle w:val="apple-style-span"/>
                <w:color w:val="330000"/>
                <w:sz w:val="24"/>
                <w:szCs w:val="24"/>
              </w:rPr>
              <w:t xml:space="preserve"> Z</w:t>
            </w:r>
            <w:r w:rsidRPr="00D5367B">
              <w:rPr>
                <w:rStyle w:val="apple-style-span"/>
                <w:color w:val="330000"/>
                <w:sz w:val="24"/>
                <w:szCs w:val="24"/>
              </w:rPr>
              <w:t>a više prijavljenih polaznika</w:t>
            </w:r>
            <w:r w:rsidR="00126FA7">
              <w:rPr>
                <w:rStyle w:val="apple-style-span"/>
                <w:color w:val="330000"/>
                <w:sz w:val="24"/>
                <w:szCs w:val="24"/>
              </w:rPr>
              <w:t xml:space="preserve"> - 51</w:t>
            </w:r>
            <w:r w:rsidR="00126FA7" w:rsidRPr="00126FA7">
              <w:rPr>
                <w:rStyle w:val="apple-style-span"/>
                <w:color w:val="330000"/>
                <w:sz w:val="24"/>
                <w:szCs w:val="24"/>
              </w:rPr>
              <w:t>.990,00 dinara</w:t>
            </w:r>
            <w:r>
              <w:rPr>
                <w:rStyle w:val="apple-style-span"/>
                <w:color w:val="330000"/>
                <w:sz w:val="24"/>
                <w:szCs w:val="24"/>
              </w:rPr>
              <w:t>; Popust za ranu rezervaciju termina.</w:t>
            </w:r>
          </w:p>
          <w:p w:rsidR="00DE1609" w:rsidRPr="00D5367B" w:rsidRDefault="00DE1609" w:rsidP="00790740">
            <w:pPr>
              <w:spacing w:after="0" w:line="240" w:lineRule="auto"/>
              <w:jc w:val="both"/>
              <w:rPr>
                <w:rStyle w:val="apple-style-span"/>
                <w:color w:val="330000"/>
                <w:sz w:val="24"/>
                <w:szCs w:val="24"/>
              </w:rPr>
            </w:pPr>
          </w:p>
          <w:p w:rsidR="00DE1609" w:rsidRPr="00D5367B" w:rsidRDefault="00DE1609"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784D07">
              <w:rPr>
                <w:rStyle w:val="apple-style-span"/>
                <w:color w:val="330000"/>
                <w:sz w:val="24"/>
                <w:szCs w:val="24"/>
              </w:rPr>
              <w:t xml:space="preserve">Često se organizuje kao interna obuka i daje izuzetne rezultate. Parametri i upitnici koji se obrađuju se prilagođavaju samoj firmi, što omogućuje da se oblasti koje su važne za samu firmu detaljnije objasne.  </w:t>
            </w:r>
          </w:p>
        </w:tc>
      </w:tr>
    </w:tbl>
    <w:p w:rsidR="00DE1609" w:rsidRPr="00726B19" w:rsidRDefault="00DE1609" w:rsidP="002A4B20">
      <w:pPr>
        <w:spacing w:after="0" w:line="240" w:lineRule="auto"/>
        <w:rPr>
          <w:color w:val="330000"/>
          <w:sz w:val="24"/>
          <w:szCs w:val="24"/>
          <w:lang w:eastAsia="en-US"/>
        </w:rPr>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D1A2C" w:rsidRPr="00D5367B" w:rsidTr="00B6207F">
        <w:trPr>
          <w:trHeight w:val="274"/>
          <w:jc w:val="center"/>
        </w:trPr>
        <w:tc>
          <w:tcPr>
            <w:tcW w:w="9322" w:type="dxa"/>
            <w:tcMar>
              <w:top w:w="0" w:type="dxa"/>
              <w:left w:w="108" w:type="dxa"/>
              <w:bottom w:w="0" w:type="dxa"/>
              <w:right w:w="108" w:type="dxa"/>
            </w:tcMar>
            <w:hideMark/>
          </w:tcPr>
          <w:p w:rsidR="004D1A2C" w:rsidRPr="00A30E80" w:rsidRDefault="004D1A2C" w:rsidP="00C81EB5">
            <w:pPr>
              <w:pStyle w:val="Heading2"/>
              <w:rPr>
                <w:color w:val="217125"/>
              </w:rPr>
            </w:pPr>
            <w:bookmarkStart w:id="12" w:name="_Toc310857629"/>
            <w:bookmarkStart w:id="13" w:name="_Toc311564591"/>
            <w:bookmarkStart w:id="14" w:name="_Toc311564678"/>
            <w:bookmarkStart w:id="15" w:name="_Toc409178798"/>
            <w:r w:rsidRPr="00A30E80">
              <w:rPr>
                <w:color w:val="217125"/>
              </w:rPr>
              <w:lastRenderedPageBreak/>
              <w:t>INTENZIVNA</w:t>
            </w:r>
            <w:r w:rsidRPr="00A30E80">
              <w:rPr>
                <w:rStyle w:val="apple-converted-space"/>
                <w:b w:val="0"/>
                <w:bCs w:val="0"/>
                <w:color w:val="217125"/>
                <w:sz w:val="34"/>
              </w:rPr>
              <w:t> </w:t>
            </w:r>
            <w:r w:rsidRPr="00A30E80">
              <w:rPr>
                <w:color w:val="217125"/>
              </w:rPr>
              <w:t>MENTORSKA OBUKA</w:t>
            </w:r>
            <w:r w:rsidRPr="00A30E80">
              <w:rPr>
                <w:color w:val="217125"/>
              </w:rPr>
              <w:br/>
            </w:r>
            <w:r w:rsidR="00F52458" w:rsidRPr="00A30E80">
              <w:rPr>
                <w:color w:val="217125"/>
              </w:rPr>
              <w:t>„</w:t>
            </w:r>
            <w:r w:rsidRPr="00A30E80">
              <w:rPr>
                <w:color w:val="217125"/>
              </w:rPr>
              <w:t>IZRADA SISTEMA ZA MERENJE RADNOG UČINKA“</w:t>
            </w:r>
            <w:bookmarkEnd w:id="12"/>
            <w:bookmarkEnd w:id="13"/>
            <w:bookmarkEnd w:id="14"/>
            <w:bookmarkEnd w:id="15"/>
            <w:r w:rsidRPr="00A30E80">
              <w:rPr>
                <w:color w:val="217125"/>
              </w:rPr>
              <w:t> </w:t>
            </w:r>
          </w:p>
        </w:tc>
      </w:tr>
    </w:tbl>
    <w:p w:rsidR="004D1A2C" w:rsidRPr="001C6D17" w:rsidRDefault="004D1A2C" w:rsidP="004D1A2C">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5161"/>
        <w:gridCol w:w="4716"/>
        <w:gridCol w:w="6"/>
      </w:tblGrid>
      <w:tr w:rsidR="004D1A2C" w:rsidRPr="00D5367B" w:rsidTr="00C66380">
        <w:trPr>
          <w:trHeight w:val="3236"/>
          <w:jc w:val="center"/>
        </w:trPr>
        <w:tc>
          <w:tcPr>
            <w:tcW w:w="9696" w:type="dxa"/>
            <w:gridSpan w:val="3"/>
            <w:tcMar>
              <w:top w:w="0" w:type="dxa"/>
              <w:left w:w="108" w:type="dxa"/>
              <w:bottom w:w="0" w:type="dxa"/>
              <w:right w:w="108" w:type="dxa"/>
            </w:tcMar>
            <w:hideMark/>
          </w:tcPr>
          <w:p w:rsidR="00B704E6" w:rsidRPr="00D5367B" w:rsidRDefault="00B704E6" w:rsidP="0032315C">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w:t>
            </w:r>
            <w:r w:rsidR="00232AED" w:rsidRPr="00D5367B">
              <w:rPr>
                <w:color w:val="330000"/>
                <w:sz w:val="24"/>
                <w:szCs w:val="24"/>
              </w:rPr>
              <w:t xml:space="preserve"> -</w:t>
            </w:r>
            <w:r w:rsidRPr="00D5367B">
              <w:rPr>
                <w:color w:val="330000"/>
                <w:sz w:val="24"/>
                <w:szCs w:val="24"/>
              </w:rPr>
              <w:t xml:space="preserve"> 4</w:t>
            </w:r>
            <w:r w:rsidRPr="00D5367B">
              <w:rPr>
                <w:bCs/>
                <w:color w:val="330000"/>
                <w:sz w:val="24"/>
                <w:szCs w:val="24"/>
              </w:rPr>
              <w:t xml:space="preserve"> dana;  </w:t>
            </w:r>
            <w:r w:rsidR="0093355F">
              <w:rPr>
                <w:bCs/>
                <w:color w:val="330000"/>
                <w:sz w:val="24"/>
                <w:szCs w:val="24"/>
              </w:rPr>
              <w:t>3</w:t>
            </w:r>
            <w:r w:rsidR="009F0F7E">
              <w:rPr>
                <w:bCs/>
                <w:color w:val="330000"/>
                <w:sz w:val="24"/>
                <w:szCs w:val="24"/>
              </w:rPr>
              <w:t xml:space="preserve"> otvorena</w:t>
            </w:r>
            <w:r w:rsidRPr="00D5367B">
              <w:rPr>
                <w:bCs/>
                <w:color w:val="330000"/>
                <w:sz w:val="24"/>
                <w:szCs w:val="24"/>
              </w:rPr>
              <w:t xml:space="preserve"> termi</w:t>
            </w:r>
            <w:r w:rsidR="00232AED" w:rsidRPr="00D5367B">
              <w:rPr>
                <w:bCs/>
                <w:color w:val="330000"/>
                <w:sz w:val="24"/>
                <w:szCs w:val="24"/>
              </w:rPr>
              <w:t>na godišnje.</w:t>
            </w:r>
            <w:r w:rsidR="00E46D9B" w:rsidRPr="00D5367B">
              <w:rPr>
                <w:bCs/>
                <w:color w:val="330000"/>
                <w:sz w:val="24"/>
                <w:szCs w:val="24"/>
              </w:rPr>
              <w:t xml:space="preserve"> Održava se i kao „i</w:t>
            </w:r>
            <w:r w:rsidRPr="00D5367B">
              <w:rPr>
                <w:bCs/>
                <w:color w:val="330000"/>
                <w:sz w:val="24"/>
                <w:szCs w:val="24"/>
              </w:rPr>
              <w:t>n-</w:t>
            </w:r>
            <w:proofErr w:type="spellStart"/>
            <w:r w:rsidRPr="00D5367B">
              <w:rPr>
                <w:bCs/>
                <w:color w:val="330000"/>
                <w:sz w:val="24"/>
                <w:szCs w:val="24"/>
              </w:rPr>
              <w:t>house</w:t>
            </w:r>
            <w:proofErr w:type="spellEnd"/>
            <w:r w:rsidRPr="00D5367B">
              <w:rPr>
                <w:bCs/>
                <w:color w:val="330000"/>
                <w:sz w:val="24"/>
                <w:szCs w:val="24"/>
              </w:rPr>
              <w:t>“</w:t>
            </w:r>
            <w:r w:rsidR="001517B9">
              <w:rPr>
                <w:bCs/>
                <w:color w:val="330000"/>
                <w:sz w:val="24"/>
                <w:szCs w:val="24"/>
              </w:rPr>
              <w:t xml:space="preserve"> i individualna </w:t>
            </w:r>
            <w:r w:rsidR="00CB70C8" w:rsidRPr="00D5367B">
              <w:rPr>
                <w:bCs/>
                <w:color w:val="330000"/>
                <w:sz w:val="24"/>
                <w:szCs w:val="24"/>
              </w:rPr>
              <w:t>obuka</w:t>
            </w:r>
            <w:r w:rsidR="00232AED" w:rsidRPr="00D5367B">
              <w:rPr>
                <w:bCs/>
                <w:color w:val="330000"/>
                <w:sz w:val="24"/>
                <w:szCs w:val="24"/>
              </w:rPr>
              <w:t>.</w:t>
            </w:r>
            <w:r w:rsidR="00377AAB">
              <w:rPr>
                <w:bCs/>
                <w:color w:val="330000"/>
                <w:sz w:val="24"/>
                <w:szCs w:val="24"/>
              </w:rPr>
              <w:t xml:space="preserve"> </w:t>
            </w:r>
            <w:r w:rsidR="008A6487" w:rsidRPr="00D5367B">
              <w:rPr>
                <w:rStyle w:val="apple-style-span"/>
                <w:color w:val="330000"/>
                <w:sz w:val="24"/>
                <w:szCs w:val="24"/>
              </w:rPr>
              <w:t>Neophodno</w:t>
            </w:r>
            <w:r w:rsidR="00D2445C" w:rsidRPr="00D5367B">
              <w:rPr>
                <w:rStyle w:val="apple-style-span"/>
                <w:color w:val="330000"/>
                <w:sz w:val="24"/>
                <w:szCs w:val="24"/>
              </w:rPr>
              <w:t xml:space="preserve"> je da</w:t>
            </w:r>
            <w:r w:rsidR="00D2445C" w:rsidRPr="00D5367B">
              <w:rPr>
                <w:rStyle w:val="apple-converted-space"/>
                <w:color w:val="330000"/>
                <w:sz w:val="24"/>
                <w:szCs w:val="24"/>
              </w:rPr>
              <w:t> </w:t>
            </w:r>
            <w:r w:rsidR="00704093" w:rsidRPr="00D5367B">
              <w:rPr>
                <w:color w:val="330000"/>
                <w:sz w:val="24"/>
                <w:szCs w:val="24"/>
              </w:rPr>
              <w:t>je polaznik ranije pohađao</w:t>
            </w:r>
            <w:r w:rsidR="00D2445C" w:rsidRPr="00D5367B">
              <w:rPr>
                <w:color w:val="330000"/>
                <w:sz w:val="24"/>
                <w:szCs w:val="24"/>
              </w:rPr>
              <w:t xml:space="preserve"> seminar "</w:t>
            </w:r>
            <w:r w:rsidR="00377AAB">
              <w:rPr>
                <w:color w:val="330000"/>
                <w:sz w:val="24"/>
                <w:szCs w:val="24"/>
              </w:rPr>
              <w:t>M</w:t>
            </w:r>
            <w:r w:rsidR="00377AAB" w:rsidRPr="00377AAB">
              <w:rPr>
                <w:color w:val="330000"/>
                <w:sz w:val="24"/>
                <w:szCs w:val="24"/>
              </w:rPr>
              <w:t>etode procene uspešnosti zaposlenih</w:t>
            </w:r>
            <w:r w:rsidR="00D2445C" w:rsidRPr="00D5367B">
              <w:rPr>
                <w:color w:val="330000"/>
                <w:sz w:val="24"/>
                <w:szCs w:val="24"/>
              </w:rPr>
              <w:t>"</w:t>
            </w:r>
            <w:r w:rsidR="00D2445C" w:rsidRPr="00D5367B">
              <w:rPr>
                <w:rStyle w:val="apple-converted-space"/>
                <w:color w:val="330000"/>
                <w:sz w:val="24"/>
                <w:szCs w:val="24"/>
              </w:rPr>
              <w:t> </w:t>
            </w:r>
            <w:r w:rsidR="00D2445C" w:rsidRPr="00D5367B">
              <w:rPr>
                <w:rStyle w:val="apple-style-span"/>
                <w:color w:val="330000"/>
                <w:sz w:val="24"/>
                <w:szCs w:val="24"/>
              </w:rPr>
              <w:t>ili da ima prethodno znanje i iskustvo vezano za metode merenja učinka.</w:t>
            </w:r>
          </w:p>
          <w:p w:rsidR="00B704E6" w:rsidRPr="00D5367B" w:rsidRDefault="00B704E6" w:rsidP="0032315C">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Na otvo</w:t>
            </w:r>
            <w:r w:rsidR="00232AED" w:rsidRPr="00D5367B">
              <w:rPr>
                <w:bCs/>
                <w:color w:val="330000"/>
                <w:sz w:val="24"/>
                <w:szCs w:val="24"/>
              </w:rPr>
              <w:t>renim terminima do 4 polaznika, k</w:t>
            </w:r>
            <w:r w:rsidRPr="00D5367B">
              <w:rPr>
                <w:bCs/>
                <w:color w:val="330000"/>
                <w:sz w:val="24"/>
                <w:szCs w:val="24"/>
              </w:rPr>
              <w:t xml:space="preserve">ao interna obuka do </w:t>
            </w:r>
            <w:r w:rsidR="00D2445C" w:rsidRPr="00D5367B">
              <w:rPr>
                <w:bCs/>
                <w:color w:val="330000"/>
                <w:sz w:val="24"/>
                <w:szCs w:val="24"/>
              </w:rPr>
              <w:t>7</w:t>
            </w:r>
            <w:r w:rsidRPr="00D5367B">
              <w:rPr>
                <w:bCs/>
                <w:color w:val="330000"/>
                <w:sz w:val="24"/>
                <w:szCs w:val="24"/>
              </w:rPr>
              <w:t xml:space="preserve"> polaznika.</w:t>
            </w:r>
          </w:p>
          <w:p w:rsidR="004D1A2C" w:rsidRPr="00D5367B" w:rsidRDefault="004D1A2C" w:rsidP="0032315C">
            <w:pPr>
              <w:spacing w:after="0" w:line="240" w:lineRule="auto"/>
              <w:jc w:val="both"/>
              <w:rPr>
                <w:b/>
                <w:color w:val="330000"/>
                <w:sz w:val="24"/>
                <w:szCs w:val="24"/>
              </w:rPr>
            </w:pPr>
          </w:p>
          <w:p w:rsidR="004D1A2C" w:rsidRPr="00D5367B" w:rsidRDefault="00197578" w:rsidP="0032315C">
            <w:pPr>
              <w:spacing w:after="0" w:line="240" w:lineRule="auto"/>
              <w:jc w:val="both"/>
              <w:rPr>
                <w:color w:val="330000"/>
                <w:sz w:val="24"/>
                <w:szCs w:val="24"/>
              </w:rPr>
            </w:pPr>
            <w:r w:rsidRPr="00D41C94">
              <w:rPr>
                <w:b/>
                <w:color w:val="330000"/>
                <w:sz w:val="24"/>
                <w:szCs w:val="24"/>
              </w:rPr>
              <w:t>Cilj obuke</w:t>
            </w:r>
            <w:r w:rsidR="004D1A2C" w:rsidRPr="00D41C94">
              <w:rPr>
                <w:b/>
                <w:color w:val="330000"/>
                <w:sz w:val="24"/>
                <w:szCs w:val="24"/>
              </w:rPr>
              <w:t>:</w:t>
            </w:r>
            <w:r w:rsidR="001517B9">
              <w:rPr>
                <w:b/>
                <w:color w:val="330000"/>
                <w:sz w:val="24"/>
                <w:szCs w:val="24"/>
              </w:rPr>
              <w:t xml:space="preserve"> </w:t>
            </w:r>
            <w:r w:rsidR="004D1A2C" w:rsidRPr="00D41C94">
              <w:rPr>
                <w:rStyle w:val="apple-style-span"/>
                <w:color w:val="330000"/>
                <w:sz w:val="24"/>
                <w:szCs w:val="24"/>
              </w:rPr>
              <w:t xml:space="preserve">Osposobljavanje polaznika da </w:t>
            </w:r>
            <w:r w:rsidR="0093355F">
              <w:rPr>
                <w:rStyle w:val="apple-style-span"/>
                <w:color w:val="330000"/>
                <w:sz w:val="24"/>
                <w:szCs w:val="24"/>
              </w:rPr>
              <w:t xml:space="preserve">počnu rad na </w:t>
            </w:r>
            <w:r w:rsidR="004D1A2C" w:rsidRPr="00D41C94">
              <w:rPr>
                <w:rStyle w:val="apple-style-span"/>
                <w:color w:val="330000"/>
                <w:sz w:val="24"/>
                <w:szCs w:val="24"/>
              </w:rPr>
              <w:t>samostalno</w:t>
            </w:r>
            <w:r w:rsidR="0093355F">
              <w:rPr>
                <w:rStyle w:val="apple-style-span"/>
                <w:color w:val="330000"/>
                <w:sz w:val="24"/>
                <w:szCs w:val="24"/>
              </w:rPr>
              <w:t>m kreiranju i realizaciji</w:t>
            </w:r>
            <w:r w:rsidR="004D1A2C" w:rsidRPr="00D41C94">
              <w:rPr>
                <w:rStyle w:val="apple-style-span"/>
                <w:color w:val="330000"/>
                <w:sz w:val="24"/>
                <w:szCs w:val="24"/>
              </w:rPr>
              <w:t xml:space="preserve"> sistem</w:t>
            </w:r>
            <w:r w:rsidR="0093355F">
              <w:rPr>
                <w:rStyle w:val="apple-style-span"/>
                <w:color w:val="330000"/>
                <w:sz w:val="24"/>
                <w:szCs w:val="24"/>
              </w:rPr>
              <w:t>a</w:t>
            </w:r>
            <w:r w:rsidR="004D1A2C" w:rsidRPr="00D41C94">
              <w:rPr>
                <w:rStyle w:val="apple-style-span"/>
                <w:color w:val="330000"/>
                <w:sz w:val="24"/>
                <w:szCs w:val="24"/>
              </w:rPr>
              <w:t xml:space="preserve"> za merenje učinka zaposlenih za potrebe svoje firme ili grupe koju vode.</w:t>
            </w:r>
          </w:p>
          <w:p w:rsidR="004D1A2C" w:rsidRPr="00D5367B" w:rsidRDefault="004D1A2C" w:rsidP="0032315C">
            <w:pPr>
              <w:spacing w:after="0" w:line="240" w:lineRule="auto"/>
              <w:jc w:val="both"/>
              <w:rPr>
                <w:color w:val="330000"/>
                <w:sz w:val="24"/>
                <w:szCs w:val="24"/>
              </w:rPr>
            </w:pPr>
            <w:r w:rsidRPr="00D5367B">
              <w:rPr>
                <w:color w:val="330000"/>
                <w:sz w:val="24"/>
                <w:szCs w:val="24"/>
              </w:rPr>
              <w:t> </w:t>
            </w:r>
          </w:p>
          <w:p w:rsidR="0032315C" w:rsidRPr="00D5367B" w:rsidRDefault="004D1A2C" w:rsidP="0032315C">
            <w:pPr>
              <w:spacing w:after="0" w:line="240" w:lineRule="auto"/>
              <w:jc w:val="both"/>
              <w:rPr>
                <w:rStyle w:val="apple-style-span"/>
                <w:color w:val="330000"/>
                <w:sz w:val="24"/>
                <w:szCs w:val="24"/>
              </w:rPr>
            </w:pPr>
            <w:r w:rsidRPr="00D5367B">
              <w:rPr>
                <w:b/>
                <w:color w:val="330000"/>
                <w:sz w:val="24"/>
                <w:szCs w:val="24"/>
              </w:rPr>
              <w:t>Kome je namenjen:</w:t>
            </w:r>
            <w:r w:rsidR="001517B9">
              <w:rPr>
                <w:b/>
                <w:color w:val="330000"/>
                <w:sz w:val="24"/>
                <w:szCs w:val="24"/>
              </w:rPr>
              <w:t xml:space="preserve"> </w:t>
            </w:r>
            <w:r w:rsidRPr="00D5367B">
              <w:rPr>
                <w:rStyle w:val="apple-style-span"/>
                <w:color w:val="330000"/>
                <w:sz w:val="24"/>
                <w:szCs w:val="24"/>
              </w:rPr>
              <w:t xml:space="preserve">Svima koji </w:t>
            </w:r>
            <w:r w:rsidR="00E70B7F" w:rsidRPr="00D5367B">
              <w:rPr>
                <w:rStyle w:val="apple-style-span"/>
                <w:color w:val="330000"/>
                <w:sz w:val="24"/>
                <w:szCs w:val="24"/>
              </w:rPr>
              <w:t>žele da izrade</w:t>
            </w:r>
            <w:r w:rsidRPr="00D5367B">
              <w:rPr>
                <w:rStyle w:val="apple-style-span"/>
                <w:color w:val="330000"/>
                <w:sz w:val="24"/>
                <w:szCs w:val="24"/>
              </w:rPr>
              <w:t xml:space="preserve"> sistem, bilo da se radi o kompletnom sistemu za celu firmu, određeni sektor ili grupu zaposlenih.</w:t>
            </w:r>
          </w:p>
          <w:p w:rsidR="00826CDB" w:rsidRDefault="004D1A2C" w:rsidP="0032315C">
            <w:pPr>
              <w:spacing w:after="0" w:line="240" w:lineRule="auto"/>
              <w:jc w:val="both"/>
              <w:rPr>
                <w:color w:val="330000"/>
                <w:sz w:val="24"/>
                <w:szCs w:val="24"/>
              </w:rPr>
            </w:pPr>
            <w:r w:rsidRPr="00D5367B">
              <w:rPr>
                <w:color w:val="330000"/>
                <w:sz w:val="24"/>
                <w:szCs w:val="24"/>
              </w:rPr>
              <w:br/>
            </w:r>
            <w:r w:rsidRPr="00D5367B">
              <w:rPr>
                <w:rStyle w:val="SubtleEmphasis"/>
                <w:b/>
                <w:i w:val="0"/>
                <w:color w:val="330000"/>
                <w:sz w:val="24"/>
                <w:szCs w:val="24"/>
              </w:rPr>
              <w:t>Šta polaznici dobijaju:</w:t>
            </w:r>
            <w:r w:rsidR="001517B9">
              <w:rPr>
                <w:rStyle w:val="SubtleEmphasis"/>
                <w:b/>
                <w:i w:val="0"/>
                <w:color w:val="330000"/>
                <w:sz w:val="24"/>
                <w:szCs w:val="24"/>
              </w:rPr>
              <w:t xml:space="preserve"> </w:t>
            </w:r>
            <w:r w:rsidR="00AA6565" w:rsidRPr="00D5367B">
              <w:rPr>
                <w:rStyle w:val="SubtleEmphasis"/>
                <w:i w:val="0"/>
                <w:color w:val="330000"/>
                <w:sz w:val="24"/>
                <w:szCs w:val="24"/>
              </w:rPr>
              <w:t>Z</w:t>
            </w:r>
            <w:r w:rsidR="00AA6565" w:rsidRPr="00D5367B">
              <w:rPr>
                <w:color w:val="330000"/>
                <w:sz w:val="24"/>
                <w:szCs w:val="24"/>
              </w:rPr>
              <w:t>načajno smanjenje uloženo</w:t>
            </w:r>
            <w:r w:rsidR="00E670EF">
              <w:rPr>
                <w:color w:val="330000"/>
                <w:sz w:val="24"/>
                <w:szCs w:val="24"/>
              </w:rPr>
              <w:t>g</w:t>
            </w:r>
            <w:r w:rsidR="00AA6565" w:rsidRPr="00D5367B">
              <w:rPr>
                <w:color w:val="330000"/>
                <w:sz w:val="24"/>
                <w:szCs w:val="24"/>
              </w:rPr>
              <w:t xml:space="preserve"> vreme</w:t>
            </w:r>
            <w:r w:rsidR="00E670EF">
              <w:rPr>
                <w:color w:val="330000"/>
                <w:sz w:val="24"/>
                <w:szCs w:val="24"/>
              </w:rPr>
              <w:t>na</w:t>
            </w:r>
            <w:r w:rsidR="00AA6565" w:rsidRPr="00D5367B">
              <w:rPr>
                <w:color w:val="330000"/>
                <w:sz w:val="24"/>
                <w:szCs w:val="24"/>
              </w:rPr>
              <w:t xml:space="preserve"> i broj</w:t>
            </w:r>
            <w:r w:rsidR="00E670EF">
              <w:rPr>
                <w:color w:val="330000"/>
                <w:sz w:val="24"/>
                <w:szCs w:val="24"/>
              </w:rPr>
              <w:t>a grešaka</w:t>
            </w:r>
            <w:r w:rsidR="00AA6565" w:rsidRPr="00D5367B">
              <w:rPr>
                <w:color w:val="330000"/>
                <w:sz w:val="24"/>
                <w:szCs w:val="24"/>
              </w:rPr>
              <w:t xml:space="preserve"> nastalih prilikom izrade sistema. Onima kojima profesija nije vezana za ljudske resurse, a upravljaju sektorom, grupom ili timom obuka će uštedeti i mesece neophodne za samostalno</w:t>
            </w:r>
            <w:r w:rsidR="00AA6565" w:rsidRPr="00D5367B">
              <w:rPr>
                <w:rStyle w:val="apple-converted-space"/>
                <w:color w:val="330000"/>
                <w:sz w:val="24"/>
                <w:szCs w:val="24"/>
              </w:rPr>
              <w:t> </w:t>
            </w:r>
            <w:r w:rsidR="00AA6565" w:rsidRPr="00D5367B">
              <w:rPr>
                <w:color w:val="330000"/>
                <w:sz w:val="24"/>
                <w:szCs w:val="24"/>
              </w:rPr>
              <w:t>razumevanje koncepta.</w:t>
            </w:r>
            <w:r w:rsidR="001517B9">
              <w:rPr>
                <w:color w:val="330000"/>
                <w:sz w:val="24"/>
                <w:szCs w:val="24"/>
              </w:rPr>
              <w:t xml:space="preserve"> </w:t>
            </w:r>
            <w:r w:rsidR="00D2471C" w:rsidRPr="00D2471C">
              <w:rPr>
                <w:color w:val="330000"/>
                <w:sz w:val="24"/>
                <w:szCs w:val="24"/>
              </w:rPr>
              <w:t xml:space="preserve">Polaznici dobijaju </w:t>
            </w:r>
            <w:r w:rsidR="00D2471C">
              <w:rPr>
                <w:color w:val="330000"/>
                <w:sz w:val="24"/>
                <w:szCs w:val="24"/>
              </w:rPr>
              <w:t xml:space="preserve">i obiman dodatni materijal, </w:t>
            </w:r>
            <w:r w:rsidR="00197578">
              <w:rPr>
                <w:color w:val="330000"/>
                <w:sz w:val="24"/>
                <w:szCs w:val="24"/>
              </w:rPr>
              <w:t>veliki broj primera formu</w:t>
            </w:r>
            <w:r w:rsidR="0093355F">
              <w:rPr>
                <w:color w:val="330000"/>
                <w:sz w:val="24"/>
                <w:szCs w:val="24"/>
              </w:rPr>
              <w:t>lara koji se koriste u praksi</w:t>
            </w:r>
            <w:r w:rsidR="00826CDB" w:rsidRPr="00D5367B">
              <w:rPr>
                <w:color w:val="330000"/>
                <w:sz w:val="24"/>
                <w:szCs w:val="24"/>
              </w:rPr>
              <w:t>.</w:t>
            </w:r>
          </w:p>
          <w:p w:rsidR="00D2471C" w:rsidRPr="00D5367B" w:rsidRDefault="00D2471C" w:rsidP="0032315C">
            <w:pPr>
              <w:spacing w:after="0" w:line="240" w:lineRule="auto"/>
              <w:jc w:val="both"/>
              <w:rPr>
                <w:color w:val="330000"/>
                <w:sz w:val="24"/>
                <w:szCs w:val="24"/>
              </w:rPr>
            </w:pPr>
          </w:p>
          <w:p w:rsidR="00826CDB" w:rsidRPr="00D5367B" w:rsidRDefault="00826CDB" w:rsidP="00EF1D83">
            <w:pPr>
              <w:spacing w:after="0" w:line="240" w:lineRule="auto"/>
              <w:rPr>
                <w:i/>
                <w:color w:val="330000"/>
              </w:rPr>
            </w:pPr>
          </w:p>
        </w:tc>
      </w:tr>
      <w:tr w:rsidR="004D1A2C" w:rsidRPr="00D5367B" w:rsidTr="00C66380">
        <w:trPr>
          <w:gridAfter w:val="1"/>
          <w:wAfter w:w="6" w:type="dxa"/>
          <w:trHeight w:val="365"/>
          <w:jc w:val="center"/>
        </w:trPr>
        <w:tc>
          <w:tcPr>
            <w:tcW w:w="5161" w:type="dxa"/>
            <w:tcBorders>
              <w:top w:val="nil"/>
              <w:left w:val="nil"/>
              <w:bottom w:val="single" w:sz="4" w:space="0" w:color="C0C0C0"/>
              <w:right w:val="nil"/>
            </w:tcBorders>
            <w:tcMar>
              <w:top w:w="0" w:type="dxa"/>
              <w:left w:w="108" w:type="dxa"/>
              <w:bottom w:w="0" w:type="dxa"/>
              <w:right w:w="108" w:type="dxa"/>
            </w:tcMar>
            <w:hideMark/>
          </w:tcPr>
          <w:p w:rsidR="004D1A2C" w:rsidRPr="00A30E80" w:rsidRDefault="004D1A2C" w:rsidP="001C2301">
            <w:pPr>
              <w:spacing w:after="0" w:line="240" w:lineRule="auto"/>
              <w:jc w:val="center"/>
              <w:rPr>
                <w:color w:val="217125"/>
              </w:rPr>
            </w:pPr>
            <w:r w:rsidRPr="00826CDB">
              <w:rPr>
                <w:color w:val="330000"/>
              </w:rPr>
              <w:t> </w:t>
            </w:r>
            <w:r w:rsidRPr="00A30E80">
              <w:rPr>
                <w:color w:val="217125"/>
                <w:sz w:val="28"/>
                <w:szCs w:val="28"/>
              </w:rPr>
              <w:t xml:space="preserve">Teme </w:t>
            </w:r>
            <w:r w:rsidR="001C2301" w:rsidRPr="00A30E80">
              <w:rPr>
                <w:color w:val="217125"/>
                <w:sz w:val="28"/>
                <w:szCs w:val="28"/>
              </w:rPr>
              <w:t>obuke</w:t>
            </w:r>
          </w:p>
        </w:tc>
        <w:tc>
          <w:tcPr>
            <w:tcW w:w="4529" w:type="dxa"/>
            <w:vMerge w:val="restart"/>
            <w:tcMar>
              <w:top w:w="0" w:type="dxa"/>
              <w:left w:w="108" w:type="dxa"/>
              <w:bottom w:w="0" w:type="dxa"/>
              <w:right w:w="108" w:type="dxa"/>
            </w:tcMar>
            <w:vAlign w:val="center"/>
            <w:hideMark/>
          </w:tcPr>
          <w:p w:rsidR="004D1A2C" w:rsidRPr="00826CDB" w:rsidRDefault="00164A6E" w:rsidP="00EF1D83">
            <w:pPr>
              <w:spacing w:after="0" w:line="240" w:lineRule="auto"/>
              <w:jc w:val="center"/>
              <w:rPr>
                <w:rFonts w:ascii="Times New Roman" w:hAnsi="Times New Roman"/>
                <w:color w:val="330000"/>
                <w:sz w:val="24"/>
                <w:szCs w:val="24"/>
              </w:rPr>
            </w:pPr>
            <w:r>
              <w:rPr>
                <w:noProof/>
                <w:lang w:val="sr-Latn-RS" w:eastAsia="sr-Latn-RS"/>
              </w:rPr>
              <w:drawing>
                <wp:inline distT="0" distB="0" distL="0" distR="0">
                  <wp:extent cx="2857500" cy="1895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4D1A2C" w:rsidRPr="00D5367B" w:rsidTr="00C66380">
        <w:trPr>
          <w:gridAfter w:val="1"/>
          <w:wAfter w:w="6" w:type="dxa"/>
          <w:trHeight w:val="1986"/>
          <w:jc w:val="center"/>
        </w:trPr>
        <w:tc>
          <w:tcPr>
            <w:tcW w:w="5161" w:type="dxa"/>
            <w:tcBorders>
              <w:top w:val="single" w:sz="4" w:space="0" w:color="C0C0C0"/>
              <w:left w:val="nil"/>
              <w:bottom w:val="nil"/>
              <w:right w:val="nil"/>
            </w:tcBorders>
            <w:tcMar>
              <w:top w:w="0" w:type="dxa"/>
              <w:left w:w="108" w:type="dxa"/>
              <w:bottom w:w="0" w:type="dxa"/>
              <w:right w:w="108" w:type="dxa"/>
            </w:tcMar>
            <w:hideMark/>
          </w:tcPr>
          <w:p w:rsidR="00AA6565" w:rsidRPr="00704093" w:rsidRDefault="00AA6565" w:rsidP="00AA6565">
            <w:pPr>
              <w:spacing w:after="0" w:line="240" w:lineRule="auto"/>
              <w:jc w:val="center"/>
              <w:rPr>
                <w:color w:val="330000"/>
                <w:lang w:eastAsia="en-US"/>
              </w:rPr>
            </w:pPr>
            <w:r w:rsidRPr="00AA6565">
              <w:rPr>
                <w:color w:val="330000"/>
                <w:sz w:val="24"/>
                <w:szCs w:val="24"/>
                <w:lang w:eastAsia="en-US"/>
              </w:rPr>
              <w:br/>
            </w:r>
            <w:r w:rsidRPr="00704093">
              <w:rPr>
                <w:color w:val="330000"/>
                <w:sz w:val="24"/>
                <w:szCs w:val="24"/>
                <w:lang w:eastAsia="en-US"/>
              </w:rPr>
              <w:t>Proces procene rezultata</w:t>
            </w:r>
          </w:p>
          <w:p w:rsidR="00AA6565" w:rsidRPr="00704093" w:rsidRDefault="00AA6565" w:rsidP="00AA6565">
            <w:pPr>
              <w:tabs>
                <w:tab w:val="left" w:pos="270"/>
                <w:tab w:val="center" w:pos="2330"/>
              </w:tabs>
              <w:spacing w:after="0" w:line="240" w:lineRule="auto"/>
              <w:jc w:val="center"/>
              <w:rPr>
                <w:color w:val="330000"/>
                <w:lang w:eastAsia="en-US"/>
              </w:rPr>
            </w:pPr>
            <w:r w:rsidRPr="00704093">
              <w:rPr>
                <w:color w:val="330000"/>
                <w:sz w:val="24"/>
                <w:szCs w:val="24"/>
                <w:lang w:eastAsia="en-US"/>
              </w:rPr>
              <w:t>Detaljna analiza formulara za ocenjivanje</w:t>
            </w:r>
            <w:r w:rsidRPr="00704093">
              <w:rPr>
                <w:color w:val="330000"/>
                <w:sz w:val="24"/>
                <w:szCs w:val="24"/>
                <w:lang w:eastAsia="en-US"/>
              </w:rPr>
              <w:br/>
              <w:t>Praktična vežba: Analiza organizacije firme</w:t>
            </w:r>
            <w:r w:rsidRPr="00704093">
              <w:rPr>
                <w:color w:val="330000"/>
                <w:sz w:val="24"/>
                <w:szCs w:val="24"/>
                <w:lang w:eastAsia="en-US"/>
              </w:rPr>
              <w:br/>
              <w:t>Izrada dijagrama i određivanje ocenjivača</w:t>
            </w:r>
            <w:r w:rsidRPr="00704093">
              <w:rPr>
                <w:color w:val="330000"/>
                <w:sz w:val="24"/>
                <w:szCs w:val="24"/>
                <w:lang w:eastAsia="en-US"/>
              </w:rPr>
              <w:br/>
              <w:t>Praktična ve</w:t>
            </w:r>
            <w:r w:rsidR="00826CDB" w:rsidRPr="00704093">
              <w:rPr>
                <w:color w:val="330000"/>
                <w:sz w:val="24"/>
                <w:szCs w:val="24"/>
                <w:lang w:eastAsia="en-US"/>
              </w:rPr>
              <w:t xml:space="preserve">žba: Definisanje ciljeva radnog </w:t>
            </w:r>
            <w:r w:rsidRPr="00704093">
              <w:rPr>
                <w:color w:val="330000"/>
                <w:sz w:val="24"/>
                <w:szCs w:val="24"/>
                <w:lang w:eastAsia="en-US"/>
              </w:rPr>
              <w:t>mesta</w:t>
            </w:r>
            <w:r w:rsidRPr="00704093">
              <w:rPr>
                <w:color w:val="330000"/>
                <w:sz w:val="24"/>
                <w:szCs w:val="24"/>
                <w:lang w:eastAsia="en-US"/>
              </w:rPr>
              <w:br/>
              <w:t>Praktična vežba: Samostalna izrada sistema</w:t>
            </w:r>
          </w:p>
          <w:p w:rsidR="004D1A2C" w:rsidRPr="00D5367B" w:rsidRDefault="004D1A2C" w:rsidP="00AA6565">
            <w:pPr>
              <w:spacing w:after="0" w:line="240" w:lineRule="auto"/>
              <w:jc w:val="center"/>
              <w:rPr>
                <w:color w:val="330000"/>
              </w:rPr>
            </w:pPr>
          </w:p>
        </w:tc>
        <w:tc>
          <w:tcPr>
            <w:tcW w:w="4529" w:type="dxa"/>
            <w:vMerge/>
            <w:vAlign w:val="center"/>
            <w:hideMark/>
          </w:tcPr>
          <w:p w:rsidR="004D1A2C" w:rsidRPr="00826CDB" w:rsidRDefault="004D1A2C" w:rsidP="00EF1D83">
            <w:pPr>
              <w:spacing w:after="0" w:line="240" w:lineRule="auto"/>
              <w:rPr>
                <w:rFonts w:ascii="Times New Roman" w:hAnsi="Times New Roman"/>
                <w:color w:val="330000"/>
                <w:sz w:val="24"/>
                <w:szCs w:val="24"/>
              </w:rPr>
            </w:pPr>
          </w:p>
        </w:tc>
      </w:tr>
    </w:tbl>
    <w:p w:rsidR="00D6636A" w:rsidRPr="00726B19" w:rsidRDefault="00B777D1" w:rsidP="00B777D1">
      <w:pPr>
        <w:spacing w:after="0" w:line="240" w:lineRule="auto"/>
        <w:rPr>
          <w:color w:val="000000"/>
          <w:lang w:eastAsia="en-US"/>
        </w:rPr>
      </w:pPr>
      <w:r w:rsidRPr="00726B19">
        <w:rPr>
          <w:color w:val="000000"/>
          <w:lang w:eastAsia="en-US"/>
        </w:rPr>
        <w:t> </w:t>
      </w: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6636A" w:rsidRPr="00D5367B" w:rsidTr="00B6207F">
        <w:trPr>
          <w:trHeight w:val="2493"/>
          <w:jc w:val="center"/>
        </w:trPr>
        <w:tc>
          <w:tcPr>
            <w:tcW w:w="9644" w:type="dxa"/>
            <w:tcMar>
              <w:top w:w="0" w:type="dxa"/>
              <w:left w:w="108" w:type="dxa"/>
              <w:bottom w:w="0" w:type="dxa"/>
              <w:right w:w="108" w:type="dxa"/>
            </w:tcMar>
            <w:hideMark/>
          </w:tcPr>
          <w:p w:rsidR="00BA0BCA" w:rsidRPr="00D5367B" w:rsidRDefault="00BA0BCA"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3B5D9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Sertifikovani predavač sa više od </w:t>
            </w:r>
            <w:r w:rsidR="00140688">
              <w:rPr>
                <w:rStyle w:val="apple-style-span"/>
                <w:color w:val="330000"/>
                <w:sz w:val="24"/>
                <w:szCs w:val="24"/>
              </w:rPr>
              <w:t>35</w:t>
            </w:r>
            <w:r w:rsidR="00126FA7">
              <w:rPr>
                <w:rStyle w:val="apple-style-span"/>
                <w:color w:val="330000"/>
                <w:sz w:val="24"/>
                <w:szCs w:val="24"/>
              </w:rPr>
              <w:t>0</w:t>
            </w:r>
            <w:r w:rsidRPr="00D5367B">
              <w:rPr>
                <w:rStyle w:val="apple-style-span"/>
                <w:color w:val="330000"/>
                <w:sz w:val="24"/>
                <w:szCs w:val="24"/>
              </w:rPr>
              <w:t xml:space="preserve"> održanih seminara i obuka.</w:t>
            </w:r>
          </w:p>
          <w:p w:rsidR="00BA0BCA" w:rsidRPr="00D5367B" w:rsidRDefault="00BA0BCA" w:rsidP="00790740">
            <w:pPr>
              <w:spacing w:after="0" w:line="240" w:lineRule="auto"/>
              <w:jc w:val="both"/>
              <w:rPr>
                <w:rStyle w:val="apple-style-span"/>
                <w:color w:val="330000"/>
                <w:sz w:val="24"/>
                <w:szCs w:val="24"/>
              </w:rPr>
            </w:pPr>
          </w:p>
          <w:p w:rsidR="00BA0BCA" w:rsidRPr="00D5367B" w:rsidRDefault="00BA0BCA" w:rsidP="0079074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D5367B">
              <w:rPr>
                <w:rStyle w:val="msonormal0"/>
                <w:color w:val="330000"/>
                <w:sz w:val="24"/>
                <w:szCs w:val="24"/>
              </w:rPr>
              <w:t xml:space="preserve">Za polaznike koji su ranije </w:t>
            </w:r>
            <w:r w:rsidR="00704093" w:rsidRPr="00D5367B">
              <w:rPr>
                <w:rStyle w:val="msonormal0"/>
                <w:color w:val="330000"/>
                <w:sz w:val="24"/>
                <w:szCs w:val="24"/>
              </w:rPr>
              <w:t>pohađali</w:t>
            </w:r>
            <w:r w:rsidRPr="00D5367B">
              <w:rPr>
                <w:rStyle w:val="msonormal0"/>
                <w:color w:val="330000"/>
                <w:sz w:val="24"/>
                <w:szCs w:val="24"/>
              </w:rPr>
              <w:t xml:space="preserve"> seminar "</w:t>
            </w:r>
            <w:r w:rsidR="0093355F">
              <w:rPr>
                <w:color w:val="330000"/>
                <w:sz w:val="24"/>
                <w:szCs w:val="24"/>
              </w:rPr>
              <w:t>M</w:t>
            </w:r>
            <w:r w:rsidR="0093355F" w:rsidRPr="00377AAB">
              <w:rPr>
                <w:color w:val="330000"/>
                <w:sz w:val="24"/>
                <w:szCs w:val="24"/>
              </w:rPr>
              <w:t>etode procene uspešnosti zaposlenih</w:t>
            </w:r>
            <w:r w:rsidRPr="00D5367B">
              <w:rPr>
                <w:rStyle w:val="msonormal0"/>
                <w:color w:val="330000"/>
                <w:sz w:val="24"/>
                <w:szCs w:val="24"/>
              </w:rPr>
              <w:t xml:space="preserve">" kotizacija iznosi </w:t>
            </w:r>
            <w:r w:rsidR="00197578" w:rsidRPr="00E60B2E">
              <w:rPr>
                <w:rStyle w:val="msonormal0"/>
                <w:color w:val="330000"/>
                <w:sz w:val="24"/>
                <w:szCs w:val="24"/>
              </w:rPr>
              <w:t>6</w:t>
            </w:r>
            <w:r w:rsidR="0093355F">
              <w:rPr>
                <w:rStyle w:val="msonormal0"/>
                <w:color w:val="330000"/>
                <w:sz w:val="24"/>
                <w:szCs w:val="24"/>
              </w:rPr>
              <w:t>9</w:t>
            </w:r>
            <w:r w:rsidRPr="00E60B2E">
              <w:rPr>
                <w:rStyle w:val="msonormal0"/>
                <w:color w:val="330000"/>
                <w:sz w:val="24"/>
                <w:szCs w:val="24"/>
              </w:rPr>
              <w:t>.</w:t>
            </w:r>
            <w:r w:rsidR="00D41C94" w:rsidRPr="00E60B2E">
              <w:rPr>
                <w:rStyle w:val="msonormal0"/>
                <w:color w:val="330000"/>
                <w:sz w:val="24"/>
                <w:szCs w:val="24"/>
              </w:rPr>
              <w:t>99</w:t>
            </w:r>
            <w:r w:rsidRPr="00E60B2E">
              <w:rPr>
                <w:rStyle w:val="msonormal0"/>
                <w:color w:val="330000"/>
                <w:sz w:val="24"/>
                <w:szCs w:val="24"/>
              </w:rPr>
              <w:t>0,00 dinara</w:t>
            </w:r>
            <w:r w:rsidRPr="00D5367B">
              <w:rPr>
                <w:rStyle w:val="msonormal0"/>
                <w:color w:val="330000"/>
                <w:sz w:val="24"/>
                <w:szCs w:val="24"/>
              </w:rPr>
              <w:t>.</w:t>
            </w:r>
            <w:r w:rsidRPr="00D5367B">
              <w:rPr>
                <w:rStyle w:val="apple-converted-space"/>
                <w:color w:val="330000"/>
                <w:sz w:val="24"/>
                <w:szCs w:val="24"/>
              </w:rPr>
              <w:t> </w:t>
            </w:r>
            <w:r w:rsidRPr="00D5367B">
              <w:rPr>
                <w:rStyle w:val="apple-style-span"/>
                <w:color w:val="330000"/>
                <w:sz w:val="24"/>
                <w:szCs w:val="24"/>
              </w:rPr>
              <w:t>Za ostale polaznike kot</w:t>
            </w:r>
            <w:r w:rsidRPr="00D5367B">
              <w:rPr>
                <w:rStyle w:val="Strong"/>
                <w:b w:val="0"/>
                <w:bCs w:val="0"/>
                <w:color w:val="330000"/>
                <w:sz w:val="24"/>
                <w:szCs w:val="24"/>
              </w:rPr>
              <w:t xml:space="preserve">izacija </w:t>
            </w:r>
            <w:r w:rsidRPr="00D5367B">
              <w:rPr>
                <w:rStyle w:val="msonormal0"/>
                <w:color w:val="330000"/>
                <w:sz w:val="24"/>
                <w:szCs w:val="24"/>
              </w:rPr>
              <w:t>iznosi</w:t>
            </w:r>
            <w:r w:rsidRPr="00D5367B">
              <w:rPr>
                <w:rStyle w:val="apple-converted-space"/>
                <w:color w:val="330000"/>
                <w:sz w:val="24"/>
                <w:szCs w:val="24"/>
              </w:rPr>
              <w:t> </w:t>
            </w:r>
            <w:r w:rsidR="0093355F">
              <w:rPr>
                <w:rStyle w:val="apple-style-span"/>
                <w:color w:val="330000"/>
                <w:sz w:val="24"/>
                <w:szCs w:val="24"/>
              </w:rPr>
              <w:t>8</w:t>
            </w:r>
            <w:r w:rsidRPr="00D5367B">
              <w:rPr>
                <w:rStyle w:val="apple-style-span"/>
                <w:color w:val="330000"/>
                <w:sz w:val="24"/>
                <w:szCs w:val="24"/>
              </w:rPr>
              <w:t xml:space="preserve">9.780,00 dinara. </w:t>
            </w:r>
          </w:p>
          <w:p w:rsidR="00BA0BCA" w:rsidRPr="00D5367B" w:rsidRDefault="00704093" w:rsidP="00790740">
            <w:pPr>
              <w:spacing w:after="0" w:line="240" w:lineRule="auto"/>
              <w:jc w:val="both"/>
              <w:rPr>
                <w:rStyle w:val="apple-style-span"/>
                <w:color w:val="330000"/>
                <w:sz w:val="24"/>
                <w:szCs w:val="24"/>
              </w:rPr>
            </w:pPr>
            <w:r w:rsidRPr="00D5367B">
              <w:rPr>
                <w:rStyle w:val="apple-style-span"/>
                <w:color w:val="330000"/>
                <w:sz w:val="24"/>
                <w:szCs w:val="24"/>
              </w:rPr>
              <w:br/>
            </w:r>
            <w:r w:rsidR="00BA0BCA" w:rsidRPr="00D5367B">
              <w:rPr>
                <w:rStyle w:val="apple-style-span"/>
                <w:b/>
                <w:color w:val="330000"/>
                <w:sz w:val="24"/>
                <w:szCs w:val="24"/>
              </w:rPr>
              <w:t>Popusti:</w:t>
            </w:r>
            <w:r w:rsidR="00BA0BCA" w:rsidRPr="00D5367B">
              <w:rPr>
                <w:rStyle w:val="apple-style-span"/>
                <w:color w:val="330000"/>
                <w:sz w:val="24"/>
                <w:szCs w:val="24"/>
              </w:rPr>
              <w:t xml:space="preserve"> Popust </w:t>
            </w:r>
            <w:r w:rsidRPr="00D5367B">
              <w:rPr>
                <w:rStyle w:val="apple-style-span"/>
                <w:color w:val="330000"/>
                <w:sz w:val="24"/>
                <w:szCs w:val="24"/>
              </w:rPr>
              <w:t>za više prijavljenih polaznika</w:t>
            </w:r>
            <w:r w:rsidR="000E1F99">
              <w:rPr>
                <w:rStyle w:val="apple-style-span"/>
                <w:color w:val="330000"/>
                <w:sz w:val="24"/>
                <w:szCs w:val="24"/>
              </w:rPr>
              <w:t>; Popust za ranu rezervaciju termina.</w:t>
            </w:r>
          </w:p>
          <w:p w:rsidR="00BA0BCA" w:rsidRPr="00D5367B" w:rsidRDefault="00BA0BCA" w:rsidP="00790740">
            <w:pPr>
              <w:spacing w:after="0" w:line="240" w:lineRule="auto"/>
              <w:jc w:val="both"/>
              <w:rPr>
                <w:rStyle w:val="apple-style-span"/>
                <w:color w:val="330000"/>
                <w:sz w:val="24"/>
                <w:szCs w:val="24"/>
              </w:rPr>
            </w:pPr>
          </w:p>
          <w:p w:rsidR="00BA0BCA" w:rsidRPr="00D5367B" w:rsidRDefault="00BA0BCA"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917A23" w:rsidRPr="00D5367B">
              <w:rPr>
                <w:rStyle w:val="apple-style-span"/>
                <w:color w:val="330000"/>
                <w:sz w:val="24"/>
                <w:szCs w:val="24"/>
              </w:rPr>
              <w:t>U slučaju prijave vi</w:t>
            </w:r>
            <w:r w:rsidR="00704093" w:rsidRPr="00D5367B">
              <w:rPr>
                <w:rStyle w:val="apple-style-span"/>
                <w:color w:val="330000"/>
                <w:sz w:val="24"/>
                <w:szCs w:val="24"/>
              </w:rPr>
              <w:t>še od dva polaznika</w:t>
            </w:r>
            <w:r w:rsidR="00917A23" w:rsidRPr="00D5367B">
              <w:rPr>
                <w:rStyle w:val="apple-style-span"/>
                <w:color w:val="330000"/>
                <w:sz w:val="24"/>
                <w:szCs w:val="24"/>
              </w:rPr>
              <w:t xml:space="preserve"> iz istog pravnog lica</w:t>
            </w:r>
            <w:r w:rsidR="00704093" w:rsidRPr="00D5367B">
              <w:rPr>
                <w:rStyle w:val="apple-style-span"/>
                <w:color w:val="330000"/>
                <w:sz w:val="24"/>
                <w:szCs w:val="24"/>
              </w:rPr>
              <w:t>, organizujemo poseban termin</w:t>
            </w:r>
            <w:r w:rsidR="00917A23" w:rsidRPr="00D5367B">
              <w:rPr>
                <w:rStyle w:val="apple-style-span"/>
                <w:color w:val="330000"/>
                <w:sz w:val="24"/>
                <w:szCs w:val="24"/>
              </w:rPr>
              <w:t xml:space="preserve"> sa</w:t>
            </w:r>
            <w:r w:rsidR="001517B9">
              <w:rPr>
                <w:rStyle w:val="apple-style-span"/>
                <w:color w:val="330000"/>
                <w:sz w:val="24"/>
                <w:szCs w:val="24"/>
              </w:rPr>
              <w:t xml:space="preserve"> </w:t>
            </w:r>
            <w:r w:rsidR="00917A23" w:rsidRPr="00D5367B">
              <w:rPr>
                <w:rStyle w:val="apple-style-span"/>
                <w:color w:val="330000"/>
                <w:sz w:val="24"/>
                <w:szCs w:val="24"/>
              </w:rPr>
              <w:t xml:space="preserve">prilagođenim programom i </w:t>
            </w:r>
            <w:r w:rsidR="0032315C" w:rsidRPr="00D5367B">
              <w:rPr>
                <w:rStyle w:val="apple-style-span"/>
                <w:color w:val="330000"/>
                <w:sz w:val="24"/>
                <w:szCs w:val="24"/>
              </w:rPr>
              <w:t>organizacijom</w:t>
            </w:r>
            <w:r w:rsidR="00917A23" w:rsidRPr="00D5367B">
              <w:rPr>
                <w:rStyle w:val="apple-style-span"/>
                <w:color w:val="330000"/>
                <w:sz w:val="24"/>
                <w:szCs w:val="24"/>
              </w:rPr>
              <w:t xml:space="preserve"> obuke</w:t>
            </w:r>
            <w:r w:rsidR="00704093" w:rsidRPr="00D5367B">
              <w:rPr>
                <w:rStyle w:val="apple-style-span"/>
                <w:color w:val="330000"/>
                <w:sz w:val="24"/>
                <w:szCs w:val="24"/>
              </w:rPr>
              <w:t>.</w:t>
            </w:r>
            <w:r w:rsidR="001517B9">
              <w:rPr>
                <w:rStyle w:val="apple-style-span"/>
                <w:color w:val="330000"/>
                <w:sz w:val="24"/>
                <w:szCs w:val="24"/>
              </w:rPr>
              <w:t xml:space="preserve"> </w:t>
            </w:r>
            <w:r w:rsidR="00F417B3" w:rsidRPr="00D5367B">
              <w:rPr>
                <w:rStyle w:val="apple-style-span"/>
                <w:color w:val="330000"/>
                <w:sz w:val="24"/>
                <w:szCs w:val="24"/>
              </w:rPr>
              <w:t>Obuku je moguće kombinovati sa seminarom na kome se obrađuju modeli merenja učinka</w:t>
            </w:r>
            <w:r w:rsidR="007F2F1B">
              <w:rPr>
                <w:rStyle w:val="apple-style-span"/>
                <w:color w:val="330000"/>
                <w:sz w:val="24"/>
                <w:szCs w:val="24"/>
              </w:rPr>
              <w:t>,</w:t>
            </w:r>
            <w:r w:rsidR="00F417B3" w:rsidRPr="00D5367B">
              <w:rPr>
                <w:rStyle w:val="apple-style-span"/>
                <w:color w:val="330000"/>
                <w:sz w:val="24"/>
                <w:szCs w:val="24"/>
              </w:rPr>
              <w:t xml:space="preserve"> čime se dobija kompletiran program, koji postiže da se </w:t>
            </w:r>
            <w:r w:rsidR="006974A4" w:rsidRPr="00D5367B">
              <w:rPr>
                <w:rStyle w:val="apple-style-span"/>
                <w:color w:val="330000"/>
                <w:sz w:val="24"/>
                <w:szCs w:val="24"/>
              </w:rPr>
              <w:t xml:space="preserve">uštedi značajno vreme potrebno za samostalnu pripremu i </w:t>
            </w:r>
            <w:r w:rsidR="00F417B3" w:rsidRPr="00D5367B">
              <w:rPr>
                <w:rStyle w:val="apple-style-span"/>
                <w:color w:val="330000"/>
                <w:sz w:val="24"/>
                <w:szCs w:val="24"/>
              </w:rPr>
              <w:t xml:space="preserve">započne proces izrade sistema. </w:t>
            </w:r>
            <w:r w:rsidR="00917A23" w:rsidRPr="00D5367B">
              <w:rPr>
                <w:rStyle w:val="apple-style-span"/>
                <w:color w:val="330000"/>
                <w:sz w:val="24"/>
                <w:szCs w:val="24"/>
              </w:rPr>
              <w:t>Praktikujemo</w:t>
            </w:r>
            <w:r w:rsidR="007624D1" w:rsidRPr="00D5367B">
              <w:rPr>
                <w:rStyle w:val="apple-style-span"/>
                <w:color w:val="330000"/>
                <w:sz w:val="24"/>
                <w:szCs w:val="24"/>
              </w:rPr>
              <w:t xml:space="preserve"> i održavanje individualne obuke i konsultacija</w:t>
            </w:r>
            <w:r w:rsidR="00917A23" w:rsidRPr="00D5367B">
              <w:rPr>
                <w:rStyle w:val="apple-style-span"/>
                <w:color w:val="330000"/>
                <w:sz w:val="24"/>
                <w:szCs w:val="24"/>
              </w:rPr>
              <w:t>, kada se teme i broj radnih dana potpuno prilagođava</w:t>
            </w:r>
            <w:r w:rsidR="001517B9">
              <w:rPr>
                <w:rStyle w:val="apple-style-span"/>
                <w:color w:val="330000"/>
                <w:sz w:val="24"/>
                <w:szCs w:val="24"/>
              </w:rPr>
              <w:t>ju</w:t>
            </w:r>
            <w:r w:rsidR="00917A23" w:rsidRPr="00D5367B">
              <w:rPr>
                <w:rStyle w:val="apple-style-span"/>
                <w:color w:val="330000"/>
                <w:sz w:val="24"/>
                <w:szCs w:val="24"/>
              </w:rPr>
              <w:t xml:space="preserve"> polazniku. </w:t>
            </w:r>
          </w:p>
        </w:tc>
      </w:tr>
    </w:tbl>
    <w:p w:rsidR="00433372" w:rsidRDefault="00B777D1" w:rsidP="0039654A">
      <w:pPr>
        <w:spacing w:after="0" w:line="240" w:lineRule="auto"/>
        <w:jc w:val="center"/>
      </w:pPr>
      <w:r w:rsidRPr="00726B19">
        <w:rPr>
          <w:color w:val="330000"/>
          <w:sz w:val="24"/>
          <w:szCs w:val="24"/>
          <w:lang w:eastAsia="en-US"/>
        </w:rPr>
        <w:t> </w:t>
      </w:r>
      <w:r w:rsidR="00DE1609"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433372" w:rsidRPr="00D5367B" w:rsidTr="0000399D">
        <w:trPr>
          <w:trHeight w:val="274"/>
          <w:jc w:val="center"/>
        </w:trPr>
        <w:tc>
          <w:tcPr>
            <w:tcW w:w="9322" w:type="dxa"/>
            <w:tcMar>
              <w:top w:w="0" w:type="dxa"/>
              <w:left w:w="108" w:type="dxa"/>
              <w:bottom w:w="0" w:type="dxa"/>
              <w:right w:w="108" w:type="dxa"/>
            </w:tcMar>
            <w:hideMark/>
          </w:tcPr>
          <w:p w:rsidR="00433372" w:rsidRPr="00A30E80" w:rsidRDefault="00433372" w:rsidP="00DF7230">
            <w:pPr>
              <w:pStyle w:val="Heading2"/>
              <w:rPr>
                <w:color w:val="217125"/>
              </w:rPr>
            </w:pPr>
            <w:bookmarkStart w:id="16" w:name="_Toc409178799"/>
            <w:r w:rsidRPr="00A30E80">
              <w:rPr>
                <w:color w:val="217125"/>
              </w:rPr>
              <w:lastRenderedPageBreak/>
              <w:t>MENTORSKA OBUKA</w:t>
            </w:r>
            <w:r w:rsidR="00DF7230" w:rsidRPr="00A30E80">
              <w:rPr>
                <w:color w:val="217125"/>
              </w:rPr>
              <w:br/>
            </w:r>
            <w:r w:rsidR="00F33FAC" w:rsidRPr="00A30E80">
              <w:rPr>
                <w:color w:val="217125"/>
              </w:rPr>
              <w:t>„DEFINISANJE CILJEVA I ZADUŽENJA ZAPOSLENIH“</w:t>
            </w:r>
            <w:bookmarkEnd w:id="16"/>
          </w:p>
        </w:tc>
      </w:tr>
    </w:tbl>
    <w:p w:rsidR="00433372" w:rsidRPr="001C6D17" w:rsidRDefault="00433372" w:rsidP="00433372">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623"/>
        <w:gridCol w:w="5451"/>
        <w:gridCol w:w="6"/>
      </w:tblGrid>
      <w:tr w:rsidR="00433372" w:rsidRPr="00D5367B" w:rsidTr="0000399D">
        <w:trPr>
          <w:trHeight w:val="3236"/>
          <w:jc w:val="center"/>
        </w:trPr>
        <w:tc>
          <w:tcPr>
            <w:tcW w:w="9606" w:type="dxa"/>
            <w:gridSpan w:val="3"/>
            <w:tcMar>
              <w:top w:w="0" w:type="dxa"/>
              <w:left w:w="108" w:type="dxa"/>
              <w:bottom w:w="0" w:type="dxa"/>
              <w:right w:w="108" w:type="dxa"/>
            </w:tcMar>
            <w:hideMark/>
          </w:tcPr>
          <w:p w:rsidR="00433372" w:rsidRPr="00D5367B" w:rsidRDefault="00433372" w:rsidP="00C66380">
            <w:pPr>
              <w:spacing w:after="0" w:line="240" w:lineRule="auto"/>
              <w:jc w:val="both"/>
              <w:rPr>
                <w:bCs/>
                <w:color w:val="330000"/>
                <w:sz w:val="24"/>
                <w:szCs w:val="24"/>
              </w:rPr>
            </w:pPr>
            <w:r w:rsidRPr="00D5367B">
              <w:rPr>
                <w:b/>
                <w:color w:val="330000"/>
                <w:sz w:val="24"/>
                <w:szCs w:val="24"/>
              </w:rPr>
              <w:t xml:space="preserve">Opšte informacije:  </w:t>
            </w:r>
            <w:r w:rsidRPr="00D5367B">
              <w:rPr>
                <w:color w:val="330000"/>
                <w:sz w:val="24"/>
                <w:szCs w:val="24"/>
              </w:rPr>
              <w:t>Trajanje -</w:t>
            </w:r>
            <w:r w:rsidR="003A3EAB">
              <w:rPr>
                <w:color w:val="330000"/>
                <w:sz w:val="24"/>
                <w:szCs w:val="24"/>
              </w:rPr>
              <w:t xml:space="preserve"> </w:t>
            </w:r>
            <w:r w:rsidR="00A76A94">
              <w:rPr>
                <w:color w:val="330000"/>
                <w:sz w:val="24"/>
                <w:szCs w:val="24"/>
              </w:rPr>
              <w:t>1</w:t>
            </w:r>
            <w:r w:rsidR="003A3EAB">
              <w:rPr>
                <w:bCs/>
                <w:color w:val="330000"/>
                <w:sz w:val="24"/>
                <w:szCs w:val="24"/>
              </w:rPr>
              <w:t xml:space="preserve"> dan; </w:t>
            </w:r>
            <w:r w:rsidR="00A76A94">
              <w:rPr>
                <w:bCs/>
                <w:color w:val="330000"/>
                <w:sz w:val="24"/>
                <w:szCs w:val="24"/>
              </w:rPr>
              <w:t>6</w:t>
            </w:r>
            <w:r w:rsidRPr="00D5367B">
              <w:rPr>
                <w:bCs/>
                <w:color w:val="330000"/>
                <w:sz w:val="24"/>
                <w:szCs w:val="24"/>
              </w:rPr>
              <w:t xml:space="preserve"> otvorenih termina godišnje. Održava se i kao „in-</w:t>
            </w:r>
            <w:proofErr w:type="spellStart"/>
            <w:r w:rsidRPr="00D5367B">
              <w:rPr>
                <w:bCs/>
                <w:color w:val="330000"/>
                <w:sz w:val="24"/>
                <w:szCs w:val="24"/>
              </w:rPr>
              <w:t>house</w:t>
            </w:r>
            <w:proofErr w:type="spellEnd"/>
            <w:r w:rsidRPr="00D5367B">
              <w:rPr>
                <w:bCs/>
                <w:color w:val="330000"/>
                <w:sz w:val="24"/>
                <w:szCs w:val="24"/>
              </w:rPr>
              <w:t xml:space="preserve">“ i individualna obuka. </w:t>
            </w:r>
          </w:p>
          <w:p w:rsidR="00433372" w:rsidRPr="00D5367B" w:rsidRDefault="00433372" w:rsidP="00C66380">
            <w:pPr>
              <w:spacing w:after="0" w:line="240" w:lineRule="auto"/>
              <w:jc w:val="both"/>
              <w:rPr>
                <w:b/>
                <w:bCs/>
                <w:color w:val="330000"/>
                <w:sz w:val="24"/>
                <w:szCs w:val="24"/>
              </w:rPr>
            </w:pPr>
            <w:r w:rsidRPr="00D5367B">
              <w:rPr>
                <w:b/>
                <w:bCs/>
                <w:color w:val="330000"/>
                <w:sz w:val="24"/>
                <w:szCs w:val="24"/>
              </w:rPr>
              <w:br/>
              <w:t xml:space="preserve">Veličina grupe: </w:t>
            </w:r>
            <w:r w:rsidRPr="00D5367B">
              <w:rPr>
                <w:bCs/>
                <w:color w:val="330000"/>
                <w:sz w:val="24"/>
                <w:szCs w:val="24"/>
              </w:rPr>
              <w:t xml:space="preserve">Na otvorenim terminima do </w:t>
            </w:r>
            <w:r w:rsidR="00A76A94">
              <w:rPr>
                <w:bCs/>
                <w:color w:val="330000"/>
                <w:sz w:val="24"/>
                <w:szCs w:val="24"/>
              </w:rPr>
              <w:t>7</w:t>
            </w:r>
            <w:r w:rsidRPr="00D5367B">
              <w:rPr>
                <w:bCs/>
                <w:color w:val="330000"/>
                <w:sz w:val="24"/>
                <w:szCs w:val="24"/>
              </w:rPr>
              <w:t xml:space="preserve"> polaznika, kao interna obuka do </w:t>
            </w:r>
            <w:r w:rsidR="0093355F">
              <w:rPr>
                <w:bCs/>
                <w:color w:val="330000"/>
                <w:sz w:val="24"/>
                <w:szCs w:val="24"/>
              </w:rPr>
              <w:t>12</w:t>
            </w:r>
            <w:r w:rsidRPr="00D5367B">
              <w:rPr>
                <w:bCs/>
                <w:color w:val="330000"/>
                <w:sz w:val="24"/>
                <w:szCs w:val="24"/>
              </w:rPr>
              <w:t xml:space="preserve"> polaznika.</w:t>
            </w:r>
          </w:p>
          <w:p w:rsidR="00433372" w:rsidRPr="00D5367B" w:rsidRDefault="00433372" w:rsidP="00C66380">
            <w:pPr>
              <w:spacing w:after="0" w:line="240" w:lineRule="auto"/>
              <w:jc w:val="both"/>
              <w:rPr>
                <w:b/>
                <w:color w:val="330000"/>
                <w:sz w:val="24"/>
                <w:szCs w:val="24"/>
              </w:rPr>
            </w:pPr>
          </w:p>
          <w:p w:rsidR="00A76A94" w:rsidRPr="00A76A94" w:rsidRDefault="00433372" w:rsidP="00C66380">
            <w:pPr>
              <w:spacing w:after="0" w:line="240" w:lineRule="auto"/>
              <w:jc w:val="both"/>
              <w:rPr>
                <w:rStyle w:val="apple-style-span"/>
                <w:color w:val="330000"/>
                <w:sz w:val="24"/>
                <w:szCs w:val="24"/>
              </w:rPr>
            </w:pPr>
            <w:r w:rsidRPr="00D41C94">
              <w:rPr>
                <w:b/>
                <w:color w:val="330000"/>
                <w:sz w:val="24"/>
                <w:szCs w:val="24"/>
              </w:rPr>
              <w:t>Cilj obuke:</w:t>
            </w:r>
            <w:r w:rsidR="001517B9">
              <w:rPr>
                <w:b/>
                <w:color w:val="330000"/>
                <w:sz w:val="24"/>
                <w:szCs w:val="24"/>
              </w:rPr>
              <w:t xml:space="preserve"> </w:t>
            </w:r>
            <w:r w:rsidR="00A76A94" w:rsidRPr="00A76A94">
              <w:rPr>
                <w:rStyle w:val="apple-style-span"/>
                <w:color w:val="330000"/>
                <w:sz w:val="24"/>
                <w:szCs w:val="24"/>
              </w:rPr>
              <w:t>Predstavljanje načina za definisanje ciljeva zaposlenima i analiza primera iz prakse. Praktičn</w:t>
            </w:r>
            <w:r w:rsidR="0082398B">
              <w:rPr>
                <w:rStyle w:val="apple-style-span"/>
                <w:color w:val="330000"/>
                <w:sz w:val="24"/>
                <w:szCs w:val="24"/>
              </w:rPr>
              <w:t>e</w:t>
            </w:r>
            <w:r w:rsidR="00A76A94" w:rsidRPr="00A76A94">
              <w:rPr>
                <w:rStyle w:val="apple-style-span"/>
                <w:color w:val="330000"/>
                <w:sz w:val="24"/>
                <w:szCs w:val="24"/>
              </w:rPr>
              <w:t xml:space="preserve"> vežb</w:t>
            </w:r>
            <w:r w:rsidR="0082398B">
              <w:rPr>
                <w:rStyle w:val="apple-style-span"/>
                <w:color w:val="330000"/>
                <w:sz w:val="24"/>
                <w:szCs w:val="24"/>
              </w:rPr>
              <w:t>e</w:t>
            </w:r>
            <w:r w:rsidR="00A76A94" w:rsidRPr="00A76A94">
              <w:rPr>
                <w:rStyle w:val="apple-style-span"/>
                <w:color w:val="330000"/>
                <w:sz w:val="24"/>
                <w:szCs w:val="24"/>
              </w:rPr>
              <w:t xml:space="preserve"> na primerima polaznika.</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Kome je namenjena:</w:t>
            </w:r>
            <w:r w:rsidRPr="00A76A94">
              <w:rPr>
                <w:rStyle w:val="apple-style-span"/>
                <w:color w:val="330000"/>
                <w:sz w:val="24"/>
                <w:szCs w:val="24"/>
              </w:rPr>
              <w:t xml:space="preserve"> Svima koji upravljaju, bez obzira na broj ljudi koje vode, funkciju i prethodno iskustvo. Obuka je preporučljiva i onima koji povremeno vode tim ili projekte.</w:t>
            </w:r>
          </w:p>
          <w:p w:rsidR="00A76A94" w:rsidRPr="00A76A94" w:rsidRDefault="00A76A94" w:rsidP="00C66380">
            <w:pPr>
              <w:spacing w:after="0" w:line="240" w:lineRule="auto"/>
              <w:jc w:val="both"/>
              <w:rPr>
                <w:rStyle w:val="apple-style-span"/>
                <w:color w:val="330000"/>
                <w:sz w:val="24"/>
                <w:szCs w:val="24"/>
              </w:rPr>
            </w:pPr>
          </w:p>
          <w:p w:rsidR="00A76A94" w:rsidRPr="00A76A94" w:rsidRDefault="00A76A94" w:rsidP="00C66380">
            <w:pPr>
              <w:spacing w:after="0" w:line="240" w:lineRule="auto"/>
              <w:jc w:val="both"/>
              <w:rPr>
                <w:rStyle w:val="apple-style-span"/>
                <w:color w:val="330000"/>
                <w:sz w:val="24"/>
                <w:szCs w:val="24"/>
              </w:rPr>
            </w:pPr>
            <w:r w:rsidRPr="00A76A94">
              <w:rPr>
                <w:rStyle w:val="apple-style-span"/>
                <w:b/>
                <w:color w:val="330000"/>
                <w:sz w:val="24"/>
                <w:szCs w:val="24"/>
              </w:rPr>
              <w:t>Šta firma dobija:</w:t>
            </w:r>
            <w:r>
              <w:rPr>
                <w:rStyle w:val="apple-style-span"/>
                <w:color w:val="330000"/>
                <w:sz w:val="24"/>
                <w:szCs w:val="24"/>
              </w:rPr>
              <w:t xml:space="preserve"> Bolje rezultate zaposlenih i poboljšanje upravljačkih veština</w:t>
            </w:r>
            <w:r w:rsidRPr="00A76A94">
              <w:rPr>
                <w:rStyle w:val="apple-style-span"/>
                <w:color w:val="330000"/>
                <w:sz w:val="24"/>
                <w:szCs w:val="24"/>
              </w:rPr>
              <w:t>.</w:t>
            </w:r>
            <w:r>
              <w:rPr>
                <w:rStyle w:val="apple-style-span"/>
                <w:color w:val="330000"/>
                <w:sz w:val="24"/>
                <w:szCs w:val="24"/>
              </w:rPr>
              <w:t xml:space="preserve"> Ujednačeniji kriterijum procene rezultata i veću efikasnost. Zaposlene koji bolje upravljaju datim resursima. </w:t>
            </w:r>
          </w:p>
          <w:p w:rsidR="00A76A94" w:rsidRPr="00A76A94" w:rsidRDefault="00A76A94" w:rsidP="00C66380">
            <w:pPr>
              <w:spacing w:after="0" w:line="240" w:lineRule="auto"/>
              <w:jc w:val="both"/>
              <w:rPr>
                <w:rStyle w:val="apple-style-span"/>
                <w:color w:val="330000"/>
                <w:sz w:val="24"/>
                <w:szCs w:val="24"/>
              </w:rPr>
            </w:pPr>
          </w:p>
          <w:p w:rsidR="00433372" w:rsidRDefault="00A76A94" w:rsidP="00C66380">
            <w:pPr>
              <w:spacing w:after="0" w:line="240" w:lineRule="auto"/>
              <w:jc w:val="both"/>
              <w:rPr>
                <w:color w:val="330000"/>
                <w:sz w:val="24"/>
                <w:szCs w:val="24"/>
              </w:rPr>
            </w:pPr>
            <w:r w:rsidRPr="00A76A94">
              <w:rPr>
                <w:rStyle w:val="apple-style-span"/>
                <w:b/>
                <w:color w:val="330000"/>
                <w:sz w:val="24"/>
                <w:szCs w:val="24"/>
              </w:rPr>
              <w:t>Šta polaznici dobijaju</w:t>
            </w:r>
            <w:r w:rsidRPr="00A76A94">
              <w:rPr>
                <w:rStyle w:val="apple-style-span"/>
                <w:color w:val="330000"/>
                <w:sz w:val="24"/>
                <w:szCs w:val="24"/>
              </w:rPr>
              <w:t>: Veštine potrebne za bolje i lakše upravljanje zaposlenima. Praktične metode za definisanje ciljeva i povećanje rezultata. Smanj</w:t>
            </w:r>
            <w:r w:rsidRPr="00C66380">
              <w:rPr>
                <w:rStyle w:val="Muz-tekstChar"/>
              </w:rPr>
              <w:t>enje broja konflikt</w:t>
            </w:r>
            <w:r w:rsidRPr="00C66380">
              <w:rPr>
                <w:rStyle w:val="apple-style-span"/>
                <w:color w:val="330000"/>
                <w:sz w:val="24"/>
                <w:szCs w:val="24"/>
              </w:rPr>
              <w:t>nih situ</w:t>
            </w:r>
            <w:r w:rsidRPr="00A76A94">
              <w:rPr>
                <w:rStyle w:val="apple-style-span"/>
                <w:color w:val="330000"/>
                <w:sz w:val="24"/>
                <w:szCs w:val="24"/>
              </w:rPr>
              <w:t xml:space="preserve">acija. Razumevanje svih </w:t>
            </w:r>
            <w:r w:rsidR="00F33FAC" w:rsidRPr="00A76A94">
              <w:rPr>
                <w:rStyle w:val="apple-style-span"/>
                <w:color w:val="330000"/>
                <w:sz w:val="24"/>
                <w:szCs w:val="24"/>
              </w:rPr>
              <w:t>elemenata</w:t>
            </w:r>
            <w:r w:rsidRPr="00A76A94">
              <w:rPr>
                <w:rStyle w:val="apple-style-span"/>
                <w:color w:val="330000"/>
                <w:sz w:val="24"/>
                <w:szCs w:val="24"/>
              </w:rPr>
              <w:t xml:space="preserve"> koje treba da ima cilj ili zaduženje da bi bio jasno definisan. Načine za bolje iskorišćenje postojećih resursa</w:t>
            </w:r>
            <w:r w:rsidR="00433372">
              <w:rPr>
                <w:color w:val="330000"/>
                <w:sz w:val="24"/>
                <w:szCs w:val="24"/>
              </w:rPr>
              <w:t>.</w:t>
            </w:r>
          </w:p>
          <w:p w:rsidR="00433372" w:rsidRPr="00D5367B" w:rsidRDefault="00433372" w:rsidP="0000399D">
            <w:pPr>
              <w:spacing w:after="0" w:line="240" w:lineRule="auto"/>
              <w:rPr>
                <w:i/>
                <w:color w:val="330000"/>
              </w:rPr>
            </w:pPr>
          </w:p>
        </w:tc>
      </w:tr>
      <w:tr w:rsidR="00433372" w:rsidRPr="00D5367B" w:rsidTr="0000399D">
        <w:trPr>
          <w:gridAfter w:val="1"/>
          <w:wAfter w:w="6" w:type="dxa"/>
          <w:trHeight w:val="365"/>
          <w:jc w:val="center"/>
        </w:trPr>
        <w:tc>
          <w:tcPr>
            <w:tcW w:w="4877" w:type="dxa"/>
            <w:tcBorders>
              <w:top w:val="nil"/>
              <w:left w:val="nil"/>
              <w:bottom w:val="single" w:sz="4" w:space="0" w:color="C0C0C0"/>
              <w:right w:val="nil"/>
            </w:tcBorders>
            <w:tcMar>
              <w:top w:w="0" w:type="dxa"/>
              <w:left w:w="108" w:type="dxa"/>
              <w:bottom w:w="0" w:type="dxa"/>
              <w:right w:w="108" w:type="dxa"/>
            </w:tcMar>
            <w:hideMark/>
          </w:tcPr>
          <w:p w:rsidR="00433372" w:rsidRPr="00A30E80" w:rsidRDefault="00433372" w:rsidP="0000399D">
            <w:pPr>
              <w:spacing w:after="0" w:line="240" w:lineRule="auto"/>
              <w:jc w:val="center"/>
              <w:rPr>
                <w:color w:val="217125"/>
              </w:rPr>
            </w:pPr>
            <w:r w:rsidRPr="00826CDB">
              <w:rPr>
                <w:color w:val="330000"/>
              </w:rPr>
              <w:t> </w:t>
            </w:r>
            <w:r w:rsidRPr="00A30E80">
              <w:rPr>
                <w:color w:val="217125"/>
                <w:sz w:val="28"/>
                <w:szCs w:val="28"/>
              </w:rPr>
              <w:t>Teme obuke</w:t>
            </w:r>
          </w:p>
        </w:tc>
        <w:tc>
          <w:tcPr>
            <w:tcW w:w="4723" w:type="dxa"/>
            <w:vMerge w:val="restart"/>
            <w:tcMar>
              <w:top w:w="0" w:type="dxa"/>
              <w:left w:w="108" w:type="dxa"/>
              <w:bottom w:w="0" w:type="dxa"/>
              <w:right w:w="108" w:type="dxa"/>
            </w:tcMar>
            <w:vAlign w:val="center"/>
            <w:hideMark/>
          </w:tcPr>
          <w:p w:rsidR="00433372" w:rsidRPr="00826CDB" w:rsidRDefault="0082398B" w:rsidP="0000399D">
            <w:pPr>
              <w:spacing w:after="0" w:line="240" w:lineRule="auto"/>
              <w:jc w:val="center"/>
              <w:rPr>
                <w:rFonts w:ascii="Times New Roman" w:hAnsi="Times New Roman"/>
                <w:color w:val="330000"/>
                <w:sz w:val="24"/>
                <w:szCs w:val="24"/>
              </w:rPr>
            </w:pPr>
            <w:r>
              <w:rPr>
                <w:noProof/>
                <w:color w:val="330000"/>
                <w:sz w:val="24"/>
                <w:szCs w:val="24"/>
                <w:lang w:val="sr-Latn-RS" w:eastAsia="sr-Latn-RS"/>
              </w:rPr>
              <w:drawing>
                <wp:inline distT="0" distB="0" distL="0" distR="0">
                  <wp:extent cx="3324225" cy="2216150"/>
                  <wp:effectExtent l="0" t="0" r="0" b="0"/>
                  <wp:docPr id="1" name="Picture 1" descr="W:\platnastruktura.com\ciljevi\ciljevi2-ceo-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atnastruktura.com\ciljevi\ciljevi2-ceo-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a:noFill/>
                          </a:ln>
                        </pic:spPr>
                      </pic:pic>
                    </a:graphicData>
                  </a:graphic>
                </wp:inline>
              </w:drawing>
            </w:r>
          </w:p>
        </w:tc>
      </w:tr>
      <w:tr w:rsidR="00433372" w:rsidRPr="00D5367B" w:rsidTr="0000399D">
        <w:trPr>
          <w:gridAfter w:val="1"/>
          <w:wAfter w:w="6" w:type="dxa"/>
          <w:trHeight w:val="1986"/>
          <w:jc w:val="center"/>
        </w:trPr>
        <w:tc>
          <w:tcPr>
            <w:tcW w:w="4877" w:type="dxa"/>
            <w:tcBorders>
              <w:top w:val="single" w:sz="4" w:space="0" w:color="C0C0C0"/>
              <w:left w:val="nil"/>
              <w:bottom w:val="nil"/>
              <w:right w:val="nil"/>
            </w:tcBorders>
            <w:tcMar>
              <w:top w:w="0" w:type="dxa"/>
              <w:left w:w="108" w:type="dxa"/>
              <w:bottom w:w="0" w:type="dxa"/>
              <w:right w:w="108" w:type="dxa"/>
            </w:tcMar>
            <w:hideMark/>
          </w:tcPr>
          <w:p w:rsidR="00433372" w:rsidRPr="00433372" w:rsidRDefault="00433372" w:rsidP="00433372">
            <w:pPr>
              <w:spacing w:after="0" w:line="240" w:lineRule="auto"/>
              <w:jc w:val="center"/>
              <w:rPr>
                <w:color w:val="330000"/>
                <w:sz w:val="24"/>
                <w:szCs w:val="24"/>
                <w:lang w:eastAsia="en-US"/>
              </w:rPr>
            </w:pPr>
            <w:r w:rsidRPr="00AA6565">
              <w:rPr>
                <w:color w:val="330000"/>
                <w:sz w:val="24"/>
                <w:szCs w:val="24"/>
                <w:lang w:eastAsia="en-US"/>
              </w:rPr>
              <w:br/>
            </w:r>
            <w:r w:rsidRPr="00433372">
              <w:rPr>
                <w:color w:val="330000"/>
                <w:sz w:val="24"/>
                <w:szCs w:val="24"/>
                <w:lang w:eastAsia="en-US"/>
              </w:rPr>
              <w:t>Osnove evaluacije rada zaposlenih</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Načini definisanja ciljeva i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osnovnih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Radionica: Definisanje osnovnih zaduženja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Definisanje projektnih ciljeva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Analiza i primeri naprednih metoda</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Primeri ključnih indikatora uspešnosti (KPI)</w:t>
            </w:r>
          </w:p>
          <w:p w:rsidR="00433372" w:rsidRPr="00433372" w:rsidRDefault="00433372" w:rsidP="00433372">
            <w:pPr>
              <w:spacing w:after="0" w:line="240" w:lineRule="auto"/>
              <w:jc w:val="center"/>
              <w:rPr>
                <w:color w:val="330000"/>
                <w:sz w:val="24"/>
                <w:szCs w:val="24"/>
                <w:lang w:eastAsia="en-US"/>
              </w:rPr>
            </w:pPr>
            <w:r w:rsidRPr="00433372">
              <w:rPr>
                <w:color w:val="330000"/>
                <w:sz w:val="24"/>
                <w:szCs w:val="24"/>
                <w:lang w:eastAsia="en-US"/>
              </w:rPr>
              <w:t>Skale procene ostvarenih rezultata</w:t>
            </w:r>
          </w:p>
          <w:p w:rsidR="00433372" w:rsidRDefault="00433372" w:rsidP="00433372">
            <w:pPr>
              <w:spacing w:after="0" w:line="240" w:lineRule="auto"/>
              <w:jc w:val="center"/>
            </w:pPr>
            <w:r w:rsidRPr="00433372">
              <w:rPr>
                <w:color w:val="330000"/>
                <w:sz w:val="24"/>
                <w:szCs w:val="24"/>
                <w:lang w:eastAsia="en-US"/>
              </w:rPr>
              <w:t>Završna vežba: Definisanje ciljeva i zaduženja</w:t>
            </w:r>
          </w:p>
          <w:p w:rsidR="00433372" w:rsidRPr="00D5367B" w:rsidRDefault="00433372" w:rsidP="0000399D">
            <w:pPr>
              <w:spacing w:after="0" w:line="240" w:lineRule="auto"/>
              <w:jc w:val="center"/>
              <w:rPr>
                <w:color w:val="330000"/>
              </w:rPr>
            </w:pPr>
          </w:p>
        </w:tc>
        <w:tc>
          <w:tcPr>
            <w:tcW w:w="0" w:type="auto"/>
            <w:vMerge/>
            <w:vAlign w:val="center"/>
            <w:hideMark/>
          </w:tcPr>
          <w:p w:rsidR="00433372" w:rsidRPr="00826CDB" w:rsidRDefault="00433372" w:rsidP="0000399D">
            <w:pPr>
              <w:spacing w:after="0" w:line="240" w:lineRule="auto"/>
              <w:rPr>
                <w:rFonts w:ascii="Times New Roman" w:hAnsi="Times New Roman"/>
                <w:color w:val="330000"/>
                <w:sz w:val="24"/>
                <w:szCs w:val="24"/>
              </w:rPr>
            </w:pPr>
          </w:p>
        </w:tc>
      </w:tr>
    </w:tbl>
    <w:p w:rsidR="00433372" w:rsidRPr="00726B19" w:rsidRDefault="00433372" w:rsidP="00433372">
      <w:pPr>
        <w:spacing w:after="0" w:line="240" w:lineRule="auto"/>
        <w:rPr>
          <w:color w:val="000000"/>
          <w:lang w:eastAsia="en-US"/>
        </w:rPr>
      </w:pPr>
      <w:r w:rsidRPr="00726B19">
        <w:rPr>
          <w:color w:val="000000"/>
          <w:lang w:eastAsia="en-US"/>
        </w:rPr>
        <w:t> </w:t>
      </w:r>
    </w:p>
    <w:tbl>
      <w:tblPr>
        <w:tblW w:w="10040"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10040"/>
      </w:tblGrid>
      <w:tr w:rsidR="00433372" w:rsidRPr="00D5367B" w:rsidTr="00072B44">
        <w:trPr>
          <w:trHeight w:val="2493"/>
          <w:jc w:val="center"/>
        </w:trPr>
        <w:tc>
          <w:tcPr>
            <w:tcW w:w="10040" w:type="dxa"/>
            <w:tcMar>
              <w:top w:w="0" w:type="dxa"/>
              <w:left w:w="108" w:type="dxa"/>
              <w:bottom w:w="0" w:type="dxa"/>
              <w:right w:w="108" w:type="dxa"/>
            </w:tcMar>
            <w:hideMark/>
          </w:tcPr>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Predavač:</w:t>
            </w:r>
            <w:r w:rsidRPr="00D5367B">
              <w:rPr>
                <w:rStyle w:val="apple-style-span"/>
                <w:color w:val="330000"/>
                <w:sz w:val="24"/>
                <w:szCs w:val="24"/>
              </w:rPr>
              <w:t xml:space="preserve"> </w:t>
            </w:r>
            <w:r w:rsidR="00F96AAD" w:rsidRPr="00F96AAD">
              <w:rPr>
                <w:rStyle w:val="apple-style-span"/>
                <w:color w:val="330000"/>
                <w:sz w:val="24"/>
                <w:szCs w:val="24"/>
              </w:rPr>
              <w:t>Ivan Marković, konsultant, predavač,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3B5D9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D5367B">
              <w:rPr>
                <w:rStyle w:val="apple-style-span"/>
                <w:color w:val="330000"/>
                <w:sz w:val="24"/>
                <w:szCs w:val="24"/>
              </w:rPr>
              <w:t xml:space="preserve">Sertifikovani predavač sa više od </w:t>
            </w:r>
            <w:r w:rsidR="00140688">
              <w:rPr>
                <w:rStyle w:val="apple-style-span"/>
                <w:color w:val="330000"/>
                <w:sz w:val="24"/>
                <w:szCs w:val="24"/>
              </w:rPr>
              <w:t>35</w:t>
            </w:r>
            <w:r>
              <w:rPr>
                <w:rStyle w:val="apple-style-span"/>
                <w:color w:val="330000"/>
                <w:sz w:val="24"/>
                <w:szCs w:val="24"/>
              </w:rPr>
              <w:t>0</w:t>
            </w:r>
            <w:r w:rsidRPr="00D5367B">
              <w:rPr>
                <w:rStyle w:val="apple-style-span"/>
                <w:color w:val="330000"/>
                <w:sz w:val="24"/>
                <w:szCs w:val="24"/>
              </w:rPr>
              <w:t xml:space="preserve"> održanih seminara i obuka.</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rStyle w:val="apple-style-span"/>
                <w:color w:val="330000"/>
                <w:sz w:val="24"/>
                <w:szCs w:val="24"/>
              </w:rPr>
            </w:pPr>
            <w:r w:rsidRPr="00D5367B">
              <w:rPr>
                <w:rStyle w:val="apple-style-span"/>
                <w:b/>
                <w:color w:val="330000"/>
                <w:sz w:val="24"/>
                <w:szCs w:val="24"/>
              </w:rPr>
              <w:t>Kotizacija:</w:t>
            </w:r>
            <w:r w:rsidR="001517B9">
              <w:rPr>
                <w:rStyle w:val="apple-style-span"/>
                <w:b/>
                <w:color w:val="330000"/>
                <w:sz w:val="24"/>
                <w:szCs w:val="24"/>
              </w:rPr>
              <w:t xml:space="preserve"> </w:t>
            </w:r>
            <w:r w:rsidRPr="00126FA7">
              <w:rPr>
                <w:rStyle w:val="msonormal0"/>
                <w:color w:val="330000"/>
                <w:sz w:val="24"/>
                <w:szCs w:val="24"/>
              </w:rPr>
              <w:t xml:space="preserve">Puna kotizacija za seminar iznosi </w:t>
            </w:r>
            <w:r w:rsidR="00A76A94">
              <w:rPr>
                <w:rStyle w:val="msonormal0"/>
                <w:color w:val="330000"/>
                <w:sz w:val="24"/>
                <w:szCs w:val="24"/>
              </w:rPr>
              <w:t>19</w:t>
            </w:r>
            <w:r w:rsidRPr="00126FA7">
              <w:rPr>
                <w:rStyle w:val="msonormal0"/>
                <w:color w:val="330000"/>
                <w:sz w:val="24"/>
                <w:szCs w:val="24"/>
              </w:rPr>
              <w:t>.</w:t>
            </w:r>
            <w:r w:rsidR="00A76A94">
              <w:rPr>
                <w:rStyle w:val="msonormal0"/>
                <w:color w:val="330000"/>
                <w:sz w:val="24"/>
                <w:szCs w:val="24"/>
              </w:rPr>
              <w:t>7</w:t>
            </w:r>
            <w:r w:rsidRPr="00126FA7">
              <w:rPr>
                <w:rStyle w:val="msonormal0"/>
                <w:color w:val="330000"/>
                <w:sz w:val="24"/>
                <w:szCs w:val="24"/>
              </w:rPr>
              <w:t>80,00 dinara.</w:t>
            </w:r>
          </w:p>
          <w:p w:rsidR="00433372" w:rsidRPr="00D5367B" w:rsidRDefault="00433372" w:rsidP="00C66380">
            <w:pPr>
              <w:spacing w:after="0" w:line="240" w:lineRule="auto"/>
              <w:jc w:val="both"/>
              <w:rPr>
                <w:rStyle w:val="apple-style-span"/>
                <w:color w:val="330000"/>
                <w:sz w:val="24"/>
                <w:szCs w:val="24"/>
              </w:rPr>
            </w:pPr>
            <w:r w:rsidRPr="00D5367B">
              <w:rPr>
                <w:rStyle w:val="apple-style-span"/>
                <w:color w:val="330000"/>
                <w:sz w:val="24"/>
                <w:szCs w:val="24"/>
              </w:rPr>
              <w:br/>
            </w:r>
            <w:r w:rsidRPr="00D5367B">
              <w:rPr>
                <w:rStyle w:val="apple-style-span"/>
                <w:b/>
                <w:color w:val="330000"/>
                <w:sz w:val="24"/>
                <w:szCs w:val="24"/>
              </w:rPr>
              <w:t>Popusti:</w:t>
            </w:r>
            <w:r w:rsidR="001517B9">
              <w:rPr>
                <w:rStyle w:val="apple-style-span"/>
                <w:b/>
                <w:color w:val="330000"/>
                <w:sz w:val="24"/>
                <w:szCs w:val="24"/>
              </w:rPr>
              <w:t xml:space="preserve"> </w:t>
            </w:r>
            <w:r w:rsidR="00A76A94" w:rsidRPr="00A76A94">
              <w:rPr>
                <w:rStyle w:val="apple-style-span"/>
                <w:color w:val="330000"/>
                <w:sz w:val="24"/>
                <w:szCs w:val="24"/>
              </w:rPr>
              <w:t xml:space="preserve">Za polaznike koji su prisustvovali našim </w:t>
            </w:r>
            <w:proofErr w:type="spellStart"/>
            <w:r w:rsidR="00A76A94" w:rsidRPr="00A76A94">
              <w:rPr>
                <w:rStyle w:val="apple-style-span"/>
                <w:color w:val="330000"/>
                <w:sz w:val="24"/>
                <w:szCs w:val="24"/>
              </w:rPr>
              <w:t>obuka</w:t>
            </w:r>
            <w:r w:rsidR="001517B9">
              <w:rPr>
                <w:rStyle w:val="apple-style-span"/>
                <w:color w:val="330000"/>
                <w:sz w:val="24"/>
                <w:szCs w:val="24"/>
              </w:rPr>
              <w:t>ma</w:t>
            </w:r>
            <w:proofErr w:type="spellEnd"/>
            <w:r w:rsidR="00A76A94" w:rsidRPr="00A76A94">
              <w:rPr>
                <w:rStyle w:val="apple-style-span"/>
                <w:color w:val="330000"/>
                <w:sz w:val="24"/>
                <w:szCs w:val="24"/>
              </w:rPr>
              <w:t xml:space="preserve"> vezanim za temu merenja učinka kotizacija iznosi 14.780,00.</w:t>
            </w:r>
            <w:r w:rsidR="001517B9">
              <w:rPr>
                <w:rStyle w:val="apple-style-span"/>
                <w:color w:val="330000"/>
                <w:sz w:val="24"/>
                <w:szCs w:val="24"/>
              </w:rPr>
              <w:t xml:space="preserve"> </w:t>
            </w:r>
            <w:r>
              <w:rPr>
                <w:rStyle w:val="apple-style-span"/>
                <w:color w:val="330000"/>
                <w:sz w:val="24"/>
                <w:szCs w:val="24"/>
              </w:rPr>
              <w:t>Z</w:t>
            </w:r>
            <w:r w:rsidRPr="00D5367B">
              <w:rPr>
                <w:rStyle w:val="apple-style-span"/>
                <w:color w:val="330000"/>
                <w:sz w:val="24"/>
                <w:szCs w:val="24"/>
              </w:rPr>
              <w:t>a više prijavljenih polaznika</w:t>
            </w:r>
            <w:r>
              <w:rPr>
                <w:rStyle w:val="apple-style-span"/>
                <w:color w:val="330000"/>
                <w:sz w:val="24"/>
                <w:szCs w:val="24"/>
              </w:rPr>
              <w:t xml:space="preserve"> - </w:t>
            </w:r>
            <w:r w:rsidR="00A76A94">
              <w:rPr>
                <w:rStyle w:val="apple-style-span"/>
                <w:color w:val="330000"/>
                <w:sz w:val="24"/>
                <w:szCs w:val="24"/>
              </w:rPr>
              <w:t>17</w:t>
            </w:r>
            <w:r w:rsidRPr="00126FA7">
              <w:rPr>
                <w:rStyle w:val="apple-style-span"/>
                <w:color w:val="330000"/>
                <w:sz w:val="24"/>
                <w:szCs w:val="24"/>
              </w:rPr>
              <w:t>.990,00 dinara</w:t>
            </w:r>
            <w:r w:rsidR="00A76A94">
              <w:rPr>
                <w:rStyle w:val="apple-style-span"/>
                <w:color w:val="330000"/>
                <w:sz w:val="24"/>
                <w:szCs w:val="24"/>
              </w:rPr>
              <w:t xml:space="preserve"> po polazniku</w:t>
            </w:r>
            <w:r>
              <w:rPr>
                <w:rStyle w:val="apple-style-span"/>
                <w:color w:val="330000"/>
                <w:sz w:val="24"/>
                <w:szCs w:val="24"/>
              </w:rPr>
              <w:t xml:space="preserve">; </w:t>
            </w:r>
          </w:p>
          <w:p w:rsidR="00433372" w:rsidRPr="00D5367B" w:rsidRDefault="00433372" w:rsidP="00C66380">
            <w:pPr>
              <w:spacing w:after="0" w:line="240" w:lineRule="auto"/>
              <w:jc w:val="both"/>
              <w:rPr>
                <w:rStyle w:val="apple-style-span"/>
                <w:color w:val="330000"/>
                <w:sz w:val="24"/>
                <w:szCs w:val="24"/>
              </w:rPr>
            </w:pPr>
          </w:p>
          <w:p w:rsidR="00433372" w:rsidRPr="00D5367B" w:rsidRDefault="00433372" w:rsidP="00C6638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1517B9">
              <w:rPr>
                <w:rStyle w:val="apple-style-span"/>
                <w:b/>
                <w:color w:val="330000"/>
                <w:sz w:val="24"/>
                <w:szCs w:val="24"/>
              </w:rPr>
              <w:t xml:space="preserve"> </w:t>
            </w:r>
            <w:r w:rsidR="003A6C69">
              <w:rPr>
                <w:rStyle w:val="apple-style-span"/>
                <w:color w:val="330000"/>
                <w:sz w:val="24"/>
                <w:szCs w:val="24"/>
              </w:rPr>
              <w:t xml:space="preserve">U svakoj firmi koja </w:t>
            </w:r>
            <w:r w:rsidR="001517B9">
              <w:rPr>
                <w:rStyle w:val="apple-style-span"/>
                <w:color w:val="330000"/>
                <w:sz w:val="24"/>
                <w:szCs w:val="24"/>
              </w:rPr>
              <w:t xml:space="preserve">ima </w:t>
            </w:r>
            <w:r w:rsidR="003A6C69">
              <w:rPr>
                <w:rStyle w:val="apple-style-span"/>
                <w:color w:val="330000"/>
                <w:sz w:val="24"/>
                <w:szCs w:val="24"/>
              </w:rPr>
              <w:t>više od dva šefa</w:t>
            </w:r>
            <w:r w:rsidR="001517B9">
              <w:rPr>
                <w:rStyle w:val="apple-style-span"/>
                <w:color w:val="330000"/>
                <w:sz w:val="24"/>
                <w:szCs w:val="24"/>
              </w:rPr>
              <w:t>,</w:t>
            </w:r>
            <w:r w:rsidR="008225F4">
              <w:rPr>
                <w:rStyle w:val="apple-style-span"/>
                <w:color w:val="330000"/>
                <w:sz w:val="24"/>
                <w:szCs w:val="24"/>
              </w:rPr>
              <w:t xml:space="preserve"> organizacija interne obuke </w:t>
            </w:r>
            <w:r w:rsidR="003A6C69">
              <w:rPr>
                <w:rStyle w:val="apple-style-span"/>
                <w:color w:val="330000"/>
                <w:sz w:val="24"/>
                <w:szCs w:val="24"/>
              </w:rPr>
              <w:t xml:space="preserve">će </w:t>
            </w:r>
            <w:r w:rsidR="008225F4">
              <w:rPr>
                <w:rStyle w:val="apple-style-span"/>
                <w:color w:val="330000"/>
                <w:sz w:val="24"/>
                <w:szCs w:val="24"/>
              </w:rPr>
              <w:t xml:space="preserve">dati </w:t>
            </w:r>
            <w:r w:rsidR="005877CD">
              <w:rPr>
                <w:rStyle w:val="apple-style-span"/>
                <w:color w:val="330000"/>
                <w:sz w:val="24"/>
                <w:szCs w:val="24"/>
              </w:rPr>
              <w:t>izuzetne</w:t>
            </w:r>
            <w:r w:rsidR="008225F4">
              <w:rPr>
                <w:rStyle w:val="apple-style-span"/>
                <w:color w:val="330000"/>
                <w:sz w:val="24"/>
                <w:szCs w:val="24"/>
              </w:rPr>
              <w:t xml:space="preserve"> rezultate. Upravljanje će biti ujednačenije, a prilagođavanjem programa detaljnije će biti obrađene metode koje u konkretnom slučaju daju </w:t>
            </w:r>
            <w:r w:rsidR="005877CD">
              <w:rPr>
                <w:rStyle w:val="apple-style-span"/>
                <w:color w:val="330000"/>
                <w:sz w:val="24"/>
                <w:szCs w:val="24"/>
              </w:rPr>
              <w:t>najbolje</w:t>
            </w:r>
            <w:r w:rsidR="008225F4">
              <w:rPr>
                <w:rStyle w:val="apple-style-span"/>
                <w:color w:val="330000"/>
                <w:sz w:val="24"/>
                <w:szCs w:val="24"/>
              </w:rPr>
              <w:t xml:space="preserve"> rezultate. </w:t>
            </w:r>
            <w:r w:rsidR="005877CD">
              <w:rPr>
                <w:rStyle w:val="apple-style-span"/>
                <w:color w:val="330000"/>
                <w:sz w:val="24"/>
                <w:szCs w:val="24"/>
              </w:rPr>
              <w:t>O</w:t>
            </w:r>
            <w:r w:rsidR="008225F4">
              <w:rPr>
                <w:rStyle w:val="apple-style-span"/>
                <w:color w:val="330000"/>
                <w:sz w:val="24"/>
                <w:szCs w:val="24"/>
              </w:rPr>
              <w:t>buka</w:t>
            </w:r>
            <w:r w:rsidR="005877CD">
              <w:rPr>
                <w:rStyle w:val="apple-style-span"/>
                <w:color w:val="330000"/>
                <w:sz w:val="24"/>
                <w:szCs w:val="24"/>
              </w:rPr>
              <w:t xml:space="preserve"> može trajati i dva dana</w:t>
            </w:r>
            <w:r w:rsidR="008225F4">
              <w:rPr>
                <w:rStyle w:val="apple-style-span"/>
                <w:color w:val="330000"/>
                <w:sz w:val="24"/>
                <w:szCs w:val="24"/>
              </w:rPr>
              <w:t xml:space="preserve">, </w:t>
            </w:r>
            <w:r w:rsidR="00F33FAC">
              <w:rPr>
                <w:rStyle w:val="apple-style-span"/>
                <w:color w:val="330000"/>
                <w:sz w:val="24"/>
                <w:szCs w:val="24"/>
              </w:rPr>
              <w:t xml:space="preserve"> čime ostavljamo više vremena za vežbu</w:t>
            </w:r>
            <w:r w:rsidR="005877CD">
              <w:rPr>
                <w:rStyle w:val="apple-style-span"/>
                <w:color w:val="330000"/>
                <w:sz w:val="24"/>
                <w:szCs w:val="24"/>
              </w:rPr>
              <w:t xml:space="preserve">, </w:t>
            </w:r>
            <w:r w:rsidR="008225F4">
              <w:rPr>
                <w:rStyle w:val="apple-style-span"/>
                <w:color w:val="330000"/>
                <w:sz w:val="24"/>
                <w:szCs w:val="24"/>
              </w:rPr>
              <w:t>praktični rad</w:t>
            </w:r>
            <w:r w:rsidR="005877CD">
              <w:rPr>
                <w:rStyle w:val="apple-style-span"/>
                <w:color w:val="330000"/>
                <w:sz w:val="24"/>
                <w:szCs w:val="24"/>
              </w:rPr>
              <w:t xml:space="preserve"> i praćenje napretka</w:t>
            </w:r>
            <w:r w:rsidR="00F33FAC">
              <w:rPr>
                <w:rStyle w:val="apple-style-span"/>
                <w:color w:val="330000"/>
                <w:sz w:val="24"/>
                <w:szCs w:val="24"/>
              </w:rPr>
              <w:t xml:space="preserve">. </w:t>
            </w:r>
          </w:p>
        </w:tc>
      </w:tr>
    </w:tbl>
    <w:p w:rsidR="00433372" w:rsidRPr="00726B19" w:rsidRDefault="00433372">
      <w:pPr>
        <w:spacing w:after="0" w:line="240" w:lineRule="auto"/>
        <w:rPr>
          <w:color w:val="330000"/>
          <w:sz w:val="24"/>
          <w:szCs w:val="24"/>
          <w:lang w:eastAsia="en-US"/>
        </w:rPr>
      </w:pPr>
      <w:r w:rsidRPr="00726B19">
        <w:rPr>
          <w:color w:val="330000"/>
          <w:sz w:val="24"/>
          <w:szCs w:val="24"/>
          <w:lang w:eastAsia="en-US"/>
        </w:rPr>
        <w:t> </w:t>
      </w: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E13647" w:rsidRPr="00D5367B" w:rsidTr="00C66380">
        <w:trPr>
          <w:trHeight w:val="274"/>
          <w:jc w:val="center"/>
        </w:trPr>
        <w:tc>
          <w:tcPr>
            <w:tcW w:w="9322" w:type="dxa"/>
            <w:tcMar>
              <w:top w:w="0" w:type="dxa"/>
              <w:left w:w="108" w:type="dxa"/>
              <w:bottom w:w="0" w:type="dxa"/>
              <w:right w:w="108" w:type="dxa"/>
            </w:tcMar>
            <w:hideMark/>
          </w:tcPr>
          <w:p w:rsidR="00E13647" w:rsidRPr="00A30E80" w:rsidRDefault="00E13647" w:rsidP="00C66380">
            <w:pPr>
              <w:pStyle w:val="Heading2"/>
              <w:rPr>
                <w:color w:val="217125"/>
              </w:rPr>
            </w:pPr>
            <w:r w:rsidRPr="00D5367B">
              <w:lastRenderedPageBreak/>
              <w:t>  </w:t>
            </w:r>
            <w:bookmarkStart w:id="17" w:name="_Toc311564592"/>
            <w:bookmarkStart w:id="18" w:name="_Toc311564679"/>
            <w:bookmarkStart w:id="19" w:name="_Toc409178800"/>
            <w:r w:rsidRPr="00A30E80">
              <w:rPr>
                <w:color w:val="217125"/>
              </w:rPr>
              <w:t>MENTORSKI SEMINAR</w:t>
            </w:r>
            <w:r w:rsidRPr="00A30E80">
              <w:rPr>
                <w:color w:val="217125"/>
              </w:rPr>
              <w:br/>
              <w:t> „MODELI PLATNIH STRUKTURA</w:t>
            </w:r>
            <w:r w:rsidRPr="00A30E80">
              <w:rPr>
                <w:rStyle w:val="apple-converted-space"/>
                <w:color w:val="217125"/>
              </w:rPr>
              <w:t> </w:t>
            </w:r>
            <w:r w:rsidRPr="00A30E80">
              <w:rPr>
                <w:color w:val="217125"/>
              </w:rPr>
              <w:t>I</w:t>
            </w:r>
            <w:r w:rsidRPr="00A30E80">
              <w:rPr>
                <w:rStyle w:val="apple-converted-space"/>
                <w:color w:val="217125"/>
              </w:rPr>
              <w:t> </w:t>
            </w:r>
            <w:r w:rsidRPr="00A30E80">
              <w:rPr>
                <w:color w:val="217125"/>
              </w:rPr>
              <w:br/>
              <w:t>PROCENA VREDNOSTI RADNIH MESTA“</w:t>
            </w:r>
            <w:bookmarkEnd w:id="17"/>
            <w:bookmarkEnd w:id="18"/>
            <w:bookmarkEnd w:id="19"/>
          </w:p>
        </w:tc>
      </w:tr>
    </w:tbl>
    <w:p w:rsidR="00E13647" w:rsidRPr="001C6D17" w:rsidRDefault="00E13647" w:rsidP="00E13647">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4734"/>
        <w:gridCol w:w="5127"/>
        <w:gridCol w:w="6"/>
      </w:tblGrid>
      <w:tr w:rsidR="00E13647" w:rsidRPr="00D5367B" w:rsidTr="00B27EED">
        <w:trPr>
          <w:trHeight w:val="3236"/>
          <w:jc w:val="center"/>
        </w:trPr>
        <w:tc>
          <w:tcPr>
            <w:tcW w:w="9606" w:type="dxa"/>
            <w:gridSpan w:val="3"/>
            <w:tcMar>
              <w:top w:w="0" w:type="dxa"/>
              <w:left w:w="108" w:type="dxa"/>
              <w:bottom w:w="0" w:type="dxa"/>
              <w:right w:w="108" w:type="dxa"/>
            </w:tcMar>
            <w:hideMark/>
          </w:tcPr>
          <w:p w:rsidR="0032315C" w:rsidRPr="00D5367B" w:rsidRDefault="0032315C" w:rsidP="00C66380">
            <w:pPr>
              <w:pStyle w:val="Muz-tekst"/>
            </w:pPr>
            <w:r w:rsidRPr="00D5367B">
              <w:rPr>
                <w:b/>
              </w:rPr>
              <w:t xml:space="preserve">Opšte informacije:  </w:t>
            </w:r>
            <w:r w:rsidRPr="00D5367B">
              <w:t>Trajanje</w:t>
            </w:r>
            <w:r w:rsidR="00E46D9B" w:rsidRPr="00D5367B">
              <w:t xml:space="preserve"> -</w:t>
            </w:r>
            <w:r w:rsidRPr="00D5367B">
              <w:t xml:space="preserve"> 2 dana; </w:t>
            </w:r>
            <w:r w:rsidRPr="00C66380">
              <w:t xml:space="preserve"> U redovnom programu </w:t>
            </w:r>
            <w:r w:rsidRPr="00D5367B">
              <w:rPr>
                <w:color w:val="5B8B62"/>
              </w:rPr>
              <w:t xml:space="preserve"> - </w:t>
            </w:r>
            <w:r w:rsidRPr="00D5367B">
              <w:t>3 otvoren</w:t>
            </w:r>
            <w:r w:rsidR="00232AED" w:rsidRPr="00D5367B">
              <w:t>a</w:t>
            </w:r>
            <w:r w:rsidR="00F12451">
              <w:t xml:space="preserve"> termina godišnje.</w:t>
            </w:r>
            <w:r w:rsidRPr="00D5367B">
              <w:t xml:space="preserve"> Može se organizovati  i kao individualna obuka.</w:t>
            </w:r>
          </w:p>
          <w:p w:rsidR="0032315C" w:rsidRPr="00D5367B" w:rsidRDefault="0032315C" w:rsidP="00C66380">
            <w:pPr>
              <w:pStyle w:val="Muz-tekst"/>
            </w:pPr>
            <w:r w:rsidRPr="00D5367B">
              <w:br/>
            </w:r>
            <w:r w:rsidRPr="00D5367B">
              <w:rPr>
                <w:b/>
              </w:rPr>
              <w:t>Veličina grupe</w:t>
            </w:r>
            <w:r w:rsidRPr="00D5367B">
              <w:t xml:space="preserve">: Na otvorenim terminima do </w:t>
            </w:r>
            <w:r w:rsidR="008E6B13">
              <w:t>6</w:t>
            </w:r>
            <w:r w:rsidRPr="00D5367B">
              <w:t xml:space="preserve">, u posebnim slučajevima do </w:t>
            </w:r>
            <w:r w:rsidR="008E6B13">
              <w:t>8</w:t>
            </w:r>
            <w:r w:rsidRPr="00D5367B">
              <w:t xml:space="preserve"> polaznika</w:t>
            </w:r>
            <w:r w:rsidR="00DD1585" w:rsidRPr="00D5367B">
              <w:t>.</w:t>
            </w:r>
            <w:r w:rsidRPr="00D5367B">
              <w:br/>
            </w:r>
          </w:p>
          <w:p w:rsidR="00E13647" w:rsidRPr="00D5367B" w:rsidRDefault="00E13647" w:rsidP="00C66380">
            <w:pPr>
              <w:pStyle w:val="Muz-tekst"/>
            </w:pPr>
            <w:r w:rsidRPr="00D5367B">
              <w:rPr>
                <w:b/>
              </w:rPr>
              <w:t>Cilj seminara:</w:t>
            </w:r>
            <w:r w:rsidR="001517B9">
              <w:t xml:space="preserve"> </w:t>
            </w:r>
            <w:r w:rsidRPr="00D5367B">
              <w:t>Preds</w:t>
            </w:r>
            <w:r w:rsidRPr="00C66380">
              <w:t xml:space="preserve">tavljanje </w:t>
            </w:r>
            <w:r w:rsidR="008A5D8D" w:rsidRPr="00C66380">
              <w:t>moguće</w:t>
            </w:r>
            <w:r w:rsidRPr="00C66380">
              <w:t xml:space="preserve"> upotrebe platn</w:t>
            </w:r>
            <w:r w:rsidRPr="00D5367B">
              <w:t xml:space="preserve">e strukture kao </w:t>
            </w:r>
            <w:r w:rsidR="008A5D8D">
              <w:t xml:space="preserve">odličnog </w:t>
            </w:r>
            <w:r w:rsidRPr="00D5367B">
              <w:t>sredstva za</w:t>
            </w:r>
            <w:r w:rsidR="001517B9">
              <w:t xml:space="preserve"> </w:t>
            </w:r>
            <w:r w:rsidRPr="00D5367B">
              <w:t xml:space="preserve">unapređenje strateških ciljeva i </w:t>
            </w:r>
            <w:r w:rsidR="008A5D8D">
              <w:t>pružanje</w:t>
            </w:r>
            <w:r w:rsidRPr="00D5367B">
              <w:rPr>
                <w:rStyle w:val="apple-converted-space"/>
                <w:color w:val="25500A"/>
              </w:rPr>
              <w:t> </w:t>
            </w:r>
            <w:r w:rsidR="008A5D8D">
              <w:t>detaljnih analiza</w:t>
            </w:r>
            <w:r w:rsidRPr="00D5367B">
              <w:t xml:space="preserve"> uspešnih modela</w:t>
            </w:r>
            <w:r w:rsidR="0093355F">
              <w:t xml:space="preserve"> zarada </w:t>
            </w:r>
            <w:r w:rsidRPr="00D5367B">
              <w:rPr>
                <w:rStyle w:val="apple-converted-space"/>
                <w:color w:val="25500A"/>
              </w:rPr>
              <w:t> </w:t>
            </w:r>
            <w:r w:rsidRPr="00D5367B">
              <w:t>koji se primenjuju kod nas i u svetu, a važan deo predstavljaju i načini</w:t>
            </w:r>
            <w:r w:rsidRPr="00D5367B">
              <w:rPr>
                <w:rStyle w:val="apple-converted-space"/>
                <w:color w:val="25500A"/>
              </w:rPr>
              <w:t> </w:t>
            </w:r>
            <w:r w:rsidRPr="00D5367B">
              <w:t>procene vred</w:t>
            </w:r>
            <w:r w:rsidR="00232AED" w:rsidRPr="00D5367B">
              <w:t>n</w:t>
            </w:r>
            <w:r w:rsidRPr="00D5367B">
              <w:t>osti rad</w:t>
            </w:r>
            <w:r w:rsidR="00232AED" w:rsidRPr="00D5367B">
              <w:t>n</w:t>
            </w:r>
            <w:r w:rsidRPr="00D5367B">
              <w:t>ih mesta.</w:t>
            </w:r>
          </w:p>
          <w:p w:rsidR="00E13647" w:rsidRPr="00D5367B" w:rsidRDefault="00E13647" w:rsidP="00C66380">
            <w:pPr>
              <w:pStyle w:val="Muz-tekst"/>
            </w:pPr>
            <w:r w:rsidRPr="00D5367B">
              <w:t> </w:t>
            </w:r>
          </w:p>
          <w:p w:rsidR="00C66380" w:rsidRDefault="00E13647" w:rsidP="00C66380">
            <w:pPr>
              <w:pStyle w:val="Muz-tekst"/>
            </w:pPr>
            <w:r w:rsidRPr="00D5367B">
              <w:rPr>
                <w:b/>
              </w:rPr>
              <w:t>Kome je namenjen:</w:t>
            </w:r>
            <w:r w:rsidR="001517B9">
              <w:rPr>
                <w:b/>
              </w:rPr>
              <w:t xml:space="preserve"> </w:t>
            </w:r>
            <w:r w:rsidR="000E1F99" w:rsidRPr="00C66380">
              <w:t>Direktorima, izvršnom menadžmentu, v</w:t>
            </w:r>
            <w:r w:rsidRPr="00C66380">
              <w:t>lasnicima, tim liderima, zaposlenima u sektoru ljudskih resursa,  kao i svima koji žele da steknu znanje i upoznaju se sa važnim principima kreiranja i vođenja platne strukture.</w:t>
            </w:r>
          </w:p>
          <w:p w:rsidR="00C66380" w:rsidRDefault="00C66380" w:rsidP="00C66380">
            <w:pPr>
              <w:pStyle w:val="Muz-tekst"/>
            </w:pPr>
          </w:p>
          <w:p w:rsidR="00E13647" w:rsidRDefault="00E13647" w:rsidP="00C66380">
            <w:pPr>
              <w:pStyle w:val="Muz-tekst"/>
            </w:pPr>
            <w:r w:rsidRPr="00C66380">
              <w:rPr>
                <w:b/>
              </w:rPr>
              <w:t>Šta polaznici dobijaju:</w:t>
            </w:r>
            <w:r w:rsidR="001517B9">
              <w:rPr>
                <w:b/>
              </w:rPr>
              <w:t xml:space="preserve"> </w:t>
            </w:r>
            <w:r w:rsidR="008A5D8D">
              <w:t>Mogućnost da unaprede i osavremene model koji primenjuju ili da osmisle potpuno nov metod za formiranje</w:t>
            </w:r>
            <w:r w:rsidRPr="00D5367B">
              <w:t> zarada zaposlenih</w:t>
            </w:r>
            <w:r w:rsidR="0048362C">
              <w:t>,</w:t>
            </w:r>
            <w:r w:rsidRPr="00D5367B">
              <w:t xml:space="preserve"> sa ciljem povećanja produktivnosti.</w:t>
            </w:r>
            <w:r w:rsidR="001517B9">
              <w:t xml:space="preserve"> </w:t>
            </w:r>
            <w:r w:rsidRPr="00D5367B">
              <w:t>Polaznici dobijaju sertifikat o odslušanom seminaru</w:t>
            </w:r>
            <w:r w:rsidR="00D2471C">
              <w:t xml:space="preserve">, kao i praktičan primer izrađen u </w:t>
            </w:r>
            <w:proofErr w:type="spellStart"/>
            <w:r w:rsidR="00D2471C">
              <w:t>excel</w:t>
            </w:r>
            <w:proofErr w:type="spellEnd"/>
            <w:r w:rsidR="00D2471C">
              <w:t>-u</w:t>
            </w:r>
            <w:r w:rsidRPr="00D5367B">
              <w:t>.</w:t>
            </w:r>
          </w:p>
          <w:p w:rsidR="00C66380" w:rsidRPr="00D5367B" w:rsidRDefault="00C66380" w:rsidP="00C66380">
            <w:pPr>
              <w:pStyle w:val="Muz-tekst"/>
              <w:rPr>
                <w:i/>
              </w:rPr>
            </w:pPr>
          </w:p>
        </w:tc>
      </w:tr>
      <w:tr w:rsidR="00E13647" w:rsidRPr="00D5367B" w:rsidTr="00B27EED">
        <w:trPr>
          <w:gridAfter w:val="1"/>
          <w:wAfter w:w="6" w:type="dxa"/>
          <w:trHeight w:val="365"/>
          <w:jc w:val="center"/>
        </w:trPr>
        <w:tc>
          <w:tcPr>
            <w:tcW w:w="4734" w:type="dxa"/>
            <w:tcMar>
              <w:top w:w="0" w:type="dxa"/>
              <w:left w:w="108" w:type="dxa"/>
              <w:bottom w:w="0" w:type="dxa"/>
              <w:right w:w="108" w:type="dxa"/>
            </w:tcMar>
            <w:hideMark/>
          </w:tcPr>
          <w:p w:rsidR="00E13647" w:rsidRPr="00A30E80" w:rsidRDefault="00E13647" w:rsidP="00EF1D83">
            <w:pPr>
              <w:spacing w:after="0" w:line="240" w:lineRule="auto"/>
              <w:jc w:val="center"/>
              <w:rPr>
                <w:color w:val="217125"/>
              </w:rPr>
            </w:pPr>
            <w:r w:rsidRPr="00C66380">
              <w:rPr>
                <w:color w:val="C00000"/>
              </w:rPr>
              <w:t> </w:t>
            </w:r>
            <w:r w:rsidRPr="00A30E80">
              <w:rPr>
                <w:color w:val="217125"/>
                <w:sz w:val="28"/>
                <w:szCs w:val="28"/>
              </w:rPr>
              <w:t>Teme seminara</w:t>
            </w:r>
          </w:p>
        </w:tc>
        <w:tc>
          <w:tcPr>
            <w:tcW w:w="4866" w:type="dxa"/>
            <w:vMerge w:val="restart"/>
            <w:tcMar>
              <w:top w:w="0" w:type="dxa"/>
              <w:left w:w="108" w:type="dxa"/>
              <w:bottom w:w="0" w:type="dxa"/>
              <w:right w:w="108" w:type="dxa"/>
            </w:tcMar>
            <w:vAlign w:val="center"/>
            <w:hideMark/>
          </w:tcPr>
          <w:p w:rsidR="00E13647" w:rsidRPr="00E13647" w:rsidRDefault="00072B44" w:rsidP="00072B44">
            <w:pPr>
              <w:spacing w:after="0" w:line="240" w:lineRule="auto"/>
              <w:jc w:val="center"/>
              <w:rPr>
                <w:rFonts w:ascii="Times New Roman" w:hAnsi="Times New Roman"/>
                <w:color w:val="25500A"/>
                <w:sz w:val="24"/>
                <w:szCs w:val="24"/>
              </w:rPr>
            </w:pPr>
            <w:r>
              <w:rPr>
                <w:rFonts w:ascii="Times New Roman" w:hAnsi="Times New Roman"/>
                <w:noProof/>
                <w:color w:val="330000"/>
                <w:sz w:val="24"/>
                <w:szCs w:val="24"/>
                <w:lang w:val="sr-Latn-RS" w:eastAsia="sr-Latn-RS"/>
              </w:rPr>
              <w:drawing>
                <wp:inline distT="0" distB="0" distL="0" distR="0">
                  <wp:extent cx="3118485" cy="2078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8485" cy="2078990"/>
                          </a:xfrm>
                          <a:prstGeom prst="rect">
                            <a:avLst/>
                          </a:prstGeom>
                        </pic:spPr>
                      </pic:pic>
                    </a:graphicData>
                  </a:graphic>
                </wp:inline>
              </w:drawing>
            </w:r>
          </w:p>
        </w:tc>
      </w:tr>
      <w:tr w:rsidR="00E13647" w:rsidRPr="00D5367B" w:rsidTr="00B27EED">
        <w:trPr>
          <w:gridAfter w:val="1"/>
          <w:wAfter w:w="6" w:type="dxa"/>
          <w:trHeight w:val="1986"/>
          <w:jc w:val="center"/>
        </w:trPr>
        <w:tc>
          <w:tcPr>
            <w:tcW w:w="4734" w:type="dxa"/>
            <w:tcMar>
              <w:top w:w="0" w:type="dxa"/>
              <w:left w:w="108" w:type="dxa"/>
              <w:bottom w:w="0" w:type="dxa"/>
              <w:right w:w="108" w:type="dxa"/>
            </w:tcMar>
            <w:hideMark/>
          </w:tcPr>
          <w:p w:rsidR="00E13647" w:rsidRPr="00726B19" w:rsidRDefault="00E13647" w:rsidP="00C66380">
            <w:pPr>
              <w:pStyle w:val="Muz-tekst"/>
              <w:jc w:val="center"/>
              <w:rPr>
                <w:lang w:eastAsia="en-US"/>
              </w:rPr>
            </w:pPr>
            <w:r w:rsidRPr="00D5367B">
              <w:br/>
            </w:r>
            <w:r w:rsidRPr="00E13647">
              <w:rPr>
                <w:lang w:eastAsia="en-US"/>
              </w:rPr>
              <w:t>Ciljevi donošenja odluke o platnoj strukturi</w:t>
            </w:r>
            <w:r w:rsidRPr="00E13647">
              <w:rPr>
                <w:lang w:eastAsia="en-US"/>
              </w:rPr>
              <w:br/>
              <w:t>Metode prepoznavanja doprinosa zaposlenih</w:t>
            </w:r>
            <w:r w:rsidRPr="00E13647">
              <w:rPr>
                <w:lang w:eastAsia="en-US"/>
              </w:rPr>
              <w:br/>
              <w:t>Modeli procene vred</w:t>
            </w:r>
            <w:r w:rsidR="00232AED">
              <w:rPr>
                <w:lang w:eastAsia="en-US"/>
              </w:rPr>
              <w:t>n</w:t>
            </w:r>
            <w:r w:rsidRPr="00E13647">
              <w:rPr>
                <w:lang w:eastAsia="en-US"/>
              </w:rPr>
              <w:t>osti rad</w:t>
            </w:r>
            <w:r w:rsidR="00232AED">
              <w:rPr>
                <w:lang w:eastAsia="en-US"/>
              </w:rPr>
              <w:t>n</w:t>
            </w:r>
            <w:r w:rsidRPr="00E13647">
              <w:rPr>
                <w:lang w:eastAsia="en-US"/>
              </w:rPr>
              <w:t>ih mesta</w:t>
            </w:r>
          </w:p>
          <w:p w:rsidR="00E13647" w:rsidRPr="00726B19" w:rsidRDefault="00E13647" w:rsidP="00C66380">
            <w:pPr>
              <w:pStyle w:val="Muz-tekst"/>
              <w:jc w:val="center"/>
              <w:rPr>
                <w:lang w:eastAsia="en-US"/>
              </w:rPr>
            </w:pPr>
            <w:r w:rsidRPr="00E13647">
              <w:rPr>
                <w:lang w:eastAsia="en-US"/>
              </w:rPr>
              <w:t>Iskustva uvođenja platne strukture u Srbiji</w:t>
            </w:r>
            <w:r w:rsidRPr="00E13647">
              <w:rPr>
                <w:lang w:eastAsia="en-US"/>
              </w:rPr>
              <w:br/>
              <w:t>Praktična rešenja modela platne strukture</w:t>
            </w:r>
            <w:r w:rsidRPr="00E13647">
              <w:rPr>
                <w:lang w:eastAsia="en-US"/>
              </w:rPr>
              <w:br/>
              <w:t>Analiza: Platni razredi i izvedeni modeli</w:t>
            </w:r>
          </w:p>
          <w:p w:rsidR="00E13647" w:rsidRPr="00726B19" w:rsidRDefault="00E13647" w:rsidP="00C66380">
            <w:pPr>
              <w:pStyle w:val="Muz-tekst"/>
              <w:jc w:val="center"/>
              <w:rPr>
                <w:lang w:eastAsia="en-US"/>
              </w:rPr>
            </w:pPr>
            <w:r w:rsidRPr="00E13647">
              <w:rPr>
                <w:lang w:eastAsia="en-US"/>
              </w:rPr>
              <w:t>Analiza: Varijabilni modeli</w:t>
            </w:r>
          </w:p>
          <w:p w:rsidR="00E13647" w:rsidRPr="00726B19" w:rsidRDefault="00E13647" w:rsidP="00C66380">
            <w:pPr>
              <w:pStyle w:val="Muz-tekst"/>
              <w:jc w:val="center"/>
              <w:rPr>
                <w:lang w:eastAsia="en-US"/>
              </w:rPr>
            </w:pPr>
            <w:r w:rsidRPr="00E13647">
              <w:rPr>
                <w:lang w:eastAsia="en-US"/>
              </w:rPr>
              <w:t>Analiza: U</w:t>
            </w:r>
            <w:r w:rsidR="0050751E">
              <w:rPr>
                <w:lang w:eastAsia="en-US"/>
              </w:rPr>
              <w:t>čestvovanje u sudbini firme</w:t>
            </w:r>
            <w:r w:rsidR="0050751E">
              <w:rPr>
                <w:lang w:eastAsia="en-US"/>
              </w:rPr>
              <w:br/>
              <w:t>Upu</w:t>
            </w:r>
            <w:r w:rsidRPr="00E13647">
              <w:rPr>
                <w:lang w:eastAsia="en-US"/>
              </w:rPr>
              <w:t>t</w:t>
            </w:r>
            <w:r w:rsidR="0050751E">
              <w:rPr>
                <w:lang w:eastAsia="en-US"/>
              </w:rPr>
              <w:t>st</w:t>
            </w:r>
            <w:r w:rsidRPr="00E13647">
              <w:rPr>
                <w:lang w:eastAsia="en-US"/>
              </w:rPr>
              <w:t>vo za uvođenje platne strukture</w:t>
            </w:r>
          </w:p>
          <w:p w:rsidR="00E13647" w:rsidRPr="00D5367B" w:rsidRDefault="00E13647" w:rsidP="00EF1D83">
            <w:pPr>
              <w:spacing w:after="0" w:line="240" w:lineRule="auto"/>
              <w:jc w:val="center"/>
              <w:rPr>
                <w:color w:val="25500A"/>
              </w:rPr>
            </w:pPr>
          </w:p>
        </w:tc>
        <w:tc>
          <w:tcPr>
            <w:tcW w:w="0" w:type="auto"/>
            <w:vMerge/>
            <w:vAlign w:val="center"/>
            <w:hideMark/>
          </w:tcPr>
          <w:p w:rsidR="00E13647" w:rsidRPr="00E13647" w:rsidRDefault="00E13647" w:rsidP="00EF1D83">
            <w:pPr>
              <w:spacing w:after="0" w:line="240" w:lineRule="auto"/>
              <w:rPr>
                <w:rFonts w:ascii="Times New Roman" w:hAnsi="Times New Roman"/>
                <w:color w:val="25500A"/>
                <w:sz w:val="24"/>
                <w:szCs w:val="24"/>
              </w:rPr>
            </w:pPr>
          </w:p>
        </w:tc>
      </w:tr>
    </w:tbl>
    <w:p w:rsidR="00E13647" w:rsidRPr="00E13647" w:rsidRDefault="00E13647" w:rsidP="00E13647">
      <w:pPr>
        <w:spacing w:after="0" w:line="240" w:lineRule="auto"/>
        <w:jc w:val="center"/>
        <w:rPr>
          <w:rFonts w:ascii="Times New Roman" w:hAnsi="Times New Roman"/>
          <w:color w:val="25500A"/>
          <w:sz w:val="24"/>
          <w:szCs w:val="24"/>
        </w:rPr>
      </w:pPr>
    </w:p>
    <w:tbl>
      <w:tblPr>
        <w:tblW w:w="9813"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813"/>
      </w:tblGrid>
      <w:tr w:rsidR="00E13647" w:rsidRPr="00D5367B" w:rsidTr="00072B44">
        <w:trPr>
          <w:trHeight w:val="2493"/>
          <w:jc w:val="center"/>
        </w:trPr>
        <w:tc>
          <w:tcPr>
            <w:tcW w:w="9813" w:type="dxa"/>
            <w:tcMar>
              <w:top w:w="0" w:type="dxa"/>
              <w:left w:w="108" w:type="dxa"/>
              <w:bottom w:w="0" w:type="dxa"/>
              <w:right w:w="108" w:type="dxa"/>
            </w:tcMar>
            <w:hideMark/>
          </w:tcPr>
          <w:p w:rsidR="00191543" w:rsidRPr="00D5367B" w:rsidRDefault="00191543" w:rsidP="00C66380">
            <w:pPr>
              <w:pStyle w:val="Muz-tekst"/>
            </w:pPr>
            <w:r w:rsidRPr="00D5367B">
              <w:rPr>
                <w:b/>
              </w:rPr>
              <w:t>Predavač</w:t>
            </w:r>
            <w:r w:rsidRPr="00D5367B">
              <w:rPr>
                <w:b/>
                <w:i/>
                <w:iCs/>
              </w:rPr>
              <w:t xml:space="preserve">: </w:t>
            </w:r>
            <w:r w:rsidR="00F96AAD" w:rsidRPr="00F96AAD">
              <w:t>Ivan Marković, konsultant, predavač, „</w:t>
            </w:r>
            <w:proofErr w:type="spellStart"/>
            <w:r w:rsidR="00F96AAD" w:rsidRPr="00F96AAD">
              <w:t>iConsult</w:t>
            </w:r>
            <w:proofErr w:type="spellEnd"/>
            <w:r w:rsidR="00F96AAD" w:rsidRPr="00F96AAD">
              <w:t>” Senior Partner i šef tima za izradu sistema za merenje učinka zaposlenih</w:t>
            </w:r>
            <w:r w:rsidR="001121E4">
              <w:t>,</w:t>
            </w:r>
            <w:r w:rsidR="00F96AAD" w:rsidRPr="00F96AAD">
              <w:t xml:space="preserve"> sa bogatim iskustvom na izradi sistema i obuci zaposlenih u zemlji i inostranstvu. </w:t>
            </w:r>
            <w:r w:rsidR="00140688" w:rsidRPr="00584AC4">
              <w:rPr>
                <w:rStyle w:val="apple-style-span"/>
              </w:rPr>
              <w:t>Sertifikovani predavač sa</w:t>
            </w:r>
            <w:r w:rsidR="00140688" w:rsidRPr="00D5367B">
              <w:rPr>
                <w:rStyle w:val="apple-style-span"/>
              </w:rPr>
              <w:t xml:space="preserve"> više od </w:t>
            </w:r>
            <w:r w:rsidR="00140688">
              <w:rPr>
                <w:rStyle w:val="apple-style-span"/>
              </w:rPr>
              <w:t>350 održanih seminara i obuka.</w:t>
            </w:r>
          </w:p>
          <w:p w:rsidR="00191543" w:rsidRPr="00D5367B" w:rsidRDefault="00191543" w:rsidP="00C66380">
            <w:pPr>
              <w:pStyle w:val="Muz-tekst"/>
              <w:rPr>
                <w:i/>
                <w:iCs/>
              </w:rPr>
            </w:pPr>
          </w:p>
          <w:p w:rsidR="00191543" w:rsidRPr="00D5367B" w:rsidRDefault="00191543" w:rsidP="00C66380">
            <w:pPr>
              <w:pStyle w:val="Muz-tekst"/>
            </w:pPr>
            <w:r w:rsidRPr="00D5367B">
              <w:rPr>
                <w:b/>
              </w:rPr>
              <w:t>Kotizacija:</w:t>
            </w:r>
            <w:r w:rsidRPr="00D5367B">
              <w:t xml:space="preserve"> Puna kotizacija za seminar iznosi 33.580,00 dinara.</w:t>
            </w:r>
          </w:p>
          <w:p w:rsidR="00191543" w:rsidRPr="00D5367B" w:rsidRDefault="00191543" w:rsidP="00C66380">
            <w:pPr>
              <w:pStyle w:val="Muz-tekst"/>
            </w:pPr>
          </w:p>
          <w:p w:rsidR="00191543" w:rsidRPr="00D5367B" w:rsidRDefault="00191543" w:rsidP="00C66380">
            <w:pPr>
              <w:pStyle w:val="Muz-tekst"/>
            </w:pPr>
            <w:r w:rsidRPr="00D5367B">
              <w:rPr>
                <w:b/>
              </w:rPr>
              <w:t>Popusti:</w:t>
            </w:r>
            <w:r w:rsidRPr="00D5367B">
              <w:t xml:space="preserve"> Popust za više prijavljenih polaznika - 29.990,00 dinara po polazniku. U posebnim slučajevima popust za rane prijave.</w:t>
            </w:r>
          </w:p>
          <w:p w:rsidR="00191543" w:rsidRPr="00D5367B" w:rsidRDefault="00191543" w:rsidP="00C66380">
            <w:pPr>
              <w:pStyle w:val="Muz-tekst"/>
            </w:pPr>
          </w:p>
          <w:p w:rsidR="00191543" w:rsidRPr="00D5367B" w:rsidRDefault="00191543" w:rsidP="00C66380">
            <w:pPr>
              <w:pStyle w:val="Muz-tekst"/>
            </w:pPr>
            <w:r w:rsidRPr="00D5367B">
              <w:rPr>
                <w:b/>
              </w:rPr>
              <w:t>„In-</w:t>
            </w:r>
            <w:proofErr w:type="spellStart"/>
            <w:r w:rsidRPr="00D5367B">
              <w:rPr>
                <w:b/>
              </w:rPr>
              <w:t>house</w:t>
            </w:r>
            <w:proofErr w:type="spellEnd"/>
            <w:r w:rsidRPr="00D5367B">
              <w:rPr>
                <w:b/>
              </w:rPr>
              <w:t>“:</w:t>
            </w:r>
            <w:r w:rsidRPr="00D5367B">
              <w:t xml:space="preserve">  Ovaj program se ne izvodi kao „in-</w:t>
            </w:r>
            <w:proofErr w:type="spellStart"/>
            <w:r w:rsidRPr="00D5367B">
              <w:t>house</w:t>
            </w:r>
            <w:proofErr w:type="spellEnd"/>
            <w:r w:rsidRPr="00D5367B">
              <w:t>“ obuka, već kao individualna o</w:t>
            </w:r>
            <w:r w:rsidR="007624D1" w:rsidRPr="00D5367B">
              <w:t>buka ili konsultacije</w:t>
            </w:r>
            <w:r w:rsidR="006974A4" w:rsidRPr="00D5367B">
              <w:t>. Njima</w:t>
            </w:r>
            <w:r w:rsidR="007624D1" w:rsidRPr="00D5367B">
              <w:t xml:space="preserve"> može</w:t>
            </w:r>
            <w:r w:rsidRPr="00D5367B">
              <w:t xml:space="preserve"> prisustvovati </w:t>
            </w:r>
            <w:r w:rsidR="007624D1" w:rsidRPr="00D5367B">
              <w:t>do 3 polaznika iz iste firme</w:t>
            </w:r>
            <w:r w:rsidR="006974A4" w:rsidRPr="00D5367B">
              <w:t>, koji će raditi na poslovima izrade platne strukture</w:t>
            </w:r>
            <w:r w:rsidR="000E1F99">
              <w:t xml:space="preserve">. Individualnu obuku preporučujemo i onima </w:t>
            </w:r>
            <w:r w:rsidR="006974A4" w:rsidRPr="00D5367B">
              <w:t>koji će donositi strateške od</w:t>
            </w:r>
            <w:r w:rsidR="000E1F99">
              <w:t>luke vezane za platnu strukturu, kako bi bili potpuno upoznati sa svim mogućnostima.</w:t>
            </w:r>
          </w:p>
        </w:tc>
      </w:tr>
    </w:tbl>
    <w:p w:rsidR="00066516" w:rsidRDefault="00DE1609">
      <w:pPr>
        <w:spacing w:after="0" w:line="240" w:lineRule="auto"/>
        <w:rPr>
          <w:sz w:val="12"/>
        </w:rPr>
      </w:pPr>
      <w:r>
        <w:rPr>
          <w:sz w:val="12"/>
        </w:rPr>
        <w:br w:type="page"/>
      </w:r>
    </w:p>
    <w:tbl>
      <w:tblPr>
        <w:tblW w:w="9617" w:type="dxa"/>
        <w:jc w:val="center"/>
        <w:tblCellMar>
          <w:left w:w="0" w:type="dxa"/>
          <w:right w:w="0" w:type="dxa"/>
        </w:tblCellMar>
        <w:tblLook w:val="04A0" w:firstRow="1" w:lastRow="0" w:firstColumn="1" w:lastColumn="0" w:noHBand="0" w:noVBand="1"/>
      </w:tblPr>
      <w:tblGrid>
        <w:gridCol w:w="9617"/>
      </w:tblGrid>
      <w:tr w:rsidR="00DD3676" w:rsidTr="00DD3676">
        <w:trPr>
          <w:trHeight w:val="274"/>
          <w:jc w:val="center"/>
        </w:trPr>
        <w:tc>
          <w:tcPr>
            <w:tcW w:w="9617" w:type="dxa"/>
            <w:tcBorders>
              <w:top w:val="single" w:sz="8" w:space="0" w:color="DCDCED"/>
              <w:left w:val="single" w:sz="8" w:space="0" w:color="DCDCED"/>
              <w:bottom w:val="single" w:sz="8" w:space="0" w:color="DCDCED"/>
              <w:right w:val="single" w:sz="8" w:space="0" w:color="DCDCED"/>
            </w:tcBorders>
            <w:tcMar>
              <w:top w:w="0" w:type="dxa"/>
              <w:left w:w="108" w:type="dxa"/>
              <w:bottom w:w="0" w:type="dxa"/>
              <w:right w:w="108" w:type="dxa"/>
            </w:tcMar>
            <w:hideMark/>
          </w:tcPr>
          <w:p w:rsidR="00DD3676" w:rsidRPr="00A30E80" w:rsidRDefault="00DD3676" w:rsidP="00DD3676">
            <w:pPr>
              <w:pStyle w:val="Heading2"/>
              <w:rPr>
                <w:rFonts w:eastAsiaTheme="minorEastAsia"/>
                <w:color w:val="217125"/>
              </w:rPr>
            </w:pPr>
            <w:bookmarkStart w:id="20" w:name="_Toc409178801"/>
            <w:r w:rsidRPr="00A30E80">
              <w:rPr>
                <w:color w:val="217125"/>
              </w:rPr>
              <w:lastRenderedPageBreak/>
              <w:t>MENTORSKE OBUKE</w:t>
            </w:r>
            <w:r w:rsidRPr="00A30E80">
              <w:rPr>
                <w:color w:val="217125"/>
              </w:rPr>
              <w:br/>
              <w:t>„MODELI ZARADA I MERENJE UČINKA PO BRANŠAMA“</w:t>
            </w:r>
            <w:bookmarkEnd w:id="20"/>
          </w:p>
        </w:tc>
      </w:tr>
    </w:tbl>
    <w:p w:rsidR="00DD3676" w:rsidRDefault="00DD3676" w:rsidP="00DD3676">
      <w:pPr>
        <w:spacing w:after="0" w:line="360" w:lineRule="auto"/>
        <w:jc w:val="center"/>
        <w:rPr>
          <w:rFonts w:eastAsiaTheme="minorEastAsia"/>
          <w:sz w:val="20"/>
        </w:rPr>
      </w:pPr>
    </w:p>
    <w:tbl>
      <w:tblPr>
        <w:tblW w:w="9600" w:type="dxa"/>
        <w:jc w:val="center"/>
        <w:tblCellMar>
          <w:left w:w="0" w:type="dxa"/>
          <w:right w:w="0" w:type="dxa"/>
        </w:tblCellMar>
        <w:tblLook w:val="04A0" w:firstRow="1" w:lastRow="0" w:firstColumn="1" w:lastColumn="0" w:noHBand="0" w:noVBand="1"/>
      </w:tblPr>
      <w:tblGrid>
        <w:gridCol w:w="9600"/>
      </w:tblGrid>
      <w:tr w:rsidR="00DD3676" w:rsidTr="00DD3676">
        <w:trPr>
          <w:trHeight w:val="3236"/>
          <w:jc w:val="center"/>
        </w:trPr>
        <w:tc>
          <w:tcPr>
            <w:tcW w:w="9606" w:type="dxa"/>
            <w:tcMar>
              <w:top w:w="0" w:type="dxa"/>
              <w:left w:w="108" w:type="dxa"/>
              <w:bottom w:w="0" w:type="dxa"/>
              <w:right w:w="108" w:type="dxa"/>
            </w:tcMar>
            <w:hideMark/>
          </w:tcPr>
          <w:p w:rsidR="00DD3676" w:rsidRDefault="00DD3676" w:rsidP="00790740">
            <w:pPr>
              <w:spacing w:after="0" w:line="240" w:lineRule="auto"/>
              <w:jc w:val="both"/>
            </w:pPr>
          </w:p>
          <w:p w:rsidR="00DD3676" w:rsidRPr="00D5367B" w:rsidRDefault="00E72046" w:rsidP="00790740">
            <w:pPr>
              <w:spacing w:after="0" w:line="240" w:lineRule="auto"/>
              <w:jc w:val="both"/>
              <w:rPr>
                <w:bCs/>
                <w:color w:val="330000"/>
                <w:sz w:val="24"/>
                <w:szCs w:val="24"/>
              </w:rPr>
            </w:pPr>
            <w:r>
              <w:rPr>
                <w:b/>
                <w:color w:val="330000"/>
                <w:sz w:val="24"/>
                <w:szCs w:val="24"/>
              </w:rPr>
              <w:t xml:space="preserve">Opšte informacije: </w:t>
            </w:r>
            <w:r w:rsidR="00DD3676" w:rsidRPr="00D5367B">
              <w:rPr>
                <w:color w:val="330000"/>
                <w:sz w:val="24"/>
                <w:szCs w:val="24"/>
              </w:rPr>
              <w:t xml:space="preserve">Trajanje </w:t>
            </w:r>
            <w:r w:rsidR="00DD3676">
              <w:rPr>
                <w:color w:val="330000"/>
                <w:sz w:val="24"/>
                <w:szCs w:val="24"/>
              </w:rPr>
              <w:t>otvorenih termina je 3</w:t>
            </w:r>
            <w:r w:rsidR="00DD3676">
              <w:rPr>
                <w:bCs/>
                <w:color w:val="330000"/>
                <w:sz w:val="24"/>
                <w:szCs w:val="24"/>
              </w:rPr>
              <w:t xml:space="preserve"> dana.</w:t>
            </w:r>
            <w:r w:rsidR="00DD3676" w:rsidRPr="00D5367B">
              <w:rPr>
                <w:bCs/>
                <w:color w:val="330000"/>
                <w:sz w:val="24"/>
                <w:szCs w:val="24"/>
              </w:rPr>
              <w:t xml:space="preserve"> Održava se i kao „in-</w:t>
            </w:r>
            <w:proofErr w:type="spellStart"/>
            <w:r w:rsidR="00DD3676" w:rsidRPr="00D5367B">
              <w:rPr>
                <w:bCs/>
                <w:color w:val="330000"/>
                <w:sz w:val="24"/>
                <w:szCs w:val="24"/>
              </w:rPr>
              <w:t>house</w:t>
            </w:r>
            <w:proofErr w:type="spellEnd"/>
            <w:r w:rsidR="00DD3676" w:rsidRPr="00D5367B">
              <w:rPr>
                <w:bCs/>
                <w:color w:val="330000"/>
                <w:sz w:val="24"/>
                <w:szCs w:val="24"/>
              </w:rPr>
              <w:t>“ i individualna obuka</w:t>
            </w:r>
            <w:r w:rsidR="00DD3676">
              <w:rPr>
                <w:bCs/>
                <w:color w:val="330000"/>
                <w:sz w:val="24"/>
                <w:szCs w:val="24"/>
              </w:rPr>
              <w:t>, može trajati od 2 do 6 dana</w:t>
            </w:r>
            <w:r w:rsidR="00DD3676" w:rsidRPr="00D5367B">
              <w:rPr>
                <w:bCs/>
                <w:color w:val="330000"/>
                <w:sz w:val="24"/>
                <w:szCs w:val="24"/>
              </w:rPr>
              <w:t xml:space="preserve">. </w:t>
            </w:r>
          </w:p>
          <w:p w:rsidR="00DD3676" w:rsidRDefault="00DD3676" w:rsidP="00790740">
            <w:pPr>
              <w:spacing w:after="0" w:line="240" w:lineRule="auto"/>
              <w:jc w:val="both"/>
              <w:rPr>
                <w:rFonts w:eastAsiaTheme="minorEastAsia"/>
              </w:rPr>
            </w:pPr>
          </w:p>
          <w:p w:rsidR="00DD3676" w:rsidRDefault="00DD3676" w:rsidP="00790740">
            <w:pPr>
              <w:spacing w:after="0" w:line="240" w:lineRule="auto"/>
              <w:jc w:val="both"/>
              <w:rPr>
                <w:color w:val="330000"/>
                <w:sz w:val="24"/>
                <w:szCs w:val="24"/>
              </w:rPr>
            </w:pPr>
            <w:r>
              <w:rPr>
                <w:rStyle w:val="Strong"/>
                <w:color w:val="330000"/>
                <w:sz w:val="24"/>
                <w:szCs w:val="24"/>
              </w:rPr>
              <w:t>Cilj obuke:</w:t>
            </w:r>
            <w:r>
              <w:rPr>
                <w:color w:val="330000"/>
                <w:sz w:val="24"/>
                <w:szCs w:val="24"/>
              </w:rPr>
              <w:t xml:space="preserve">  Predstavljanje primenjivih metoda za merenja učinka i modela zarada zaposlenih. Analiza metoda i kriterijuma procene radnog učinka zaposlenih </w:t>
            </w:r>
            <w:r>
              <w:rPr>
                <w:rStyle w:val="msonormal0"/>
                <w:color w:val="330000"/>
                <w:sz w:val="24"/>
                <w:szCs w:val="24"/>
              </w:rPr>
              <w:t>u zavisnosti od tipa posla koji obavljaju</w:t>
            </w:r>
            <w:r>
              <w:rPr>
                <w:color w:val="330000"/>
                <w:sz w:val="24"/>
                <w:szCs w:val="24"/>
              </w:rPr>
              <w:t xml:space="preserve">. Prikaz većeg broja praktičnih kriterijuma i efekata do kojih dovodi njihova primena. </w:t>
            </w:r>
          </w:p>
          <w:p w:rsidR="00DD3676" w:rsidRDefault="00DD3676" w:rsidP="00790740">
            <w:pPr>
              <w:spacing w:after="0" w:line="240" w:lineRule="auto"/>
              <w:jc w:val="both"/>
              <w:rPr>
                <w:color w:val="330000"/>
                <w:sz w:val="24"/>
                <w:szCs w:val="24"/>
              </w:rPr>
            </w:pPr>
            <w:r>
              <w:rPr>
                <w:color w:val="330000"/>
                <w:sz w:val="24"/>
                <w:szCs w:val="24"/>
              </w:rPr>
              <w:t> </w:t>
            </w:r>
          </w:p>
          <w:p w:rsidR="00DD3676" w:rsidRDefault="00DD3676" w:rsidP="00790740">
            <w:pPr>
              <w:spacing w:after="0" w:line="240" w:lineRule="auto"/>
              <w:jc w:val="both"/>
              <w:rPr>
                <w:color w:val="330000"/>
                <w:sz w:val="24"/>
                <w:szCs w:val="24"/>
              </w:rPr>
            </w:pPr>
            <w:r>
              <w:rPr>
                <w:b/>
                <w:bCs/>
                <w:color w:val="330000"/>
                <w:sz w:val="24"/>
                <w:szCs w:val="24"/>
              </w:rPr>
              <w:t>Specifičnosti</w:t>
            </w:r>
            <w:r w:rsidRPr="00D5367B">
              <w:rPr>
                <w:b/>
                <w:bCs/>
                <w:color w:val="330000"/>
                <w:sz w:val="24"/>
                <w:szCs w:val="24"/>
              </w:rPr>
              <w:t>:</w:t>
            </w:r>
            <w:r w:rsidR="000111D7">
              <w:rPr>
                <w:b/>
                <w:bCs/>
                <w:color w:val="330000"/>
                <w:sz w:val="24"/>
                <w:szCs w:val="24"/>
              </w:rPr>
              <w:t xml:space="preserve"> </w:t>
            </w:r>
            <w:r w:rsidRPr="00C9057C">
              <w:rPr>
                <w:bCs/>
                <w:color w:val="330000"/>
                <w:sz w:val="24"/>
                <w:szCs w:val="24"/>
              </w:rPr>
              <w:t>Kako bi</w:t>
            </w:r>
            <w:r w:rsidR="000111D7">
              <w:rPr>
                <w:bCs/>
                <w:color w:val="330000"/>
                <w:sz w:val="24"/>
                <w:szCs w:val="24"/>
              </w:rPr>
              <w:t xml:space="preserve"> </w:t>
            </w:r>
            <w:r w:rsidRPr="00C9057C">
              <w:rPr>
                <w:bCs/>
                <w:color w:val="330000"/>
                <w:sz w:val="24"/>
                <w:szCs w:val="24"/>
              </w:rPr>
              <w:t>program u potpunosti odgovarao konkretnoj branši</w:t>
            </w:r>
            <w:r w:rsidR="000111D7">
              <w:rPr>
                <w:bCs/>
                <w:color w:val="330000"/>
                <w:sz w:val="24"/>
                <w:szCs w:val="24"/>
              </w:rPr>
              <w:t>,</w:t>
            </w:r>
            <w:r w:rsidRPr="00C9057C">
              <w:rPr>
                <w:bCs/>
                <w:color w:val="330000"/>
                <w:sz w:val="24"/>
                <w:szCs w:val="24"/>
              </w:rPr>
              <w:t xml:space="preserve"> b</w:t>
            </w:r>
            <w:r w:rsidRPr="00912D86">
              <w:rPr>
                <w:color w:val="330000"/>
                <w:sz w:val="24"/>
                <w:szCs w:val="24"/>
              </w:rPr>
              <w:t xml:space="preserve">iraju se metode i indikatori uspešnosti koji daju najbolje rezultate u </w:t>
            </w:r>
            <w:r>
              <w:rPr>
                <w:color w:val="330000"/>
                <w:sz w:val="24"/>
                <w:szCs w:val="24"/>
              </w:rPr>
              <w:t xml:space="preserve">konkretnoj </w:t>
            </w:r>
            <w:r w:rsidRPr="00912D86">
              <w:rPr>
                <w:color w:val="330000"/>
                <w:sz w:val="24"/>
                <w:szCs w:val="24"/>
              </w:rPr>
              <w:t>branši</w:t>
            </w:r>
            <w:r w:rsidR="000111D7">
              <w:rPr>
                <w:color w:val="330000"/>
                <w:sz w:val="24"/>
                <w:szCs w:val="24"/>
              </w:rPr>
              <w:t>,</w:t>
            </w:r>
            <w:r w:rsidRPr="00912D86">
              <w:rPr>
                <w:color w:val="330000"/>
                <w:sz w:val="24"/>
                <w:szCs w:val="24"/>
              </w:rPr>
              <w:t xml:space="preserve"> </w:t>
            </w:r>
            <w:r>
              <w:rPr>
                <w:color w:val="330000"/>
                <w:sz w:val="24"/>
                <w:szCs w:val="24"/>
              </w:rPr>
              <w:t xml:space="preserve">što </w:t>
            </w:r>
            <w:r w:rsidRPr="00912D86">
              <w:rPr>
                <w:color w:val="330000"/>
                <w:sz w:val="24"/>
                <w:szCs w:val="24"/>
              </w:rPr>
              <w:t xml:space="preserve">značajno olakšava proces uvođenja. </w:t>
            </w:r>
            <w:r>
              <w:rPr>
                <w:color w:val="330000"/>
                <w:sz w:val="24"/>
                <w:szCs w:val="24"/>
              </w:rPr>
              <w:t>Neke od branši za koje organizujemo obuke:</w:t>
            </w:r>
            <w:r w:rsidR="000111D7">
              <w:rPr>
                <w:color w:val="330000"/>
                <w:sz w:val="24"/>
                <w:szCs w:val="24"/>
              </w:rPr>
              <w:t xml:space="preserve"> </w:t>
            </w:r>
            <w:r w:rsidRPr="00DD3676">
              <w:rPr>
                <w:color w:val="330000"/>
                <w:sz w:val="24"/>
                <w:szCs w:val="24"/>
              </w:rPr>
              <w:t>IT i telekomunikacije</w:t>
            </w:r>
            <w:r>
              <w:rPr>
                <w:color w:val="330000"/>
                <w:sz w:val="24"/>
                <w:szCs w:val="24"/>
              </w:rPr>
              <w:t xml:space="preserve">, </w:t>
            </w:r>
            <w:r w:rsidRPr="00DD3676">
              <w:rPr>
                <w:color w:val="330000"/>
                <w:sz w:val="24"/>
                <w:szCs w:val="24"/>
              </w:rPr>
              <w:t>Medicinski i farmaceutski sektor</w:t>
            </w:r>
            <w:r>
              <w:rPr>
                <w:color w:val="330000"/>
                <w:sz w:val="24"/>
                <w:szCs w:val="24"/>
              </w:rPr>
              <w:t xml:space="preserve">, </w:t>
            </w:r>
            <w:r w:rsidR="0093355F" w:rsidRPr="00DD3676">
              <w:rPr>
                <w:color w:val="330000"/>
                <w:sz w:val="24"/>
                <w:szCs w:val="24"/>
              </w:rPr>
              <w:t>Proizvodnja</w:t>
            </w:r>
            <w:r w:rsidR="0093355F">
              <w:rPr>
                <w:color w:val="330000"/>
                <w:sz w:val="24"/>
                <w:szCs w:val="24"/>
              </w:rPr>
              <w:t xml:space="preserve">, </w:t>
            </w:r>
            <w:r>
              <w:rPr>
                <w:color w:val="330000"/>
                <w:sz w:val="24"/>
                <w:szCs w:val="24"/>
              </w:rPr>
              <w:t xml:space="preserve">Prodaja i maloprodaja, </w:t>
            </w:r>
            <w:r w:rsidRPr="00DD3676">
              <w:rPr>
                <w:color w:val="330000"/>
                <w:sz w:val="24"/>
                <w:szCs w:val="24"/>
              </w:rPr>
              <w:t>Bankarski i finansijski sektor</w:t>
            </w:r>
            <w:r>
              <w:rPr>
                <w:color w:val="330000"/>
                <w:sz w:val="24"/>
                <w:szCs w:val="24"/>
              </w:rPr>
              <w:t xml:space="preserve">, </w:t>
            </w:r>
            <w:r w:rsidRPr="00DD3676">
              <w:rPr>
                <w:color w:val="330000"/>
                <w:sz w:val="24"/>
                <w:szCs w:val="24"/>
              </w:rPr>
              <w:t>Građevina</w:t>
            </w:r>
            <w:r>
              <w:rPr>
                <w:color w:val="330000"/>
                <w:sz w:val="24"/>
                <w:szCs w:val="24"/>
              </w:rPr>
              <w:t xml:space="preserve">, </w:t>
            </w:r>
            <w:r w:rsidRPr="00DD3676">
              <w:rPr>
                <w:color w:val="330000"/>
                <w:sz w:val="24"/>
                <w:szCs w:val="24"/>
              </w:rPr>
              <w:t>Administracija</w:t>
            </w:r>
            <w:r>
              <w:rPr>
                <w:color w:val="330000"/>
                <w:sz w:val="24"/>
                <w:szCs w:val="24"/>
              </w:rPr>
              <w:t xml:space="preserve">, </w:t>
            </w:r>
            <w:r w:rsidRPr="00DD3676">
              <w:rPr>
                <w:color w:val="330000"/>
                <w:sz w:val="24"/>
                <w:szCs w:val="24"/>
              </w:rPr>
              <w:t>Marketing</w:t>
            </w:r>
            <w:r>
              <w:rPr>
                <w:color w:val="330000"/>
                <w:sz w:val="24"/>
                <w:szCs w:val="24"/>
              </w:rPr>
              <w:t xml:space="preserve">, </w:t>
            </w:r>
            <w:r w:rsidRPr="00DD3676">
              <w:rPr>
                <w:color w:val="330000"/>
                <w:sz w:val="24"/>
                <w:szCs w:val="24"/>
              </w:rPr>
              <w:t>Sektor usluga</w:t>
            </w:r>
            <w:r>
              <w:rPr>
                <w:color w:val="330000"/>
                <w:sz w:val="24"/>
                <w:szCs w:val="24"/>
              </w:rPr>
              <w:t>, dok su ostali dostupni na upit.</w:t>
            </w:r>
          </w:p>
          <w:p w:rsidR="00DD3676" w:rsidRDefault="00DD3676" w:rsidP="00790740">
            <w:pPr>
              <w:spacing w:after="0" w:line="240" w:lineRule="auto"/>
              <w:jc w:val="both"/>
              <w:rPr>
                <w:color w:val="330000"/>
                <w:sz w:val="24"/>
                <w:szCs w:val="24"/>
              </w:rPr>
            </w:pPr>
          </w:p>
          <w:p w:rsidR="00DD3676" w:rsidRDefault="00DD3676" w:rsidP="00790740">
            <w:pPr>
              <w:spacing w:after="0" w:line="240" w:lineRule="auto"/>
              <w:jc w:val="both"/>
              <w:rPr>
                <w:color w:val="330000"/>
                <w:sz w:val="24"/>
                <w:szCs w:val="24"/>
              </w:rPr>
            </w:pPr>
            <w:r>
              <w:rPr>
                <w:rStyle w:val="Strong"/>
                <w:color w:val="330000"/>
                <w:sz w:val="24"/>
                <w:szCs w:val="24"/>
              </w:rPr>
              <w:t>Šta polaznici dobijaju:</w:t>
            </w:r>
            <w:r w:rsidR="000111D7">
              <w:rPr>
                <w:rStyle w:val="Strong"/>
                <w:color w:val="330000"/>
                <w:sz w:val="24"/>
                <w:szCs w:val="24"/>
              </w:rPr>
              <w:t xml:space="preserve"> </w:t>
            </w:r>
            <w:r w:rsidRPr="00912D86">
              <w:rPr>
                <w:color w:val="330000"/>
                <w:sz w:val="24"/>
                <w:szCs w:val="24"/>
              </w:rPr>
              <w:t xml:space="preserve">Polaznici dobijaju </w:t>
            </w:r>
            <w:r w:rsidRPr="00074FDA">
              <w:rPr>
                <w:color w:val="330000"/>
                <w:sz w:val="24"/>
                <w:szCs w:val="24"/>
              </w:rPr>
              <w:t xml:space="preserve">gotove primere </w:t>
            </w:r>
            <w:r w:rsidRPr="00912D86">
              <w:rPr>
                <w:color w:val="330000"/>
                <w:sz w:val="24"/>
                <w:szCs w:val="24"/>
              </w:rPr>
              <w:t>upitnika i time će uštedeti mesece potrebne za samostalnu pripremu materijala.</w:t>
            </w:r>
            <w:r w:rsidR="000111D7">
              <w:rPr>
                <w:color w:val="330000"/>
                <w:sz w:val="24"/>
                <w:szCs w:val="24"/>
              </w:rPr>
              <w:t xml:space="preserve"> </w:t>
            </w:r>
            <w:r>
              <w:rPr>
                <w:rStyle w:val="msonormal0"/>
                <w:color w:val="330000"/>
                <w:sz w:val="24"/>
                <w:szCs w:val="24"/>
              </w:rPr>
              <w:t>Kroz praktične modele, ali i prenošenje iskustava stečenih na izradi sistema kod nas i u inostranstvu, ukazaćemo na prednosti korišćenja različitih modela u zavisnosti od pozicije.</w:t>
            </w:r>
            <w:r>
              <w:rPr>
                <w:color w:val="330000"/>
                <w:sz w:val="24"/>
                <w:szCs w:val="24"/>
              </w:rPr>
              <w:t xml:space="preserve"> Polaznici dobijaju i detaljno urađene modele platnih struktura i sistem za merenje učinka u </w:t>
            </w:r>
            <w:proofErr w:type="spellStart"/>
            <w:r>
              <w:rPr>
                <w:color w:val="330000"/>
                <w:sz w:val="24"/>
                <w:szCs w:val="24"/>
              </w:rPr>
              <w:t>excel</w:t>
            </w:r>
            <w:proofErr w:type="spellEnd"/>
            <w:r>
              <w:rPr>
                <w:color w:val="330000"/>
                <w:sz w:val="24"/>
                <w:szCs w:val="24"/>
              </w:rPr>
              <w:t xml:space="preserve"> formatu.</w:t>
            </w:r>
          </w:p>
          <w:p w:rsidR="00DD3676" w:rsidRDefault="00DD3676" w:rsidP="00790740">
            <w:pPr>
              <w:spacing w:after="0" w:line="240" w:lineRule="auto"/>
              <w:jc w:val="both"/>
              <w:rPr>
                <w:rFonts w:eastAsiaTheme="minorEastAsia"/>
              </w:rPr>
            </w:pPr>
            <w:r>
              <w:rPr>
                <w:color w:val="330000"/>
                <w:sz w:val="24"/>
                <w:szCs w:val="24"/>
              </w:rPr>
              <w:t> </w:t>
            </w:r>
            <w:r>
              <w:t> </w:t>
            </w:r>
          </w:p>
        </w:tc>
      </w:tr>
    </w:tbl>
    <w:p w:rsidR="00DD3676" w:rsidRDefault="00DD3676" w:rsidP="00DD3676">
      <w:pPr>
        <w:spacing w:after="0" w:line="360" w:lineRule="auto"/>
        <w:jc w:val="center"/>
        <w:rPr>
          <w:rFonts w:eastAsiaTheme="minorEastAsia"/>
          <w:sz w:val="28"/>
        </w:rPr>
      </w:pPr>
      <w:r>
        <w:t> </w:t>
      </w:r>
    </w:p>
    <w:tbl>
      <w:tblPr>
        <w:tblW w:w="9600" w:type="dxa"/>
        <w:jc w:val="center"/>
        <w:tblBorders>
          <w:insideH w:val="single" w:sz="4" w:space="0" w:color="808080"/>
        </w:tblBorders>
        <w:tblCellMar>
          <w:left w:w="0" w:type="dxa"/>
          <w:right w:w="0" w:type="dxa"/>
        </w:tblCellMar>
        <w:tblLook w:val="04A0" w:firstRow="1" w:lastRow="0" w:firstColumn="1" w:lastColumn="0" w:noHBand="0" w:noVBand="1"/>
      </w:tblPr>
      <w:tblGrid>
        <w:gridCol w:w="4770"/>
        <w:gridCol w:w="4830"/>
      </w:tblGrid>
      <w:tr w:rsidR="00DD3676" w:rsidTr="00DD3676">
        <w:trPr>
          <w:trHeight w:val="398"/>
          <w:jc w:val="center"/>
        </w:trPr>
        <w:tc>
          <w:tcPr>
            <w:tcW w:w="4770" w:type="dxa"/>
            <w:tcBorders>
              <w:top w:val="nil"/>
              <w:bottom w:val="single" w:sz="4" w:space="0" w:color="BFBFBF" w:themeColor="background1" w:themeShade="BF"/>
            </w:tcBorders>
            <w:vAlign w:val="center"/>
            <w:hideMark/>
          </w:tcPr>
          <w:p w:rsidR="00DD3676" w:rsidRPr="00A30E80" w:rsidRDefault="00DD3676" w:rsidP="00DD3676">
            <w:pPr>
              <w:spacing w:after="0" w:line="240" w:lineRule="auto"/>
              <w:jc w:val="center"/>
              <w:rPr>
                <w:rFonts w:eastAsiaTheme="minorEastAsia"/>
                <w:color w:val="217125"/>
              </w:rPr>
            </w:pPr>
            <w:r w:rsidRPr="00A30E80">
              <w:rPr>
                <w:color w:val="217125"/>
                <w:sz w:val="28"/>
                <w:szCs w:val="28"/>
              </w:rPr>
              <w:t>Modeli zarada i učinak po branšama</w:t>
            </w:r>
          </w:p>
        </w:tc>
        <w:tc>
          <w:tcPr>
            <w:tcW w:w="4830" w:type="dxa"/>
            <w:vMerge w:val="restart"/>
            <w:tcMar>
              <w:top w:w="0" w:type="dxa"/>
              <w:left w:w="108" w:type="dxa"/>
              <w:bottom w:w="0" w:type="dxa"/>
              <w:right w:w="108" w:type="dxa"/>
            </w:tcMar>
            <w:vAlign w:val="center"/>
            <w:hideMark/>
          </w:tcPr>
          <w:p w:rsidR="00DD3676" w:rsidRDefault="00DD3676" w:rsidP="00DD3676">
            <w:pPr>
              <w:spacing w:after="0" w:line="240" w:lineRule="auto"/>
              <w:jc w:val="center"/>
              <w:rPr>
                <w:rFonts w:ascii="Times New Roman" w:hAnsi="Times New Roman"/>
                <w:sz w:val="24"/>
                <w:szCs w:val="24"/>
              </w:rPr>
            </w:pPr>
            <w:r>
              <w:rPr>
                <w:noProof/>
                <w:color w:val="330000"/>
                <w:sz w:val="24"/>
                <w:szCs w:val="24"/>
                <w:lang w:val="sr-Latn-RS" w:eastAsia="sr-Latn-RS"/>
              </w:rPr>
              <w:drawing>
                <wp:inline distT="0" distB="0" distL="0" distR="0">
                  <wp:extent cx="2783840" cy="1910715"/>
                  <wp:effectExtent l="0" t="0" r="0" b="0"/>
                  <wp:docPr id="7" name="Picture 7" descr="Description: C:\Users\ivanm\Desktop\muz raznorazni\Inventory_Management_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ivanm\Desktop\muz raznorazni\Inventory_Management_Tip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840" cy="1910715"/>
                          </a:xfrm>
                          <a:prstGeom prst="rect">
                            <a:avLst/>
                          </a:prstGeom>
                          <a:noFill/>
                          <a:ln>
                            <a:noFill/>
                          </a:ln>
                        </pic:spPr>
                      </pic:pic>
                    </a:graphicData>
                  </a:graphic>
                </wp:inline>
              </w:drawing>
            </w:r>
          </w:p>
        </w:tc>
      </w:tr>
      <w:tr w:rsidR="00DD3676" w:rsidTr="00DD3676">
        <w:trPr>
          <w:trHeight w:val="1635"/>
          <w:jc w:val="center"/>
        </w:trPr>
        <w:tc>
          <w:tcPr>
            <w:tcW w:w="4770" w:type="dxa"/>
            <w:tcBorders>
              <w:top w:val="single" w:sz="4" w:space="0" w:color="BFBFBF" w:themeColor="background1" w:themeShade="BF"/>
            </w:tcBorders>
          </w:tcPr>
          <w:p w:rsidR="00DD3676" w:rsidRDefault="00DD3676" w:rsidP="00DD3676">
            <w:pPr>
              <w:spacing w:after="0" w:line="240" w:lineRule="auto"/>
              <w:jc w:val="center"/>
            </w:pPr>
            <w:r>
              <w:rPr>
                <w:color w:val="330000"/>
                <w:sz w:val="24"/>
                <w:szCs w:val="24"/>
              </w:rPr>
              <w:br/>
              <w:t>Metode prepoznavanja doprinosa zaposlenih</w:t>
            </w:r>
            <w:r>
              <w:rPr>
                <w:color w:val="330000"/>
                <w:sz w:val="24"/>
                <w:szCs w:val="24"/>
              </w:rPr>
              <w:br/>
              <w:t xml:space="preserve">Analiza: Fiksni i varijabilni modeli zarada </w:t>
            </w:r>
            <w:r>
              <w:rPr>
                <w:color w:val="330000"/>
                <w:sz w:val="24"/>
                <w:szCs w:val="24"/>
              </w:rPr>
              <w:br/>
              <w:t>Analiza: Metode ocenjivanja i rangiranja</w:t>
            </w:r>
            <w:r>
              <w:rPr>
                <w:color w:val="330000"/>
                <w:sz w:val="24"/>
                <w:szCs w:val="24"/>
              </w:rPr>
              <w:br/>
              <w:t>Proces izrade i uvođenja sistema</w:t>
            </w:r>
          </w:p>
          <w:p w:rsidR="00DD3676" w:rsidRDefault="00DD3676" w:rsidP="00DD3676">
            <w:pPr>
              <w:spacing w:after="0" w:line="240" w:lineRule="auto"/>
              <w:jc w:val="center"/>
            </w:pPr>
            <w:r>
              <w:rPr>
                <w:rStyle w:val="msonormal0"/>
                <w:color w:val="330000"/>
                <w:sz w:val="24"/>
                <w:szCs w:val="24"/>
              </w:rPr>
              <w:t>Povezivanje merenja učinka sa platnom strukturom (iskustva, greške i problemi)</w:t>
            </w:r>
          </w:p>
          <w:p w:rsidR="00DD3676" w:rsidRDefault="00DD3676" w:rsidP="00DD3676">
            <w:pPr>
              <w:spacing w:after="0" w:line="240" w:lineRule="auto"/>
              <w:jc w:val="center"/>
            </w:pPr>
            <w:r>
              <w:rPr>
                <w:rStyle w:val="msonormal0"/>
                <w:color w:val="330000"/>
                <w:sz w:val="24"/>
                <w:szCs w:val="24"/>
              </w:rPr>
              <w:t>Analiza: Karakteristične metode i upitnici</w:t>
            </w:r>
          </w:p>
          <w:p w:rsidR="00DD3676" w:rsidRDefault="00DD3676" w:rsidP="00DD3676">
            <w:pPr>
              <w:spacing w:after="0" w:line="240" w:lineRule="auto"/>
              <w:jc w:val="center"/>
              <w:rPr>
                <w:color w:val="C00000"/>
                <w:sz w:val="28"/>
                <w:szCs w:val="28"/>
              </w:rPr>
            </w:pPr>
            <w:r>
              <w:rPr>
                <w:rStyle w:val="msonormal0"/>
                <w:color w:val="330000"/>
                <w:sz w:val="24"/>
                <w:szCs w:val="24"/>
              </w:rPr>
              <w:t>Analiza: Specifični indikatori uspešnosti (KPI)</w:t>
            </w:r>
          </w:p>
        </w:tc>
        <w:tc>
          <w:tcPr>
            <w:tcW w:w="4830" w:type="dxa"/>
            <w:vMerge/>
            <w:tcMar>
              <w:top w:w="0" w:type="dxa"/>
              <w:left w:w="108" w:type="dxa"/>
              <w:bottom w:w="0" w:type="dxa"/>
              <w:right w:w="108" w:type="dxa"/>
            </w:tcMar>
            <w:vAlign w:val="center"/>
          </w:tcPr>
          <w:p w:rsidR="00DD3676" w:rsidRDefault="00DD3676" w:rsidP="00DD3676">
            <w:pPr>
              <w:spacing w:after="0" w:line="240" w:lineRule="auto"/>
              <w:jc w:val="center"/>
              <w:rPr>
                <w:rFonts w:ascii="Times New Roman" w:hAnsi="Times New Roman"/>
                <w:noProof/>
                <w:sz w:val="24"/>
                <w:szCs w:val="24"/>
              </w:rPr>
            </w:pPr>
          </w:p>
        </w:tc>
      </w:tr>
    </w:tbl>
    <w:p w:rsidR="00DD3676" w:rsidRDefault="00DD3676" w:rsidP="00DD3676">
      <w:pPr>
        <w:spacing w:after="0" w:line="240" w:lineRule="auto"/>
        <w:jc w:val="center"/>
        <w:rPr>
          <w:rFonts w:ascii="Times New Roman" w:hAnsi="Times New Roman"/>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DD3676" w:rsidRPr="00D5367B" w:rsidTr="00DD3676">
        <w:trPr>
          <w:trHeight w:val="2493"/>
          <w:jc w:val="center"/>
        </w:trPr>
        <w:tc>
          <w:tcPr>
            <w:tcW w:w="9644" w:type="dxa"/>
            <w:tcMar>
              <w:top w:w="0" w:type="dxa"/>
              <w:left w:w="108" w:type="dxa"/>
              <w:bottom w:w="0" w:type="dxa"/>
              <w:right w:w="108" w:type="dxa"/>
            </w:tcMar>
            <w:hideMark/>
          </w:tcPr>
          <w:p w:rsidR="00DD3676" w:rsidRPr="00D5367B" w:rsidRDefault="00DD3676" w:rsidP="00790740">
            <w:pPr>
              <w:spacing w:after="0" w:line="240" w:lineRule="auto"/>
              <w:jc w:val="both"/>
              <w:rPr>
                <w:rStyle w:val="apple-style-span"/>
                <w:color w:val="330000"/>
                <w:sz w:val="24"/>
                <w:szCs w:val="24"/>
              </w:rPr>
            </w:pPr>
            <w:r w:rsidRPr="00D5367B">
              <w:rPr>
                <w:rStyle w:val="apple-style-span"/>
                <w:b/>
                <w:color w:val="330000"/>
                <w:sz w:val="24"/>
                <w:szCs w:val="24"/>
              </w:rPr>
              <w:t>Predavač</w:t>
            </w:r>
            <w:r>
              <w:rPr>
                <w:rStyle w:val="apple-style-span"/>
                <w:b/>
                <w:color w:val="330000"/>
                <w:sz w:val="24"/>
                <w:szCs w:val="24"/>
              </w:rPr>
              <w:t>i</w:t>
            </w:r>
            <w:r w:rsidRPr="00D5367B">
              <w:rPr>
                <w:rStyle w:val="apple-style-span"/>
                <w:b/>
                <w:color w:val="330000"/>
                <w:sz w:val="24"/>
                <w:szCs w:val="24"/>
              </w:rPr>
              <w:t>:</w:t>
            </w:r>
            <w:r w:rsidR="000111D7">
              <w:rPr>
                <w:rStyle w:val="apple-style-span"/>
                <w:b/>
                <w:color w:val="330000"/>
                <w:sz w:val="24"/>
                <w:szCs w:val="24"/>
              </w:rPr>
              <w:t xml:space="preserve"> </w:t>
            </w:r>
            <w:r>
              <w:rPr>
                <w:rStyle w:val="apple-style-span"/>
                <w:color w:val="330000"/>
                <w:sz w:val="24"/>
                <w:szCs w:val="24"/>
              </w:rPr>
              <w:t xml:space="preserve">Vodeći predavač </w:t>
            </w:r>
            <w:r w:rsidR="00F96AAD" w:rsidRPr="00F96AAD">
              <w:rPr>
                <w:rStyle w:val="apple-style-span"/>
                <w:color w:val="330000"/>
                <w:sz w:val="24"/>
                <w:szCs w:val="24"/>
              </w:rPr>
              <w:t>Ivan Marković, konsultant, „</w:t>
            </w:r>
            <w:proofErr w:type="spellStart"/>
            <w:r w:rsidR="00F96AAD" w:rsidRPr="00F96AAD">
              <w:rPr>
                <w:rStyle w:val="apple-style-span"/>
                <w:color w:val="330000"/>
                <w:sz w:val="24"/>
                <w:szCs w:val="24"/>
              </w:rPr>
              <w:t>iConsult</w:t>
            </w:r>
            <w:proofErr w:type="spellEnd"/>
            <w:r w:rsidR="00F96AAD" w:rsidRPr="00F96AAD">
              <w:rPr>
                <w:rStyle w:val="apple-style-span"/>
                <w:color w:val="330000"/>
                <w:sz w:val="24"/>
                <w:szCs w:val="24"/>
              </w:rPr>
              <w:t>” Senior Partner i šef tima za izradu sistema za merenje učinka zaposlenih</w:t>
            </w:r>
            <w:r w:rsidR="001121E4">
              <w:rPr>
                <w:rStyle w:val="apple-style-span"/>
                <w:color w:val="330000"/>
                <w:sz w:val="24"/>
                <w:szCs w:val="24"/>
              </w:rPr>
              <w:t>,</w:t>
            </w:r>
            <w:r w:rsidR="00F96AAD" w:rsidRPr="00F96AAD">
              <w:rPr>
                <w:rStyle w:val="apple-style-span"/>
                <w:color w:val="330000"/>
                <w:sz w:val="24"/>
                <w:szCs w:val="24"/>
              </w:rPr>
              <w:t xml:space="preserve"> sa bogatim iskustvom na izradi sistema i obuci zaposlenih u zemlji i inostranstvu. </w:t>
            </w:r>
            <w:r w:rsidRPr="00584AC4">
              <w:rPr>
                <w:rStyle w:val="apple-style-span"/>
                <w:color w:val="330000"/>
                <w:sz w:val="24"/>
                <w:szCs w:val="24"/>
              </w:rPr>
              <w:t>Sertifikovani predavač sa</w:t>
            </w:r>
            <w:r w:rsidRPr="00D5367B">
              <w:rPr>
                <w:rStyle w:val="apple-style-span"/>
                <w:color w:val="330000"/>
                <w:sz w:val="24"/>
                <w:szCs w:val="24"/>
              </w:rPr>
              <w:t xml:space="preserve"> više od </w:t>
            </w:r>
            <w:r w:rsidR="00140688">
              <w:rPr>
                <w:rStyle w:val="apple-style-span"/>
                <w:color w:val="330000"/>
                <w:sz w:val="24"/>
                <w:szCs w:val="24"/>
              </w:rPr>
              <w:t>35</w:t>
            </w:r>
            <w:r>
              <w:rPr>
                <w:rStyle w:val="apple-style-span"/>
                <w:color w:val="330000"/>
                <w:sz w:val="24"/>
                <w:szCs w:val="24"/>
              </w:rPr>
              <w:t xml:space="preserve">0 održanih seminara i obuka. Vodeći predavač vodi obuku uz asistenciju stručnih konsultanata koji rade na izradi specijalizovanih primera i parametara. </w:t>
            </w:r>
          </w:p>
          <w:p w:rsidR="00DD3676" w:rsidRPr="004B27BC" w:rsidRDefault="00DD3676" w:rsidP="00790740">
            <w:pPr>
              <w:spacing w:after="0" w:line="240" w:lineRule="auto"/>
              <w:jc w:val="both"/>
              <w:rPr>
                <w:rStyle w:val="apple-style-span"/>
                <w:b/>
                <w:color w:val="330000"/>
                <w:sz w:val="24"/>
                <w:szCs w:val="24"/>
              </w:rPr>
            </w:pPr>
          </w:p>
          <w:p w:rsidR="00DD3676" w:rsidRPr="00D5367B" w:rsidRDefault="00DD3676" w:rsidP="00790740">
            <w:pPr>
              <w:spacing w:after="0" w:line="240" w:lineRule="auto"/>
              <w:jc w:val="both"/>
              <w:rPr>
                <w:rStyle w:val="apple-style-span"/>
                <w:color w:val="330000"/>
                <w:sz w:val="24"/>
              </w:rPr>
            </w:pPr>
            <w:r w:rsidRPr="00D5367B">
              <w:rPr>
                <w:rStyle w:val="apple-style-span"/>
                <w:b/>
                <w:color w:val="330000"/>
                <w:sz w:val="24"/>
              </w:rPr>
              <w:t>Kotizacija:</w:t>
            </w:r>
            <w:r w:rsidR="000111D7">
              <w:rPr>
                <w:rStyle w:val="apple-style-span"/>
                <w:b/>
                <w:color w:val="330000"/>
                <w:sz w:val="24"/>
              </w:rPr>
              <w:t xml:space="preserve"> </w:t>
            </w:r>
            <w:r>
              <w:rPr>
                <w:rStyle w:val="apple-style-span"/>
                <w:color w:val="330000"/>
                <w:sz w:val="24"/>
              </w:rPr>
              <w:t xml:space="preserve">U zavisnosti od same branše i termina. Iznos kotizacije je dostupan na upit. </w:t>
            </w:r>
            <w:r w:rsidRPr="00D5367B">
              <w:rPr>
                <w:rStyle w:val="apple-style-span"/>
                <w:color w:val="330000"/>
                <w:sz w:val="24"/>
              </w:rPr>
              <w:t>U slučaju prijave više polaznika iz iste firme</w:t>
            </w:r>
            <w:r>
              <w:rPr>
                <w:rStyle w:val="apple-style-span"/>
                <w:color w:val="330000"/>
                <w:sz w:val="24"/>
              </w:rPr>
              <w:t xml:space="preserve"> odobravamo popust.</w:t>
            </w:r>
          </w:p>
          <w:p w:rsidR="00DD3676" w:rsidRPr="00D5367B" w:rsidRDefault="00DD3676" w:rsidP="00790740">
            <w:pPr>
              <w:spacing w:after="0" w:line="240" w:lineRule="auto"/>
              <w:jc w:val="both"/>
              <w:rPr>
                <w:rStyle w:val="apple-style-span"/>
                <w:color w:val="330000"/>
                <w:sz w:val="24"/>
                <w:szCs w:val="24"/>
              </w:rPr>
            </w:pPr>
          </w:p>
          <w:p w:rsidR="00DD3676" w:rsidRPr="00D5367B" w:rsidRDefault="00DD3676" w:rsidP="00790740">
            <w:pPr>
              <w:spacing w:after="0" w:line="240" w:lineRule="auto"/>
              <w:jc w:val="both"/>
              <w:rPr>
                <w:color w:val="330000"/>
              </w:rPr>
            </w:pPr>
            <w:r w:rsidRPr="00D5367B">
              <w:rPr>
                <w:rStyle w:val="apple-style-span"/>
                <w:b/>
                <w:color w:val="330000"/>
                <w:sz w:val="24"/>
                <w:szCs w:val="24"/>
              </w:rPr>
              <w:t>„In-</w:t>
            </w:r>
            <w:proofErr w:type="spellStart"/>
            <w:r w:rsidRPr="00D5367B">
              <w:rPr>
                <w:rStyle w:val="apple-style-span"/>
                <w:b/>
                <w:color w:val="330000"/>
                <w:sz w:val="24"/>
                <w:szCs w:val="24"/>
              </w:rPr>
              <w:t>house</w:t>
            </w:r>
            <w:proofErr w:type="spellEnd"/>
            <w:r w:rsidRPr="00D5367B">
              <w:rPr>
                <w:rStyle w:val="apple-style-span"/>
                <w:b/>
                <w:color w:val="330000"/>
                <w:sz w:val="24"/>
                <w:szCs w:val="24"/>
              </w:rPr>
              <w:t>“:</w:t>
            </w:r>
            <w:r w:rsidR="000111D7">
              <w:rPr>
                <w:rStyle w:val="apple-style-span"/>
                <w:b/>
                <w:color w:val="330000"/>
                <w:sz w:val="24"/>
                <w:szCs w:val="24"/>
              </w:rPr>
              <w:t xml:space="preserve"> </w:t>
            </w:r>
            <w:r>
              <w:rPr>
                <w:rStyle w:val="msonormal0"/>
                <w:color w:val="330000"/>
                <w:sz w:val="24"/>
                <w:szCs w:val="24"/>
              </w:rPr>
              <w:t>Za grupe od tri i više polaznika iz iste firme ili organizacione jedinice</w:t>
            </w:r>
            <w:r w:rsidR="000111D7">
              <w:rPr>
                <w:rStyle w:val="msonormal0"/>
                <w:color w:val="330000"/>
                <w:sz w:val="24"/>
                <w:szCs w:val="24"/>
              </w:rPr>
              <w:t>,</w:t>
            </w:r>
            <w:r>
              <w:rPr>
                <w:rStyle w:val="msonormal0"/>
                <w:color w:val="330000"/>
                <w:sz w:val="24"/>
                <w:szCs w:val="24"/>
              </w:rPr>
              <w:t xml:space="preserve"> preporučujemo organizaciju interne obuke. U tom slučaju program se dodatno prilagođava potrebama i organizaciji firme i time se više pažnje može posvetiti konkretnim izazovima sa kojima se  organizacija suočava. </w:t>
            </w:r>
            <w:r>
              <w:rPr>
                <w:color w:val="330000"/>
                <w:sz w:val="24"/>
                <w:szCs w:val="24"/>
              </w:rPr>
              <w:t xml:space="preserve">Grupe na internim </w:t>
            </w:r>
            <w:proofErr w:type="spellStart"/>
            <w:r>
              <w:rPr>
                <w:color w:val="330000"/>
                <w:sz w:val="24"/>
                <w:szCs w:val="24"/>
              </w:rPr>
              <w:t>obukama</w:t>
            </w:r>
            <w:proofErr w:type="spellEnd"/>
            <w:r>
              <w:rPr>
                <w:color w:val="330000"/>
                <w:sz w:val="24"/>
                <w:szCs w:val="24"/>
              </w:rPr>
              <w:t xml:space="preserve"> mogu imati do 10 polaznika.</w:t>
            </w:r>
          </w:p>
        </w:tc>
      </w:tr>
    </w:tbl>
    <w:p w:rsidR="00B05F9D" w:rsidRPr="00087B8C" w:rsidRDefault="00DD3676" w:rsidP="00087B8C">
      <w:pPr>
        <w:spacing w:after="0" w:line="240" w:lineRule="auto"/>
      </w:pPr>
      <w:r>
        <w:rPr>
          <w:rFonts w:ascii="Times New Roman" w:hAnsi="Times New Roman"/>
          <w:sz w:val="24"/>
          <w:szCs w:val="24"/>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87B8C" w:rsidRPr="00D5367B" w:rsidTr="00087B8C">
        <w:trPr>
          <w:trHeight w:val="967"/>
          <w:jc w:val="center"/>
        </w:trPr>
        <w:tc>
          <w:tcPr>
            <w:tcW w:w="9322" w:type="dxa"/>
            <w:tcMar>
              <w:top w:w="0" w:type="dxa"/>
              <w:left w:w="108" w:type="dxa"/>
              <w:bottom w:w="0" w:type="dxa"/>
              <w:right w:w="108" w:type="dxa"/>
            </w:tcMar>
            <w:vAlign w:val="center"/>
            <w:hideMark/>
          </w:tcPr>
          <w:p w:rsidR="00087B8C" w:rsidRPr="00A30E80" w:rsidRDefault="00087B8C" w:rsidP="00087B8C">
            <w:pPr>
              <w:pStyle w:val="Heading2"/>
              <w:rPr>
                <w:color w:val="217125"/>
              </w:rPr>
            </w:pPr>
            <w:bookmarkStart w:id="21" w:name="_Toc409178802"/>
            <w:r w:rsidRPr="00A30E80">
              <w:rPr>
                <w:color w:val="217125"/>
              </w:rPr>
              <w:lastRenderedPageBreak/>
              <w:t xml:space="preserve">KLJUČ U RUKE -  KOMPLETNA IZRADA I UVOĐENJE </w:t>
            </w:r>
            <w:r w:rsidRPr="00A30E80">
              <w:rPr>
                <w:color w:val="217125"/>
              </w:rPr>
              <w:br/>
              <w:t>SISTEMA ZA MERENJE UČINKA ZAPOSLENIH</w:t>
            </w:r>
            <w:bookmarkEnd w:id="21"/>
          </w:p>
        </w:tc>
      </w:tr>
    </w:tbl>
    <w:p w:rsidR="00087B8C" w:rsidRDefault="00087B8C" w:rsidP="00B05F9D">
      <w:pPr>
        <w:spacing w:after="0" w:line="240" w:lineRule="auto"/>
        <w:rPr>
          <w:color w:val="C00000"/>
          <w:sz w:val="24"/>
          <w:szCs w:val="24"/>
        </w:rPr>
      </w:pPr>
    </w:p>
    <w:p w:rsidR="00087B8C" w:rsidRDefault="00087B8C" w:rsidP="00B05F9D">
      <w:pPr>
        <w:spacing w:after="0" w:line="240" w:lineRule="auto"/>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Šta dobijamo ovom uslugom?</w:t>
      </w:r>
    </w:p>
    <w:p w:rsidR="00B05F9D" w:rsidRPr="00B05F9D" w:rsidRDefault="00B05F9D" w:rsidP="00790740">
      <w:pPr>
        <w:spacing w:after="0" w:line="240" w:lineRule="auto"/>
        <w:jc w:val="both"/>
        <w:rPr>
          <w:color w:val="330000"/>
          <w:sz w:val="24"/>
          <w:szCs w:val="24"/>
        </w:rPr>
      </w:pPr>
      <w:r w:rsidRPr="00B05F9D">
        <w:rPr>
          <w:color w:val="330000"/>
          <w:sz w:val="24"/>
          <w:szCs w:val="24"/>
        </w:rPr>
        <w:t xml:space="preserve">Ukratko, dobijate primenjiv sistem u potpunosti prilagođen vašoj firmi, postojećoj organizaciji, poslovnoj politici, potrebama i ciljevima koje želite da postignete.  </w:t>
      </w:r>
    </w:p>
    <w:p w:rsidR="00B05F9D" w:rsidRPr="00B05F9D" w:rsidRDefault="00B05F9D" w:rsidP="00790740">
      <w:pPr>
        <w:spacing w:after="0" w:line="240" w:lineRule="auto"/>
        <w:jc w:val="both"/>
        <w:rPr>
          <w:sz w:val="24"/>
          <w:szCs w:val="24"/>
        </w:rPr>
      </w:pPr>
      <w:r w:rsidRPr="00B05F9D">
        <w:rPr>
          <w:sz w:val="24"/>
          <w:szCs w:val="24"/>
        </w:rPr>
        <w:t> </w:t>
      </w:r>
    </w:p>
    <w:p w:rsidR="00B05F9D" w:rsidRDefault="00B05F9D" w:rsidP="00B05F9D">
      <w:pPr>
        <w:spacing w:after="0" w:line="240" w:lineRule="auto"/>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Kako to ostvarujete?</w:t>
      </w:r>
    </w:p>
    <w:p w:rsidR="00B05F9D" w:rsidRPr="00B05F9D" w:rsidRDefault="00B05F9D" w:rsidP="00790740">
      <w:pPr>
        <w:spacing w:after="0" w:line="240" w:lineRule="auto"/>
        <w:jc w:val="both"/>
        <w:rPr>
          <w:sz w:val="24"/>
          <w:szCs w:val="24"/>
        </w:rPr>
      </w:pPr>
      <w:r w:rsidRPr="00B05F9D">
        <w:rPr>
          <w:color w:val="330000"/>
          <w:sz w:val="24"/>
          <w:szCs w:val="24"/>
        </w:rPr>
        <w:t>Kroz rad sa višim menadžmentom definišemo na koji način se sistem može iskoristiti u organizaciji. Potom izrađujemo sistem koji će biti primenjiv u konkretnim uslovima i sa raspoloživim resursima. Izrada sistema podrazumeva primenu više adekvatnih metoda i uvek se izrađuje za konkretnu organizaciju, imajući u vidu potrebe i prethodna iskustva. Zatim uvodimo sistem u postojeću organizaciju i nadgledamo njegovo sprovođenje, kako bi dao očekivane rezultate.</w:t>
      </w:r>
    </w:p>
    <w:p w:rsidR="00B05F9D" w:rsidRPr="00B05F9D" w:rsidRDefault="00B05F9D" w:rsidP="00790740">
      <w:pPr>
        <w:spacing w:after="0" w:line="240" w:lineRule="auto"/>
        <w:jc w:val="both"/>
        <w:rPr>
          <w:sz w:val="24"/>
          <w:szCs w:val="24"/>
        </w:rPr>
      </w:pPr>
      <w:r w:rsidRPr="00B05F9D">
        <w:rPr>
          <w:sz w:val="24"/>
          <w:szCs w:val="24"/>
        </w:rPr>
        <w:t> </w:t>
      </w: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Da li je ova usluga skupa?</w:t>
      </w:r>
    </w:p>
    <w:p w:rsidR="00B05F9D" w:rsidRPr="00B05F9D" w:rsidRDefault="00B05F9D" w:rsidP="00790740">
      <w:pPr>
        <w:spacing w:after="0" w:line="240" w:lineRule="auto"/>
        <w:jc w:val="both"/>
        <w:rPr>
          <w:color w:val="330000"/>
          <w:sz w:val="24"/>
          <w:szCs w:val="24"/>
        </w:rPr>
      </w:pPr>
      <w:r w:rsidRPr="00B05F9D">
        <w:rPr>
          <w:color w:val="330000"/>
          <w:sz w:val="24"/>
          <w:szCs w:val="24"/>
        </w:rPr>
        <w:t>Ne. Pre svega, na sistem za merenje učinka treba gledati kao veoma isplativu investiciju, čije je prosečno vreme vraćanja približno dve godine. Kada se sabere angažovanje zaposlenih u firmi koji bi radili na izradi i uvođenju sistema i to vreme prevedete u njihove bruto zarade, dobijate iznos od koga će naša ponuda sigurno biti jeftinija. Pri tom, dobijate znatno kvalitetniji sistem koji će biti i brže uveden. Velika ušteda dolazi i od činjenica da će sistem znatno brže dati rezultat, pa je ukupna investicija veoma isplativa.</w:t>
      </w:r>
    </w:p>
    <w:p w:rsidR="00B05F9D" w:rsidRPr="00B05F9D" w:rsidRDefault="00B05F9D" w:rsidP="00790740">
      <w:pPr>
        <w:spacing w:after="0" w:line="240" w:lineRule="auto"/>
        <w:jc w:val="both"/>
        <w:rPr>
          <w:color w:val="330000"/>
          <w:sz w:val="24"/>
          <w:szCs w:val="24"/>
        </w:rPr>
      </w:pP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Kakve su koristi od uvođenja sistema za merenje učinka zaposlenih?</w:t>
      </w:r>
    </w:p>
    <w:p w:rsidR="00B05F9D" w:rsidRPr="00B05F9D" w:rsidRDefault="00B05F9D" w:rsidP="00790740">
      <w:pPr>
        <w:spacing w:after="0" w:line="240" w:lineRule="auto"/>
        <w:jc w:val="both"/>
        <w:rPr>
          <w:sz w:val="24"/>
          <w:szCs w:val="24"/>
        </w:rPr>
      </w:pPr>
      <w:r w:rsidRPr="00B05F9D">
        <w:rPr>
          <w:color w:val="330000"/>
          <w:sz w:val="24"/>
          <w:szCs w:val="24"/>
        </w:rPr>
        <w:t xml:space="preserve">Odgovor na ovo pitanje dosta zavisi od same firme, postojeće organizacije i kulture poslovanja, ali i od ciljeva koji se postave. Koristi koje proističu iz uvođenja sistema nisu samo finansijske, već i organizacione. Upravljanje uvek postaje znatno </w:t>
      </w:r>
      <w:proofErr w:type="spellStart"/>
      <w:r w:rsidRPr="00B05F9D">
        <w:rPr>
          <w:color w:val="330000"/>
          <w:sz w:val="24"/>
          <w:szCs w:val="24"/>
        </w:rPr>
        <w:t>profesionalnije</w:t>
      </w:r>
      <w:proofErr w:type="spellEnd"/>
      <w:r w:rsidRPr="00B05F9D">
        <w:rPr>
          <w:color w:val="330000"/>
          <w:sz w:val="24"/>
          <w:szCs w:val="24"/>
        </w:rPr>
        <w:t xml:space="preserve"> i efikasnije. Takođe, zaposlenima je jasnije šta su ciljevi i tome prilagođavaju svoj rad. Pored povećanja produktivnosti, obično je prisutno i smanjenje troškova, povećanje discipline zaposlenih i smanjivanje broja grešaka koje zaposleni prave.  Ipak, sigurno je da će koristi biti višestruke i da će se osećati tokom dužeg vremenskog perioda. </w:t>
      </w:r>
    </w:p>
    <w:p w:rsidR="00B05F9D" w:rsidRPr="00B05F9D" w:rsidRDefault="00B05F9D" w:rsidP="00790740">
      <w:pPr>
        <w:spacing w:after="0" w:line="240" w:lineRule="auto"/>
        <w:jc w:val="both"/>
        <w:rPr>
          <w:color w:val="330000"/>
          <w:sz w:val="24"/>
          <w:szCs w:val="24"/>
        </w:rPr>
      </w:pPr>
    </w:p>
    <w:p w:rsidR="00B05F9D" w:rsidRDefault="00B05F9D" w:rsidP="00790740">
      <w:pPr>
        <w:spacing w:after="0" w:line="240" w:lineRule="auto"/>
        <w:jc w:val="both"/>
        <w:rPr>
          <w:color w:val="C00000"/>
          <w:sz w:val="24"/>
          <w:szCs w:val="24"/>
        </w:rPr>
      </w:pPr>
    </w:p>
    <w:p w:rsidR="00B05F9D" w:rsidRPr="00A30E80" w:rsidRDefault="00B05F9D" w:rsidP="00790740">
      <w:pPr>
        <w:spacing w:after="0" w:line="240" w:lineRule="auto"/>
        <w:jc w:val="both"/>
        <w:rPr>
          <w:color w:val="217125"/>
          <w:sz w:val="24"/>
          <w:szCs w:val="24"/>
        </w:rPr>
      </w:pPr>
      <w:r w:rsidRPr="00A30E80">
        <w:rPr>
          <w:color w:val="217125"/>
          <w:sz w:val="24"/>
          <w:szCs w:val="24"/>
        </w:rPr>
        <w:t>Koju metodu koristite?</w:t>
      </w:r>
    </w:p>
    <w:p w:rsidR="00B05F9D" w:rsidRPr="00B05F9D" w:rsidRDefault="00B05F9D" w:rsidP="00790740">
      <w:pPr>
        <w:spacing w:after="0" w:line="240" w:lineRule="auto"/>
        <w:jc w:val="both"/>
        <w:rPr>
          <w:color w:val="330000"/>
          <w:sz w:val="24"/>
          <w:szCs w:val="24"/>
        </w:rPr>
      </w:pPr>
      <w:r w:rsidRPr="00B05F9D">
        <w:rPr>
          <w:color w:val="330000"/>
          <w:sz w:val="24"/>
          <w:szCs w:val="24"/>
        </w:rPr>
        <w:t>Kada klijentu izrađujemo sistem nikada ne koristimo unapred gotova rešenja i parametre. U odnosu na potrebe i zahteve biramo skup metoda koje kombinujemo. Izbor metoda zavisi od ulaznih podataka kojim</w:t>
      </w:r>
      <w:r w:rsidR="00847EED">
        <w:rPr>
          <w:color w:val="330000"/>
          <w:sz w:val="24"/>
          <w:szCs w:val="24"/>
        </w:rPr>
        <w:t>a</w:t>
      </w:r>
      <w:r w:rsidRPr="00B05F9D">
        <w:rPr>
          <w:color w:val="330000"/>
          <w:sz w:val="24"/>
          <w:szCs w:val="24"/>
        </w:rPr>
        <w:t xml:space="preserve"> raspolažemo, kao i od potrebe da se sistem poveže sa drugim procesima</w:t>
      </w:r>
      <w:r w:rsidR="00847EED">
        <w:rPr>
          <w:color w:val="330000"/>
          <w:sz w:val="24"/>
          <w:szCs w:val="24"/>
        </w:rPr>
        <w:t xml:space="preserve"> u okviru organizacije. U veliki</w:t>
      </w:r>
      <w:r w:rsidRPr="00B05F9D">
        <w:rPr>
          <w:color w:val="330000"/>
          <w:sz w:val="24"/>
          <w:szCs w:val="24"/>
        </w:rPr>
        <w:t>m organizacijama se dešava da se za pojedine sektore ili odeljenja izrade drugačiji sistemi od onog koji se koristi u većem delu firme, jer se time koriste specifičnosti tih delova organizacije koje mogu pomoći u dobijanju boljih rezultata.</w:t>
      </w:r>
    </w:p>
    <w:p w:rsidR="00087B8C" w:rsidRPr="00726B19" w:rsidRDefault="00B05F9D" w:rsidP="00087B8C">
      <w:pPr>
        <w:spacing w:after="0" w:line="240" w:lineRule="auto"/>
        <w:jc w:val="center"/>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7648F4" w:rsidRPr="00D5367B" w:rsidTr="000B584D">
        <w:trPr>
          <w:trHeight w:val="274"/>
          <w:jc w:val="center"/>
        </w:trPr>
        <w:tc>
          <w:tcPr>
            <w:tcW w:w="9322" w:type="dxa"/>
            <w:tcMar>
              <w:top w:w="0" w:type="dxa"/>
              <w:left w:w="108" w:type="dxa"/>
              <w:bottom w:w="0" w:type="dxa"/>
              <w:right w:w="108" w:type="dxa"/>
            </w:tcMar>
            <w:hideMark/>
          </w:tcPr>
          <w:p w:rsidR="007648F4" w:rsidRPr="00A30E80" w:rsidRDefault="007648F4" w:rsidP="007B080C">
            <w:pPr>
              <w:pStyle w:val="Heading2"/>
              <w:rPr>
                <w:color w:val="217125"/>
                <w:sz w:val="34"/>
              </w:rPr>
            </w:pPr>
            <w:bookmarkStart w:id="22" w:name="_Toc409178803"/>
            <w:r w:rsidRPr="00A30E80">
              <w:rPr>
                <w:color w:val="217125"/>
                <w:szCs w:val="36"/>
              </w:rPr>
              <w:lastRenderedPageBreak/>
              <w:t>MENTORSK</w:t>
            </w:r>
            <w:r w:rsidR="007B080C" w:rsidRPr="00A30E80">
              <w:rPr>
                <w:color w:val="217125"/>
                <w:szCs w:val="36"/>
              </w:rPr>
              <w:t>A OBUKA</w:t>
            </w:r>
            <w:r w:rsidRPr="00A30E80">
              <w:rPr>
                <w:color w:val="217125"/>
                <w:szCs w:val="36"/>
              </w:rPr>
              <w:br/>
              <w:t> „</w:t>
            </w:r>
            <w:r w:rsidR="00927EAA" w:rsidRPr="00A30E80">
              <w:rPr>
                <w:color w:val="217125"/>
                <w:szCs w:val="36"/>
              </w:rPr>
              <w:t>MENADŽERSKE VEŠTINE</w:t>
            </w:r>
            <w:r w:rsidRPr="00A30E80">
              <w:rPr>
                <w:color w:val="217125"/>
                <w:szCs w:val="36"/>
              </w:rPr>
              <w:t>“</w:t>
            </w:r>
            <w:bookmarkEnd w:id="22"/>
          </w:p>
        </w:tc>
      </w:tr>
    </w:tbl>
    <w:p w:rsidR="007648F4" w:rsidRPr="001C6D17" w:rsidRDefault="007648F4" w:rsidP="007648F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7648F4" w:rsidRPr="00D5367B" w:rsidTr="00767263">
        <w:trPr>
          <w:trHeight w:val="3329"/>
          <w:jc w:val="center"/>
        </w:trPr>
        <w:tc>
          <w:tcPr>
            <w:tcW w:w="9606" w:type="dxa"/>
            <w:tcMar>
              <w:top w:w="0" w:type="dxa"/>
              <w:left w:w="108" w:type="dxa"/>
              <w:bottom w:w="0" w:type="dxa"/>
              <w:right w:w="108" w:type="dxa"/>
            </w:tcMar>
            <w:hideMark/>
          </w:tcPr>
          <w:p w:rsidR="007B080C" w:rsidRPr="007B080C" w:rsidRDefault="007648F4" w:rsidP="00790740">
            <w:pPr>
              <w:pStyle w:val="prodaja-tekst"/>
              <w:jc w:val="both"/>
              <w:rPr>
                <w:color w:val="330000"/>
              </w:rPr>
            </w:pPr>
            <w:r w:rsidRPr="007B080C">
              <w:rPr>
                <w:b/>
                <w:color w:val="330000"/>
              </w:rPr>
              <w:t>Opšte informacije:</w:t>
            </w:r>
            <w:r w:rsidRPr="007B080C">
              <w:rPr>
                <w:color w:val="330000"/>
              </w:rPr>
              <w:t xml:space="preserve"> </w:t>
            </w:r>
            <w:r w:rsidR="00584AC4" w:rsidRPr="007B080C">
              <w:rPr>
                <w:color w:val="330000"/>
              </w:rPr>
              <w:t>Trajanje - 1 dan; 5 otvorenih termina godišnje; Izuzetne rezultate daje kada se održava kao „in-</w:t>
            </w:r>
            <w:proofErr w:type="spellStart"/>
            <w:r w:rsidR="00584AC4" w:rsidRPr="007B080C">
              <w:rPr>
                <w:color w:val="330000"/>
              </w:rPr>
              <w:t>house</w:t>
            </w:r>
            <w:proofErr w:type="spellEnd"/>
            <w:r w:rsidR="00584AC4" w:rsidRPr="007B080C">
              <w:rPr>
                <w:color w:val="330000"/>
              </w:rPr>
              <w:t>“ ili individualna obuka, a u tom slučaju može trajati i 2 dana.</w:t>
            </w:r>
            <w:r w:rsidR="007B080C" w:rsidRPr="007B080C">
              <w:rPr>
                <w:color w:val="330000"/>
              </w:rPr>
              <w:t xml:space="preserve"> </w:t>
            </w:r>
          </w:p>
          <w:p w:rsidR="007B080C" w:rsidRPr="007B080C" w:rsidRDefault="007B080C" w:rsidP="00790740">
            <w:pPr>
              <w:pStyle w:val="prodaja-tekst"/>
              <w:jc w:val="both"/>
              <w:rPr>
                <w:color w:val="330000"/>
              </w:rPr>
            </w:pPr>
          </w:p>
          <w:p w:rsidR="007648F4" w:rsidRPr="007B080C" w:rsidRDefault="007B080C" w:rsidP="00790740">
            <w:pPr>
              <w:pStyle w:val="prodaja-tekst"/>
              <w:jc w:val="both"/>
              <w:rPr>
                <w:color w:val="330000"/>
              </w:rPr>
            </w:pPr>
            <w:r w:rsidRPr="007B080C">
              <w:rPr>
                <w:b/>
                <w:color w:val="330000"/>
              </w:rPr>
              <w:t>Veličina grupe:</w:t>
            </w:r>
            <w:r w:rsidRPr="007B080C">
              <w:rPr>
                <w:color w:val="330000"/>
              </w:rPr>
              <w:t xml:space="preserve"> Na otvorenim terminima do 5 polaznika, kao interna obuka do 7 polaznika.</w:t>
            </w:r>
          </w:p>
          <w:p w:rsidR="007648F4" w:rsidRPr="007B080C" w:rsidRDefault="007648F4" w:rsidP="00790740">
            <w:pPr>
              <w:pStyle w:val="prodaja-tekst"/>
              <w:jc w:val="both"/>
              <w:rPr>
                <w:color w:val="330000"/>
              </w:rPr>
            </w:pPr>
          </w:p>
          <w:p w:rsidR="007648F4" w:rsidRPr="007B080C" w:rsidRDefault="007B080C" w:rsidP="00790740">
            <w:pPr>
              <w:pStyle w:val="prodaja-tekst"/>
              <w:jc w:val="both"/>
              <w:rPr>
                <w:color w:val="330000"/>
              </w:rPr>
            </w:pPr>
            <w:r w:rsidRPr="007B080C">
              <w:rPr>
                <w:b/>
                <w:color w:val="330000"/>
              </w:rPr>
              <w:t>Cilj obuke</w:t>
            </w:r>
            <w:r w:rsidR="007648F4" w:rsidRPr="007B080C">
              <w:rPr>
                <w:b/>
                <w:color w:val="330000"/>
              </w:rPr>
              <w:t>:</w:t>
            </w:r>
            <w:r w:rsidR="007648F4" w:rsidRPr="007B080C">
              <w:rPr>
                <w:color w:val="330000"/>
              </w:rPr>
              <w:t xml:space="preserve">  </w:t>
            </w:r>
            <w:r w:rsidRPr="007B080C">
              <w:rPr>
                <w:color w:val="330000"/>
              </w:rPr>
              <w:t>R</w:t>
            </w:r>
            <w:r>
              <w:rPr>
                <w:color w:val="330000"/>
              </w:rPr>
              <w:t>ešavanje situacionih problema koje dovodi do boljih reakcija u svakodnevnom radu i boljem razumevanju uloge menadžera.</w:t>
            </w:r>
            <w:r w:rsidRPr="007B080C">
              <w:rPr>
                <w:color w:val="330000"/>
              </w:rPr>
              <w:t xml:space="preserve"> </w:t>
            </w:r>
            <w:r w:rsidR="00584AC4" w:rsidRPr="007B080C">
              <w:rPr>
                <w:color w:val="330000"/>
              </w:rPr>
              <w:t>Predstavljanje menadžerskih alata i unapređivanje menadžerskih veština i znanja, kao i sistematizacija postojećih znanja i njihova praktična primena.</w:t>
            </w:r>
            <w:r w:rsidRPr="007B080C">
              <w:rPr>
                <w:color w:val="330000"/>
              </w:rPr>
              <w:t xml:space="preserve"> </w:t>
            </w:r>
          </w:p>
          <w:p w:rsidR="007648F4" w:rsidRPr="007B080C" w:rsidRDefault="007648F4" w:rsidP="00790740">
            <w:pPr>
              <w:pStyle w:val="prodaja-tekst"/>
              <w:jc w:val="both"/>
              <w:rPr>
                <w:color w:val="330000"/>
              </w:rPr>
            </w:pPr>
          </w:p>
          <w:p w:rsidR="007648F4" w:rsidRPr="007B080C" w:rsidRDefault="007648F4" w:rsidP="00790740">
            <w:pPr>
              <w:pStyle w:val="prodaja-tekst"/>
              <w:jc w:val="both"/>
              <w:rPr>
                <w:color w:val="330000"/>
              </w:rPr>
            </w:pPr>
            <w:r w:rsidRPr="007B080C">
              <w:rPr>
                <w:b/>
                <w:color w:val="330000"/>
              </w:rPr>
              <w:t>Kome je namenjen</w:t>
            </w:r>
            <w:r w:rsidR="008826F6">
              <w:rPr>
                <w:b/>
                <w:color w:val="330000"/>
              </w:rPr>
              <w:t>a</w:t>
            </w:r>
            <w:r w:rsidRPr="007B080C">
              <w:rPr>
                <w:color w:val="330000"/>
              </w:rPr>
              <w:t xml:space="preserve">: </w:t>
            </w:r>
            <w:r w:rsidR="00584AC4" w:rsidRPr="007B080C">
              <w:rPr>
                <w:color w:val="330000"/>
              </w:rPr>
              <w:t>Menadžerima koji rukovode sektorom ili firmom i upravljaju ljudima. Svima koji upravljaju, bez obzira na broj ljudi koje vode.</w:t>
            </w:r>
            <w:r w:rsidR="004B40B7">
              <w:rPr>
                <w:color w:val="330000"/>
              </w:rPr>
              <w:t xml:space="preserve"> </w:t>
            </w:r>
            <w:r w:rsidR="008826F6">
              <w:rPr>
                <w:color w:val="330000"/>
              </w:rPr>
              <w:t>Obuka nije namenjena zaposlenima koji se profesionalno bave ljudskim resursima.</w:t>
            </w:r>
          </w:p>
          <w:p w:rsidR="007648F4" w:rsidRPr="007B080C" w:rsidRDefault="007648F4" w:rsidP="00790740">
            <w:pPr>
              <w:pStyle w:val="prodaja-tekst"/>
              <w:jc w:val="both"/>
              <w:rPr>
                <w:color w:val="330000"/>
              </w:rPr>
            </w:pPr>
          </w:p>
          <w:p w:rsidR="007648F4" w:rsidRPr="007B080C" w:rsidRDefault="007648F4" w:rsidP="00790740">
            <w:pPr>
              <w:pStyle w:val="prodaja-tekst"/>
              <w:jc w:val="both"/>
              <w:rPr>
                <w:color w:val="330000"/>
              </w:rPr>
            </w:pPr>
            <w:r w:rsidRPr="007B080C">
              <w:rPr>
                <w:rStyle w:val="SubtleEmphasis"/>
                <w:b/>
                <w:i w:val="0"/>
                <w:iCs w:val="0"/>
                <w:color w:val="330000"/>
              </w:rPr>
              <w:t>Šta firma dobija</w:t>
            </w:r>
            <w:r w:rsidRPr="007B080C">
              <w:rPr>
                <w:rStyle w:val="SubtleEmphasis"/>
                <w:i w:val="0"/>
                <w:iCs w:val="0"/>
                <w:color w:val="330000"/>
              </w:rPr>
              <w:t xml:space="preserve">: </w:t>
            </w:r>
            <w:r w:rsidR="00584AC4" w:rsidRPr="007B080C">
              <w:rPr>
                <w:rStyle w:val="SubtleEmphasis"/>
                <w:i w:val="0"/>
                <w:iCs w:val="0"/>
                <w:color w:val="330000"/>
              </w:rPr>
              <w:t>Bolje, efikasnije rukovodioce koji uspešnije upravljaju svojim zaposlenima, organizuju ih, delegiraju zadatke i razumeju odgovornosti koje rukovodilac ima u odnosu na svoje zaposlene.</w:t>
            </w:r>
          </w:p>
          <w:p w:rsidR="007648F4" w:rsidRPr="00D5367B" w:rsidRDefault="007648F4" w:rsidP="00790740">
            <w:pPr>
              <w:pStyle w:val="prodaja-tekst"/>
              <w:jc w:val="both"/>
              <w:rPr>
                <w:i/>
                <w:color w:val="333333"/>
              </w:rPr>
            </w:pPr>
            <w:r w:rsidRPr="007B080C">
              <w:rPr>
                <w:color w:val="330000"/>
              </w:rPr>
              <w:br/>
            </w:r>
            <w:r w:rsidRPr="007B080C">
              <w:rPr>
                <w:rStyle w:val="SubtleEmphasis"/>
                <w:b/>
                <w:i w:val="0"/>
                <w:iCs w:val="0"/>
                <w:color w:val="330000"/>
              </w:rPr>
              <w:t>Šta polaznici dobijaju:</w:t>
            </w:r>
            <w:r w:rsidR="00847EED" w:rsidRPr="007B080C">
              <w:rPr>
                <w:rStyle w:val="SubtleEmphasis"/>
                <w:b/>
                <w:i w:val="0"/>
                <w:iCs w:val="0"/>
                <w:color w:val="330000"/>
              </w:rPr>
              <w:t xml:space="preserve"> </w:t>
            </w:r>
            <w:r w:rsidR="00584AC4" w:rsidRPr="007B080C">
              <w:rPr>
                <w:color w:val="330000"/>
              </w:rPr>
              <w:t>Veštine potrebne za bolje i lakše upravljanje zaposlenima. Razumevanje menadžerskih alata za rukovođenje i menadžerske uloge u odnosu na zaposlene</w:t>
            </w:r>
            <w:r w:rsidRPr="007B080C">
              <w:rPr>
                <w:color w:val="330000"/>
              </w:rPr>
              <w:t>.</w:t>
            </w:r>
          </w:p>
        </w:tc>
      </w:tr>
    </w:tbl>
    <w:p w:rsidR="007648F4" w:rsidRPr="00774773" w:rsidRDefault="007648F4" w:rsidP="007648F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29"/>
        <w:gridCol w:w="5071"/>
      </w:tblGrid>
      <w:tr w:rsidR="007648F4" w:rsidRPr="00D5367B" w:rsidTr="007B7E95">
        <w:trPr>
          <w:trHeight w:val="365"/>
          <w:jc w:val="center"/>
        </w:trPr>
        <w:tc>
          <w:tcPr>
            <w:tcW w:w="4529" w:type="dxa"/>
            <w:tcBorders>
              <w:top w:val="nil"/>
              <w:left w:val="nil"/>
              <w:bottom w:val="single" w:sz="8" w:space="0" w:color="CDC6A7"/>
              <w:right w:val="nil"/>
            </w:tcBorders>
            <w:tcMar>
              <w:top w:w="0" w:type="dxa"/>
              <w:left w:w="108" w:type="dxa"/>
              <w:bottom w:w="0" w:type="dxa"/>
              <w:right w:w="108" w:type="dxa"/>
            </w:tcMar>
            <w:hideMark/>
          </w:tcPr>
          <w:p w:rsidR="007648F4" w:rsidRPr="00A30E80" w:rsidRDefault="007648F4" w:rsidP="00767263">
            <w:pPr>
              <w:spacing w:after="0" w:line="240" w:lineRule="auto"/>
              <w:jc w:val="center"/>
              <w:rPr>
                <w:color w:val="217125"/>
              </w:rPr>
            </w:pPr>
            <w:r w:rsidRPr="00A30E80">
              <w:rPr>
                <w:color w:val="217125"/>
                <w:sz w:val="28"/>
                <w:szCs w:val="28"/>
              </w:rPr>
              <w:t>Teme treninga</w:t>
            </w:r>
          </w:p>
        </w:tc>
        <w:tc>
          <w:tcPr>
            <w:tcW w:w="5071" w:type="dxa"/>
            <w:vMerge w:val="restart"/>
            <w:tcMar>
              <w:top w:w="0" w:type="dxa"/>
              <w:left w:w="108" w:type="dxa"/>
              <w:bottom w:w="0" w:type="dxa"/>
              <w:right w:w="108" w:type="dxa"/>
            </w:tcMar>
            <w:vAlign w:val="bottom"/>
            <w:hideMark/>
          </w:tcPr>
          <w:p w:rsidR="007648F4" w:rsidRPr="00774773" w:rsidRDefault="00584AC4" w:rsidP="007B7E95">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645713" cy="1762125"/>
                  <wp:effectExtent l="19050" t="0" r="2237" b="0"/>
                  <wp:docPr id="38" name="Picture 2" descr="mv.jpg (5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jpg (524×349)"/>
                          <pic:cNvPicPr>
                            <a:picLocks noChangeAspect="1" noChangeArrowheads="1"/>
                          </pic:cNvPicPr>
                        </pic:nvPicPr>
                        <pic:blipFill>
                          <a:blip r:embed="rId17" cstate="print"/>
                          <a:srcRect/>
                          <a:stretch>
                            <a:fillRect/>
                          </a:stretch>
                        </pic:blipFill>
                        <pic:spPr bwMode="auto">
                          <a:xfrm>
                            <a:off x="0" y="0"/>
                            <a:ext cx="2648240" cy="1763808"/>
                          </a:xfrm>
                          <a:prstGeom prst="rect">
                            <a:avLst/>
                          </a:prstGeom>
                          <a:noFill/>
                          <a:ln w="9525">
                            <a:noFill/>
                            <a:miter lim="800000"/>
                            <a:headEnd/>
                            <a:tailEnd/>
                          </a:ln>
                        </pic:spPr>
                      </pic:pic>
                    </a:graphicData>
                  </a:graphic>
                </wp:inline>
              </w:drawing>
            </w:r>
          </w:p>
        </w:tc>
      </w:tr>
      <w:tr w:rsidR="007648F4" w:rsidRPr="00E6115A" w:rsidTr="00767263">
        <w:trPr>
          <w:trHeight w:val="1986"/>
          <w:jc w:val="center"/>
        </w:trPr>
        <w:tc>
          <w:tcPr>
            <w:tcW w:w="4529" w:type="dxa"/>
            <w:tcBorders>
              <w:top w:val="single" w:sz="8" w:space="0" w:color="CDC6A7"/>
              <w:left w:val="nil"/>
              <w:bottom w:val="nil"/>
              <w:right w:val="nil"/>
            </w:tcBorders>
            <w:tcMar>
              <w:top w:w="0" w:type="dxa"/>
              <w:left w:w="108" w:type="dxa"/>
              <w:bottom w:w="0" w:type="dxa"/>
              <w:right w:w="108" w:type="dxa"/>
            </w:tcMar>
            <w:hideMark/>
          </w:tcPr>
          <w:p w:rsidR="00584AC4" w:rsidRPr="00584AC4" w:rsidRDefault="007648F4" w:rsidP="00584AC4">
            <w:pPr>
              <w:pStyle w:val="prodaja-tekst"/>
              <w:jc w:val="center"/>
              <w:rPr>
                <w:color w:val="330000"/>
              </w:rPr>
            </w:pPr>
            <w:r w:rsidRPr="00E6115A">
              <w:br/>
            </w:r>
            <w:r w:rsidR="00584AC4" w:rsidRPr="00584AC4">
              <w:rPr>
                <w:color w:val="330000"/>
              </w:rPr>
              <w:t xml:space="preserve">Uloga menadžera </w:t>
            </w:r>
          </w:p>
          <w:p w:rsidR="00584AC4" w:rsidRPr="00584AC4" w:rsidRDefault="00584AC4" w:rsidP="00584AC4">
            <w:pPr>
              <w:pStyle w:val="prodaja-tekst"/>
              <w:jc w:val="center"/>
              <w:rPr>
                <w:color w:val="330000"/>
              </w:rPr>
            </w:pPr>
            <w:r w:rsidRPr="00584AC4">
              <w:rPr>
                <w:color w:val="330000"/>
              </w:rPr>
              <w:t xml:space="preserve">Upravljački proces </w:t>
            </w:r>
          </w:p>
          <w:p w:rsidR="00584AC4" w:rsidRPr="00584AC4" w:rsidRDefault="00584AC4" w:rsidP="00584AC4">
            <w:pPr>
              <w:pStyle w:val="prodaja-tekst"/>
              <w:jc w:val="center"/>
              <w:rPr>
                <w:color w:val="330000"/>
              </w:rPr>
            </w:pPr>
            <w:r w:rsidRPr="00584AC4">
              <w:rPr>
                <w:color w:val="330000"/>
              </w:rPr>
              <w:t xml:space="preserve">Donošenje odluka </w:t>
            </w:r>
          </w:p>
          <w:p w:rsidR="00584AC4" w:rsidRPr="00584AC4" w:rsidRDefault="00584AC4" w:rsidP="00584AC4">
            <w:pPr>
              <w:pStyle w:val="prodaja-tekst"/>
              <w:jc w:val="center"/>
              <w:rPr>
                <w:color w:val="330000"/>
              </w:rPr>
            </w:pPr>
            <w:r w:rsidRPr="00584AC4">
              <w:rPr>
                <w:color w:val="330000"/>
              </w:rPr>
              <w:t xml:space="preserve">Proces uvođenja promena </w:t>
            </w:r>
          </w:p>
          <w:p w:rsidR="00584AC4" w:rsidRPr="00584AC4" w:rsidRDefault="00584AC4" w:rsidP="00584AC4">
            <w:pPr>
              <w:pStyle w:val="prodaja-tekst"/>
              <w:jc w:val="center"/>
              <w:rPr>
                <w:color w:val="330000"/>
              </w:rPr>
            </w:pPr>
            <w:r w:rsidRPr="00584AC4">
              <w:rPr>
                <w:color w:val="330000"/>
              </w:rPr>
              <w:t xml:space="preserve">Motivacija zaposlenih </w:t>
            </w:r>
          </w:p>
          <w:p w:rsidR="00584AC4" w:rsidRPr="00584AC4" w:rsidRDefault="00584AC4" w:rsidP="00584AC4">
            <w:pPr>
              <w:pStyle w:val="prodaja-tekst"/>
              <w:jc w:val="center"/>
              <w:rPr>
                <w:color w:val="330000"/>
              </w:rPr>
            </w:pPr>
            <w:r w:rsidRPr="00584AC4">
              <w:rPr>
                <w:color w:val="330000"/>
              </w:rPr>
              <w:t xml:space="preserve">Menadžerski stil </w:t>
            </w:r>
          </w:p>
          <w:p w:rsidR="007648F4" w:rsidRPr="00E6115A" w:rsidRDefault="00584AC4" w:rsidP="00584AC4">
            <w:pPr>
              <w:pStyle w:val="prodaja-tekst"/>
              <w:jc w:val="center"/>
              <w:rPr>
                <w:rFonts w:asciiTheme="minorHAnsi" w:hAnsiTheme="minorHAnsi" w:cstheme="minorHAnsi"/>
              </w:rPr>
            </w:pPr>
            <w:r w:rsidRPr="00584AC4">
              <w:rPr>
                <w:color w:val="330000"/>
              </w:rPr>
              <w:t>Menadžerske situacije</w:t>
            </w:r>
          </w:p>
        </w:tc>
        <w:tc>
          <w:tcPr>
            <w:tcW w:w="5071" w:type="dxa"/>
            <w:vMerge/>
            <w:vAlign w:val="center"/>
            <w:hideMark/>
          </w:tcPr>
          <w:p w:rsidR="007648F4" w:rsidRPr="00E6115A" w:rsidRDefault="007648F4" w:rsidP="00767263">
            <w:pPr>
              <w:spacing w:after="0" w:line="240" w:lineRule="auto"/>
              <w:rPr>
                <w:rFonts w:ascii="Times New Roman" w:hAnsi="Times New Roman"/>
                <w:color w:val="4A442A" w:themeColor="background2" w:themeShade="40"/>
                <w:sz w:val="24"/>
                <w:szCs w:val="24"/>
              </w:rPr>
            </w:pPr>
          </w:p>
        </w:tc>
      </w:tr>
    </w:tbl>
    <w:p w:rsidR="007648F4" w:rsidRPr="00140CD6" w:rsidRDefault="007648F4" w:rsidP="007648F4">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648F4" w:rsidRPr="00E6115A" w:rsidTr="000B584D">
        <w:trPr>
          <w:trHeight w:val="686"/>
        </w:trPr>
        <w:tc>
          <w:tcPr>
            <w:tcW w:w="9644" w:type="dxa"/>
            <w:tcMar>
              <w:top w:w="0" w:type="dxa"/>
              <w:left w:w="108" w:type="dxa"/>
              <w:bottom w:w="0" w:type="dxa"/>
              <w:right w:w="108" w:type="dxa"/>
            </w:tcMar>
            <w:hideMark/>
          </w:tcPr>
          <w:p w:rsidR="007648F4" w:rsidRPr="00584AC4" w:rsidRDefault="00361E38" w:rsidP="00790740">
            <w:pPr>
              <w:pStyle w:val="prodaja-tekst"/>
              <w:jc w:val="both"/>
              <w:rPr>
                <w:rStyle w:val="apple-style-span"/>
                <w:color w:val="330000"/>
              </w:rPr>
            </w:pPr>
            <w:r>
              <w:rPr>
                <w:b/>
                <w:color w:val="330000"/>
              </w:rPr>
              <w:t>Predavač</w:t>
            </w:r>
            <w:r w:rsidR="007648F4" w:rsidRPr="00584AC4">
              <w:rPr>
                <w:b/>
                <w:color w:val="330000"/>
              </w:rPr>
              <w:t>:</w:t>
            </w:r>
            <w:r w:rsidR="00584AC4">
              <w:t xml:space="preserve"> </w:t>
            </w:r>
            <w:r w:rsidR="00584AC4" w:rsidRPr="00584AC4">
              <w:rPr>
                <w:rStyle w:val="apple-style-span"/>
                <w:color w:val="330000"/>
              </w:rPr>
              <w:t>Ivan Marković, konsultant, predavač i „</w:t>
            </w:r>
            <w:proofErr w:type="spellStart"/>
            <w:r w:rsidR="00584AC4" w:rsidRPr="00584AC4">
              <w:rPr>
                <w:rStyle w:val="apple-style-span"/>
                <w:color w:val="330000"/>
              </w:rPr>
              <w:t>iConsult</w:t>
            </w:r>
            <w:proofErr w:type="spellEnd"/>
            <w:r w:rsidR="00584AC4" w:rsidRPr="00584AC4">
              <w:rPr>
                <w:rStyle w:val="apple-style-span"/>
                <w:color w:val="330000"/>
              </w:rPr>
              <w:t>” Senior Partner, sa velikim iskustvom u radu sa menadžmentom na unapređenju upravljačkih veština i znanja. Sertifikovani predavač sa više od 350 održanih seminara i obuka.</w:t>
            </w:r>
          </w:p>
          <w:p w:rsidR="007648F4" w:rsidRPr="00584AC4" w:rsidRDefault="007648F4" w:rsidP="00790740">
            <w:pPr>
              <w:pStyle w:val="prodaja-tekst"/>
              <w:jc w:val="both"/>
              <w:rPr>
                <w:color w:val="330000"/>
              </w:rPr>
            </w:pPr>
          </w:p>
          <w:p w:rsidR="007648F4" w:rsidRPr="00584AC4" w:rsidRDefault="007648F4" w:rsidP="00790740">
            <w:pPr>
              <w:pStyle w:val="prodaja-tekst"/>
              <w:jc w:val="both"/>
              <w:rPr>
                <w:rStyle w:val="apple-style-span"/>
                <w:color w:val="330000"/>
              </w:rPr>
            </w:pPr>
            <w:r w:rsidRPr="00584AC4">
              <w:rPr>
                <w:b/>
                <w:color w:val="330000"/>
              </w:rPr>
              <w:t xml:space="preserve">Kotizacija: </w:t>
            </w:r>
            <w:r w:rsidR="00584AC4" w:rsidRPr="00584AC4">
              <w:rPr>
                <w:color w:val="330000"/>
              </w:rPr>
              <w:t>Puna kotizacija za seminar iznosi 22.920,00 dinara.</w:t>
            </w:r>
            <w:r w:rsidR="00584AC4">
              <w:rPr>
                <w:color w:val="330000"/>
              </w:rPr>
              <w:t xml:space="preserve"> U slučaju prijave grupe polaznika iz iste firme ili organizacije - 19.990,00 dinara po polazniku. </w:t>
            </w:r>
            <w:r w:rsidRPr="00584AC4">
              <w:rPr>
                <w:rStyle w:val="apple-style-span"/>
                <w:color w:val="330000"/>
              </w:rPr>
              <w:t xml:space="preserve">Firmama koje kontinuirano šalju svoje zaposlene </w:t>
            </w:r>
            <w:r w:rsidR="00584AC4">
              <w:rPr>
                <w:rStyle w:val="apple-style-span"/>
                <w:color w:val="330000"/>
              </w:rPr>
              <w:t xml:space="preserve">na ovu obuku </w:t>
            </w:r>
            <w:r w:rsidRPr="00584AC4">
              <w:rPr>
                <w:rStyle w:val="apple-style-span"/>
                <w:color w:val="330000"/>
              </w:rPr>
              <w:t xml:space="preserve">odobravamo dodatne popuste. </w:t>
            </w:r>
          </w:p>
          <w:p w:rsidR="007648F4" w:rsidRPr="00584AC4" w:rsidRDefault="007648F4" w:rsidP="00790740">
            <w:pPr>
              <w:pStyle w:val="prodaja-tekst"/>
              <w:jc w:val="both"/>
              <w:rPr>
                <w:color w:val="330000"/>
              </w:rPr>
            </w:pPr>
          </w:p>
          <w:p w:rsidR="007648F4" w:rsidRPr="00E6115A" w:rsidRDefault="007648F4" w:rsidP="00790740">
            <w:pPr>
              <w:pStyle w:val="prodaja-tekst"/>
              <w:jc w:val="both"/>
            </w:pPr>
            <w:r w:rsidRPr="00584AC4">
              <w:rPr>
                <w:b/>
                <w:color w:val="330000"/>
              </w:rPr>
              <w:t>„In-</w:t>
            </w:r>
            <w:proofErr w:type="spellStart"/>
            <w:r w:rsidRPr="00584AC4">
              <w:rPr>
                <w:b/>
                <w:color w:val="330000"/>
              </w:rPr>
              <w:t>house</w:t>
            </w:r>
            <w:proofErr w:type="spellEnd"/>
            <w:r w:rsidRPr="00584AC4">
              <w:rPr>
                <w:b/>
                <w:color w:val="330000"/>
              </w:rPr>
              <w:t>“:</w:t>
            </w:r>
            <w:r w:rsidR="00847EED" w:rsidRPr="00584AC4">
              <w:rPr>
                <w:b/>
                <w:color w:val="330000"/>
              </w:rPr>
              <w:t xml:space="preserve"> </w:t>
            </w:r>
            <w:r w:rsidR="00584AC4" w:rsidRPr="00584AC4">
              <w:rPr>
                <w:color w:val="330000"/>
              </w:rPr>
              <w:t>U svakoj firmi koja ima više od dva šefa/rukovodioca/menadžera, organizacija interne obuke će dati izuzetne rezultate. Upravljanje će biti ujednačenije, a prilagođavanjem programa nivou znanja menadžera će se postići najbolji rezultati. Obuka može trajati i dva dana i može obuhvatati i viši nivo menadžerskih znanja i veština.</w:t>
            </w:r>
          </w:p>
        </w:tc>
      </w:tr>
    </w:tbl>
    <w:p w:rsidR="007B7E95" w:rsidRPr="00726B19" w:rsidRDefault="007B7E95">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927EAA" w:rsidRPr="00D5367B" w:rsidTr="00927EAA">
        <w:trPr>
          <w:trHeight w:val="274"/>
          <w:jc w:val="center"/>
        </w:trPr>
        <w:tc>
          <w:tcPr>
            <w:tcW w:w="9322" w:type="dxa"/>
            <w:tcMar>
              <w:top w:w="0" w:type="dxa"/>
              <w:left w:w="108" w:type="dxa"/>
              <w:bottom w:w="0" w:type="dxa"/>
              <w:right w:w="108" w:type="dxa"/>
            </w:tcMar>
            <w:hideMark/>
          </w:tcPr>
          <w:p w:rsidR="00927EAA" w:rsidRPr="00A30E80" w:rsidRDefault="00927EAA" w:rsidP="002457A0">
            <w:pPr>
              <w:pStyle w:val="Heading2"/>
              <w:rPr>
                <w:color w:val="217125"/>
                <w:sz w:val="34"/>
              </w:rPr>
            </w:pPr>
            <w:bookmarkStart w:id="23" w:name="_Toc409178804"/>
            <w:r w:rsidRPr="00A30E80">
              <w:rPr>
                <w:color w:val="217125"/>
                <w:szCs w:val="36"/>
              </w:rPr>
              <w:lastRenderedPageBreak/>
              <w:t>MENTORSKA OBUKA</w:t>
            </w:r>
            <w:r w:rsidR="00734C86" w:rsidRPr="00A30E80">
              <w:rPr>
                <w:color w:val="217125"/>
                <w:szCs w:val="36"/>
              </w:rPr>
              <w:t xml:space="preserve"> </w:t>
            </w:r>
            <w:r w:rsidR="004B40B7" w:rsidRPr="00A30E80">
              <w:rPr>
                <w:color w:val="217125"/>
                <w:szCs w:val="36"/>
              </w:rPr>
              <w:br/>
            </w:r>
            <w:r w:rsidRPr="00A30E80">
              <w:rPr>
                <w:color w:val="217125"/>
                <w:szCs w:val="36"/>
              </w:rPr>
              <w:t>„</w:t>
            </w:r>
            <w:r w:rsidR="00734C86" w:rsidRPr="00A30E80">
              <w:rPr>
                <w:color w:val="217125"/>
                <w:szCs w:val="36"/>
              </w:rPr>
              <w:t>TEHNIKE MOTIVACIJE ZAPOSLENIH ZA MENADŽERE</w:t>
            </w:r>
            <w:r w:rsidRPr="00A30E80">
              <w:rPr>
                <w:color w:val="217125"/>
                <w:szCs w:val="36"/>
              </w:rPr>
              <w:t>“</w:t>
            </w:r>
            <w:bookmarkEnd w:id="23"/>
          </w:p>
        </w:tc>
      </w:tr>
    </w:tbl>
    <w:p w:rsidR="00927EAA" w:rsidRPr="001C6D17" w:rsidRDefault="00927EAA" w:rsidP="00927EAA">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927EAA" w:rsidRPr="00D5367B" w:rsidTr="00927EAA">
        <w:trPr>
          <w:trHeight w:val="3329"/>
          <w:jc w:val="center"/>
        </w:trPr>
        <w:tc>
          <w:tcPr>
            <w:tcW w:w="9606" w:type="dxa"/>
            <w:tcMar>
              <w:top w:w="0" w:type="dxa"/>
              <w:left w:w="108" w:type="dxa"/>
              <w:bottom w:w="0" w:type="dxa"/>
              <w:right w:w="108" w:type="dxa"/>
            </w:tcMar>
            <w:hideMark/>
          </w:tcPr>
          <w:p w:rsidR="00927EAA" w:rsidRPr="007B080C" w:rsidRDefault="00927EAA" w:rsidP="00927EAA">
            <w:pPr>
              <w:pStyle w:val="prodaja-tekst"/>
              <w:jc w:val="both"/>
              <w:rPr>
                <w:color w:val="330000"/>
              </w:rPr>
            </w:pPr>
            <w:r w:rsidRPr="007B080C">
              <w:rPr>
                <w:b/>
                <w:color w:val="330000"/>
              </w:rPr>
              <w:t>Opšte informacije:</w:t>
            </w:r>
            <w:r w:rsidRPr="007B080C">
              <w:rPr>
                <w:color w:val="330000"/>
              </w:rPr>
              <w:t xml:space="preserve"> Trajanje - 1 dan; </w:t>
            </w:r>
            <w:r w:rsidR="00472852">
              <w:rPr>
                <w:color w:val="330000"/>
              </w:rPr>
              <w:t>3</w:t>
            </w:r>
            <w:r w:rsidR="001121E4">
              <w:rPr>
                <w:color w:val="330000"/>
              </w:rPr>
              <w:t xml:space="preserve"> otvorena</w:t>
            </w:r>
            <w:r w:rsidRPr="007B080C">
              <w:rPr>
                <w:color w:val="330000"/>
              </w:rPr>
              <w:t xml:space="preserve"> termina godišnje; Izuzetne rezultate daje kada se održava kao „in-</w:t>
            </w:r>
            <w:proofErr w:type="spellStart"/>
            <w:r w:rsidRPr="007B080C">
              <w:rPr>
                <w:color w:val="330000"/>
              </w:rPr>
              <w:t>house</w:t>
            </w:r>
            <w:proofErr w:type="spellEnd"/>
            <w:r w:rsidRPr="007B080C">
              <w:rPr>
                <w:color w:val="330000"/>
              </w:rPr>
              <w:t>“ ili individualna obuka, a u tom</w:t>
            </w:r>
            <w:r w:rsidR="00C1567A">
              <w:rPr>
                <w:color w:val="330000"/>
              </w:rPr>
              <w:t xml:space="preserve"> slučaju može trajati i 2 dana.</w:t>
            </w:r>
          </w:p>
          <w:p w:rsidR="00927EAA" w:rsidRPr="007B080C" w:rsidRDefault="00927EAA" w:rsidP="00927EAA">
            <w:pPr>
              <w:pStyle w:val="prodaja-tekst"/>
              <w:jc w:val="both"/>
              <w:rPr>
                <w:color w:val="330000"/>
              </w:rPr>
            </w:pPr>
          </w:p>
          <w:p w:rsidR="00927EAA" w:rsidRPr="007B080C" w:rsidRDefault="00927EAA" w:rsidP="00927EAA">
            <w:pPr>
              <w:pStyle w:val="prodaja-tekst"/>
              <w:jc w:val="both"/>
              <w:rPr>
                <w:color w:val="330000"/>
              </w:rPr>
            </w:pPr>
            <w:r w:rsidRPr="007B080C">
              <w:rPr>
                <w:b/>
                <w:color w:val="330000"/>
              </w:rPr>
              <w:t>Veličina grupe:</w:t>
            </w:r>
            <w:r w:rsidRPr="007B080C">
              <w:rPr>
                <w:color w:val="330000"/>
              </w:rPr>
              <w:t xml:space="preserve"> Na otvorenim terminima do </w:t>
            </w:r>
            <w:r w:rsidR="00361E38">
              <w:rPr>
                <w:color w:val="330000"/>
              </w:rPr>
              <w:t>5</w:t>
            </w:r>
            <w:r w:rsidRPr="007B080C">
              <w:rPr>
                <w:color w:val="330000"/>
              </w:rPr>
              <w:t xml:space="preserve"> polaznika, kao interna obuka do </w:t>
            </w:r>
            <w:r w:rsidR="00361E38">
              <w:rPr>
                <w:color w:val="330000"/>
              </w:rPr>
              <w:t>8</w:t>
            </w:r>
            <w:r w:rsidRPr="007B080C">
              <w:rPr>
                <w:color w:val="330000"/>
              </w:rPr>
              <w:t xml:space="preserve"> polaznika.</w:t>
            </w:r>
          </w:p>
          <w:p w:rsidR="00927EAA" w:rsidRPr="007B080C" w:rsidRDefault="00927EAA" w:rsidP="00927EAA">
            <w:pPr>
              <w:pStyle w:val="prodaja-tekst"/>
              <w:jc w:val="both"/>
              <w:rPr>
                <w:color w:val="330000"/>
              </w:rPr>
            </w:pPr>
          </w:p>
          <w:p w:rsidR="00472852" w:rsidRDefault="00927EAA" w:rsidP="00927EAA">
            <w:pPr>
              <w:pStyle w:val="prodaja-tekst"/>
              <w:jc w:val="both"/>
              <w:rPr>
                <w:color w:val="330000"/>
              </w:rPr>
            </w:pPr>
            <w:r w:rsidRPr="007B080C">
              <w:rPr>
                <w:b/>
                <w:color w:val="330000"/>
              </w:rPr>
              <w:t>Cilj obuke:</w:t>
            </w:r>
            <w:r w:rsidRPr="007B080C">
              <w:rPr>
                <w:color w:val="330000"/>
              </w:rPr>
              <w:t xml:space="preserve">  </w:t>
            </w:r>
            <w:r w:rsidR="00472852">
              <w:rPr>
                <w:color w:val="330000"/>
              </w:rPr>
              <w:t xml:space="preserve">Osposobljavanje menadžera da </w:t>
            </w:r>
            <w:r w:rsidR="00C1567A">
              <w:rPr>
                <w:color w:val="330000"/>
              </w:rPr>
              <w:t>sagledaju i primene</w:t>
            </w:r>
            <w:r w:rsidR="00472852">
              <w:rPr>
                <w:color w:val="330000"/>
              </w:rPr>
              <w:t xml:space="preserve"> različite metode motivacije</w:t>
            </w:r>
            <w:r w:rsidR="00C1567A">
              <w:rPr>
                <w:color w:val="330000"/>
              </w:rPr>
              <w:t xml:space="preserve"> na  zaposlene</w:t>
            </w:r>
            <w:r w:rsidR="00472852">
              <w:rPr>
                <w:color w:val="330000"/>
              </w:rPr>
              <w:t xml:space="preserve"> koje vode. Predstavljanje više od 30 različitih motivatora, analiza efekata i </w:t>
            </w:r>
            <w:r w:rsidR="009C5FD9">
              <w:rPr>
                <w:color w:val="330000"/>
              </w:rPr>
              <w:t xml:space="preserve"> </w:t>
            </w:r>
            <w:r w:rsidR="001121E4">
              <w:rPr>
                <w:color w:val="330000"/>
              </w:rPr>
              <w:t>praktičnih situacija</w:t>
            </w:r>
            <w:r w:rsidR="009C5FD9">
              <w:rPr>
                <w:color w:val="330000"/>
              </w:rPr>
              <w:t xml:space="preserve"> u kojima se mogu koristiti</w:t>
            </w:r>
            <w:r w:rsidR="00C1567A">
              <w:rPr>
                <w:color w:val="330000"/>
              </w:rPr>
              <w:t xml:space="preserve">. Obrađuju se i </w:t>
            </w:r>
            <w:r w:rsidR="002351C1">
              <w:rPr>
                <w:color w:val="330000"/>
              </w:rPr>
              <w:t xml:space="preserve">materijalni i nematerijalni </w:t>
            </w:r>
            <w:proofErr w:type="spellStart"/>
            <w:r w:rsidR="002351C1">
              <w:rPr>
                <w:color w:val="330000"/>
              </w:rPr>
              <w:t>motivatori</w:t>
            </w:r>
            <w:proofErr w:type="spellEnd"/>
            <w:r w:rsidR="002351C1">
              <w:rPr>
                <w:color w:val="330000"/>
              </w:rPr>
              <w:t>.</w:t>
            </w:r>
            <w:r w:rsidR="00472852">
              <w:rPr>
                <w:color w:val="330000"/>
              </w:rPr>
              <w:t xml:space="preserve"> </w:t>
            </w:r>
          </w:p>
          <w:p w:rsidR="00472852" w:rsidRDefault="00472852" w:rsidP="00927EAA">
            <w:pPr>
              <w:pStyle w:val="prodaja-tekst"/>
              <w:jc w:val="both"/>
              <w:rPr>
                <w:color w:val="330000"/>
              </w:rPr>
            </w:pPr>
          </w:p>
          <w:p w:rsidR="00927EAA" w:rsidRPr="007B080C" w:rsidRDefault="00927EAA" w:rsidP="00927EAA">
            <w:pPr>
              <w:pStyle w:val="prodaja-tekst"/>
              <w:jc w:val="both"/>
              <w:rPr>
                <w:color w:val="330000"/>
              </w:rPr>
            </w:pPr>
            <w:r w:rsidRPr="007B080C">
              <w:rPr>
                <w:b/>
                <w:color w:val="330000"/>
              </w:rPr>
              <w:t>Kome je namenjen</w:t>
            </w:r>
            <w:r w:rsidRPr="007B080C">
              <w:rPr>
                <w:color w:val="330000"/>
              </w:rPr>
              <w:t xml:space="preserve">: </w:t>
            </w:r>
            <w:r w:rsidR="002351C1">
              <w:rPr>
                <w:color w:val="330000"/>
              </w:rPr>
              <w:t>Menadžerima svih nivoa, šefovima timova i svima koji upravljaju ljudima</w:t>
            </w:r>
            <w:r w:rsidR="001121E4">
              <w:rPr>
                <w:color w:val="330000"/>
              </w:rPr>
              <w:t>,</w:t>
            </w:r>
            <w:r w:rsidRPr="007B080C">
              <w:rPr>
                <w:color w:val="330000"/>
              </w:rPr>
              <w:t xml:space="preserve"> bez obzira na broj ljudi koje vode.</w:t>
            </w:r>
            <w:r w:rsidR="002351C1">
              <w:rPr>
                <w:color w:val="330000"/>
              </w:rPr>
              <w:t xml:space="preserve"> Pristup radu je veoma praktičan i </w:t>
            </w:r>
            <w:r w:rsidR="001121E4">
              <w:rPr>
                <w:color w:val="330000"/>
              </w:rPr>
              <w:t>konkretan</w:t>
            </w:r>
            <w:r w:rsidR="002351C1">
              <w:rPr>
                <w:color w:val="330000"/>
              </w:rPr>
              <w:t xml:space="preserve">, a </w:t>
            </w:r>
            <w:r w:rsidR="009C5FD9">
              <w:rPr>
                <w:color w:val="330000"/>
              </w:rPr>
              <w:t>način rada</w:t>
            </w:r>
            <w:r w:rsidR="002351C1">
              <w:rPr>
                <w:color w:val="330000"/>
              </w:rPr>
              <w:t xml:space="preserve"> je potpuno p</w:t>
            </w:r>
            <w:r w:rsidR="009C5FD9">
              <w:rPr>
                <w:color w:val="330000"/>
              </w:rPr>
              <w:t>rilagođen rukovodiocima različitih struka i nivoa. Obuka nije namenjena zaposlenima</w:t>
            </w:r>
            <w:r w:rsidR="00361E38">
              <w:rPr>
                <w:color w:val="330000"/>
              </w:rPr>
              <w:t xml:space="preserve"> koji se profesionalno bave </w:t>
            </w:r>
            <w:r w:rsidR="009C5FD9">
              <w:rPr>
                <w:color w:val="330000"/>
              </w:rPr>
              <w:t>ljudskim resursima.</w:t>
            </w:r>
          </w:p>
          <w:p w:rsidR="00927EAA" w:rsidRPr="007B080C" w:rsidRDefault="00927EAA" w:rsidP="00927EAA">
            <w:pPr>
              <w:pStyle w:val="prodaja-tekst"/>
              <w:jc w:val="both"/>
              <w:rPr>
                <w:color w:val="330000"/>
              </w:rPr>
            </w:pPr>
          </w:p>
          <w:p w:rsidR="00927EAA" w:rsidRPr="007B080C" w:rsidRDefault="00927EAA" w:rsidP="00927EAA">
            <w:pPr>
              <w:pStyle w:val="prodaja-tekst"/>
              <w:jc w:val="both"/>
              <w:rPr>
                <w:color w:val="330000"/>
              </w:rPr>
            </w:pPr>
            <w:r w:rsidRPr="007B080C">
              <w:rPr>
                <w:rStyle w:val="SubtleEmphasis"/>
                <w:b/>
                <w:i w:val="0"/>
                <w:iCs w:val="0"/>
                <w:color w:val="330000"/>
              </w:rPr>
              <w:t>Šta firma dobija</w:t>
            </w:r>
            <w:r w:rsidRPr="007B080C">
              <w:rPr>
                <w:rStyle w:val="SubtleEmphasis"/>
                <w:i w:val="0"/>
                <w:iCs w:val="0"/>
                <w:color w:val="330000"/>
              </w:rPr>
              <w:t xml:space="preserve">: </w:t>
            </w:r>
            <w:r w:rsidR="009C5FD9">
              <w:rPr>
                <w:rStyle w:val="SubtleEmphasis"/>
                <w:i w:val="0"/>
                <w:iCs w:val="0"/>
                <w:color w:val="330000"/>
              </w:rPr>
              <w:t>Menadžere/Šefove/Rukovodioce koji bolje upravljaju svojim zaposlenima i sposobni su da lakše identifikuju i bolje razumeju različite faktore motivacije koje zaposleni mo</w:t>
            </w:r>
            <w:r w:rsidR="00361E38">
              <w:rPr>
                <w:rStyle w:val="SubtleEmphasis"/>
                <w:i w:val="0"/>
                <w:iCs w:val="0"/>
                <w:color w:val="330000"/>
              </w:rPr>
              <w:t>gu imati, a sa kojima se do</w:t>
            </w:r>
            <w:r w:rsidR="009C5FD9">
              <w:rPr>
                <w:rStyle w:val="SubtleEmphasis"/>
                <w:i w:val="0"/>
                <w:iCs w:val="0"/>
                <w:color w:val="330000"/>
              </w:rPr>
              <w:t xml:space="preserve"> sada </w:t>
            </w:r>
            <w:r w:rsidR="00361E38">
              <w:rPr>
                <w:rStyle w:val="SubtleEmphasis"/>
                <w:i w:val="0"/>
                <w:iCs w:val="0"/>
                <w:color w:val="330000"/>
              </w:rPr>
              <w:t xml:space="preserve">nisu </w:t>
            </w:r>
            <w:r w:rsidR="009C5FD9">
              <w:rPr>
                <w:rStyle w:val="SubtleEmphasis"/>
                <w:i w:val="0"/>
                <w:iCs w:val="0"/>
                <w:color w:val="330000"/>
              </w:rPr>
              <w:t>susretali.</w:t>
            </w:r>
          </w:p>
          <w:p w:rsidR="00927EAA" w:rsidRPr="00D5367B" w:rsidRDefault="00927EAA" w:rsidP="00361E38">
            <w:pPr>
              <w:pStyle w:val="prodaja-tekst"/>
              <w:jc w:val="both"/>
              <w:rPr>
                <w:i/>
                <w:color w:val="333333"/>
              </w:rPr>
            </w:pPr>
            <w:r w:rsidRPr="007B080C">
              <w:rPr>
                <w:color w:val="330000"/>
              </w:rPr>
              <w:br/>
            </w:r>
            <w:r w:rsidRPr="007B080C">
              <w:rPr>
                <w:rStyle w:val="SubtleEmphasis"/>
                <w:b/>
                <w:i w:val="0"/>
                <w:iCs w:val="0"/>
                <w:color w:val="330000"/>
              </w:rPr>
              <w:t xml:space="preserve">Šta polaznici dobijaju: </w:t>
            </w:r>
            <w:r w:rsidR="00361E38">
              <w:rPr>
                <w:color w:val="330000"/>
              </w:rPr>
              <w:t>Znanje i v</w:t>
            </w:r>
            <w:r w:rsidRPr="007B080C">
              <w:rPr>
                <w:color w:val="330000"/>
              </w:rPr>
              <w:t xml:space="preserve">eštine </w:t>
            </w:r>
            <w:r w:rsidR="00361E38">
              <w:rPr>
                <w:color w:val="330000"/>
              </w:rPr>
              <w:t xml:space="preserve">koje će im pomoći da </w:t>
            </w:r>
            <w:r w:rsidRPr="007B080C">
              <w:rPr>
                <w:color w:val="330000"/>
              </w:rPr>
              <w:t>bolje i lakše upravljanj</w:t>
            </w:r>
            <w:r w:rsidR="00361E38">
              <w:rPr>
                <w:color w:val="330000"/>
              </w:rPr>
              <w:t xml:space="preserve">u. Sagledavanje mogućih načina motivacije i pronalaženje metoda koje mogu da primene u svakodnevnom radu sa </w:t>
            </w:r>
            <w:r w:rsidRPr="007B080C">
              <w:rPr>
                <w:color w:val="330000"/>
              </w:rPr>
              <w:t>zaposlenima</w:t>
            </w:r>
            <w:r w:rsidR="00361E38">
              <w:rPr>
                <w:color w:val="330000"/>
              </w:rPr>
              <w:t xml:space="preserve"> koje vode</w:t>
            </w:r>
            <w:r w:rsidRPr="007B080C">
              <w:rPr>
                <w:color w:val="330000"/>
              </w:rPr>
              <w:t xml:space="preserve">. </w:t>
            </w:r>
          </w:p>
        </w:tc>
      </w:tr>
    </w:tbl>
    <w:p w:rsidR="00927EAA" w:rsidRPr="00774773" w:rsidRDefault="00927EAA" w:rsidP="00927EAA">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78"/>
        <w:gridCol w:w="5022"/>
      </w:tblGrid>
      <w:tr w:rsidR="00927EAA" w:rsidRPr="00D5367B" w:rsidTr="000E0988">
        <w:trPr>
          <w:trHeight w:val="365"/>
          <w:jc w:val="center"/>
        </w:trPr>
        <w:tc>
          <w:tcPr>
            <w:tcW w:w="4794" w:type="dxa"/>
            <w:tcBorders>
              <w:top w:val="nil"/>
              <w:left w:val="nil"/>
              <w:bottom w:val="single" w:sz="8" w:space="0" w:color="CDC6A7"/>
              <w:right w:val="nil"/>
            </w:tcBorders>
            <w:tcMar>
              <w:top w:w="0" w:type="dxa"/>
              <w:left w:w="108" w:type="dxa"/>
              <w:bottom w:w="0" w:type="dxa"/>
              <w:right w:w="108" w:type="dxa"/>
            </w:tcMar>
            <w:hideMark/>
          </w:tcPr>
          <w:p w:rsidR="00927EAA" w:rsidRPr="00A30E80" w:rsidRDefault="00927EAA" w:rsidP="00927EAA">
            <w:pPr>
              <w:spacing w:after="0" w:line="240" w:lineRule="auto"/>
              <w:jc w:val="center"/>
              <w:rPr>
                <w:color w:val="217125"/>
              </w:rPr>
            </w:pPr>
            <w:r w:rsidRPr="00A30E80">
              <w:rPr>
                <w:color w:val="217125"/>
                <w:sz w:val="28"/>
                <w:szCs w:val="28"/>
              </w:rPr>
              <w:t>Teme treninga</w:t>
            </w:r>
          </w:p>
        </w:tc>
        <w:tc>
          <w:tcPr>
            <w:tcW w:w="4806" w:type="dxa"/>
            <w:vMerge w:val="restart"/>
            <w:tcMar>
              <w:top w:w="0" w:type="dxa"/>
              <w:left w:w="108" w:type="dxa"/>
              <w:bottom w:w="0" w:type="dxa"/>
              <w:right w:w="108" w:type="dxa"/>
            </w:tcMar>
            <w:vAlign w:val="bottom"/>
            <w:hideMark/>
          </w:tcPr>
          <w:p w:rsidR="00927EAA" w:rsidRPr="00774773" w:rsidRDefault="00734C86" w:rsidP="00927EAA">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3051901" cy="1577699"/>
                  <wp:effectExtent l="0" t="0" r="0" b="0"/>
                  <wp:docPr id="66" name="Picture 15" descr="C:\Users\ivanm\Desktop\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m\Desktop\compare.jpg"/>
                          <pic:cNvPicPr>
                            <a:picLocks noChangeAspect="1" noChangeArrowheads="1"/>
                          </pic:cNvPicPr>
                        </pic:nvPicPr>
                        <pic:blipFill>
                          <a:blip r:embed="rId18" cstate="print"/>
                          <a:srcRect l="4916" t="4120" r="1680" b="14657"/>
                          <a:stretch>
                            <a:fillRect/>
                          </a:stretch>
                        </pic:blipFill>
                        <pic:spPr bwMode="auto">
                          <a:xfrm>
                            <a:off x="0" y="0"/>
                            <a:ext cx="3068537" cy="1586299"/>
                          </a:xfrm>
                          <a:prstGeom prst="rect">
                            <a:avLst/>
                          </a:prstGeom>
                          <a:noFill/>
                          <a:ln w="9525">
                            <a:noFill/>
                            <a:miter lim="800000"/>
                            <a:headEnd/>
                            <a:tailEnd/>
                          </a:ln>
                        </pic:spPr>
                      </pic:pic>
                    </a:graphicData>
                  </a:graphic>
                </wp:inline>
              </w:drawing>
            </w:r>
          </w:p>
        </w:tc>
      </w:tr>
      <w:tr w:rsidR="00927EAA" w:rsidRPr="00E6115A" w:rsidTr="000E0988">
        <w:trPr>
          <w:trHeight w:val="1986"/>
          <w:jc w:val="center"/>
        </w:trPr>
        <w:tc>
          <w:tcPr>
            <w:tcW w:w="4794" w:type="dxa"/>
            <w:tcBorders>
              <w:top w:val="single" w:sz="8" w:space="0" w:color="CDC6A7"/>
              <w:left w:val="nil"/>
              <w:bottom w:val="nil"/>
              <w:right w:val="nil"/>
            </w:tcBorders>
            <w:tcMar>
              <w:top w:w="0" w:type="dxa"/>
              <w:left w:w="108" w:type="dxa"/>
              <w:bottom w:w="0" w:type="dxa"/>
              <w:right w:w="108" w:type="dxa"/>
            </w:tcMar>
            <w:hideMark/>
          </w:tcPr>
          <w:p w:rsidR="00734C86" w:rsidRPr="00734C86" w:rsidRDefault="00927EAA" w:rsidP="00734C86">
            <w:pPr>
              <w:pStyle w:val="prodaja-tekst"/>
              <w:jc w:val="center"/>
              <w:rPr>
                <w:color w:val="330000"/>
              </w:rPr>
            </w:pPr>
            <w:r w:rsidRPr="00E6115A">
              <w:br/>
            </w:r>
            <w:r w:rsidR="00734C86" w:rsidRPr="00734C86">
              <w:rPr>
                <w:color w:val="330000"/>
              </w:rPr>
              <w:t xml:space="preserve">Osnove radne motivacije zaposlenih </w:t>
            </w:r>
          </w:p>
          <w:p w:rsidR="00734C86" w:rsidRPr="00734C86" w:rsidRDefault="000E0988" w:rsidP="00734C86">
            <w:pPr>
              <w:pStyle w:val="prodaja-tekst"/>
              <w:jc w:val="center"/>
              <w:rPr>
                <w:color w:val="330000"/>
              </w:rPr>
            </w:pPr>
            <w:r>
              <w:rPr>
                <w:color w:val="330000"/>
              </w:rPr>
              <w:t xml:space="preserve">Radionica: </w:t>
            </w:r>
            <w:r w:rsidRPr="00734C86">
              <w:rPr>
                <w:color w:val="330000"/>
              </w:rPr>
              <w:t>Zarada i njena motivacija</w:t>
            </w:r>
          </w:p>
          <w:p w:rsidR="00734C86" w:rsidRPr="00734C86" w:rsidRDefault="00734C86" w:rsidP="00734C86">
            <w:pPr>
              <w:pStyle w:val="prodaja-tekst"/>
              <w:jc w:val="center"/>
              <w:rPr>
                <w:color w:val="330000"/>
              </w:rPr>
            </w:pPr>
            <w:r>
              <w:rPr>
                <w:color w:val="330000"/>
              </w:rPr>
              <w:t>Pregled 25 faktora motivacije</w:t>
            </w:r>
          </w:p>
          <w:p w:rsidR="00734C86" w:rsidRDefault="00734C86" w:rsidP="00734C86">
            <w:pPr>
              <w:pStyle w:val="prodaja-tekst"/>
              <w:jc w:val="center"/>
              <w:rPr>
                <w:color w:val="330000"/>
              </w:rPr>
            </w:pPr>
            <w:r w:rsidRPr="00734C86">
              <w:rPr>
                <w:color w:val="330000"/>
              </w:rPr>
              <w:t>Kako motivisati zaposlene</w:t>
            </w:r>
            <w:r>
              <w:rPr>
                <w:color w:val="330000"/>
              </w:rPr>
              <w:t xml:space="preserve"> koje vodite</w:t>
            </w:r>
          </w:p>
          <w:p w:rsidR="00734C86" w:rsidRDefault="000E0988" w:rsidP="00734C86">
            <w:pPr>
              <w:pStyle w:val="prodaja-tekst"/>
              <w:jc w:val="center"/>
              <w:rPr>
                <w:color w:val="330000"/>
              </w:rPr>
            </w:pPr>
            <w:r>
              <w:rPr>
                <w:color w:val="330000"/>
              </w:rPr>
              <w:t xml:space="preserve">Radionica: </w:t>
            </w:r>
            <w:r w:rsidR="00734C86">
              <w:rPr>
                <w:color w:val="330000"/>
              </w:rPr>
              <w:t>Dodatni faktori motivacije</w:t>
            </w:r>
          </w:p>
          <w:p w:rsidR="00927EAA" w:rsidRPr="000E0988" w:rsidRDefault="00734C86" w:rsidP="00016F9E">
            <w:pPr>
              <w:pStyle w:val="prodaja-tekst"/>
              <w:jc w:val="center"/>
              <w:rPr>
                <w:color w:val="330000"/>
              </w:rPr>
            </w:pPr>
            <w:r>
              <w:rPr>
                <w:color w:val="330000"/>
              </w:rPr>
              <w:t>Praćenje</w:t>
            </w:r>
            <w:r w:rsidRPr="00734C86">
              <w:rPr>
                <w:color w:val="330000"/>
              </w:rPr>
              <w:t xml:space="preserve"> </w:t>
            </w:r>
            <w:r>
              <w:rPr>
                <w:color w:val="330000"/>
              </w:rPr>
              <w:t>motivisanost</w:t>
            </w:r>
            <w:r w:rsidRPr="00734C86">
              <w:rPr>
                <w:color w:val="330000"/>
              </w:rPr>
              <w:t xml:space="preserve"> zaposlenog</w:t>
            </w:r>
            <w:r w:rsidR="000E0988">
              <w:rPr>
                <w:color w:val="330000"/>
              </w:rPr>
              <w:br/>
              <w:t>Završna radionica</w:t>
            </w:r>
          </w:p>
        </w:tc>
        <w:tc>
          <w:tcPr>
            <w:tcW w:w="4806" w:type="dxa"/>
            <w:vMerge/>
            <w:vAlign w:val="center"/>
            <w:hideMark/>
          </w:tcPr>
          <w:p w:rsidR="00927EAA" w:rsidRPr="00E6115A" w:rsidRDefault="00927EAA" w:rsidP="00927EAA">
            <w:pPr>
              <w:spacing w:after="0" w:line="240" w:lineRule="auto"/>
              <w:rPr>
                <w:rFonts w:ascii="Times New Roman" w:hAnsi="Times New Roman"/>
                <w:color w:val="4A442A" w:themeColor="background2" w:themeShade="40"/>
                <w:sz w:val="24"/>
                <w:szCs w:val="24"/>
              </w:rPr>
            </w:pPr>
          </w:p>
        </w:tc>
      </w:tr>
    </w:tbl>
    <w:p w:rsidR="00927EAA" w:rsidRPr="00140CD6" w:rsidRDefault="00927EAA" w:rsidP="00927EAA">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927EAA" w:rsidRPr="00E6115A" w:rsidTr="00927EAA">
        <w:trPr>
          <w:trHeight w:val="686"/>
        </w:trPr>
        <w:tc>
          <w:tcPr>
            <w:tcW w:w="9644" w:type="dxa"/>
            <w:tcMar>
              <w:top w:w="0" w:type="dxa"/>
              <w:left w:w="108" w:type="dxa"/>
              <w:bottom w:w="0" w:type="dxa"/>
              <w:right w:w="108" w:type="dxa"/>
            </w:tcMar>
            <w:hideMark/>
          </w:tcPr>
          <w:p w:rsidR="00927EAA" w:rsidRPr="00584AC4" w:rsidRDefault="003569F2" w:rsidP="00927EAA">
            <w:pPr>
              <w:pStyle w:val="prodaja-tekst"/>
              <w:jc w:val="both"/>
              <w:rPr>
                <w:rStyle w:val="apple-style-span"/>
                <w:color w:val="330000"/>
              </w:rPr>
            </w:pPr>
            <w:r>
              <w:rPr>
                <w:b/>
                <w:color w:val="330000"/>
              </w:rPr>
              <w:t xml:space="preserve">Predavači: </w:t>
            </w:r>
            <w:r w:rsidR="00361E38" w:rsidRPr="00361E38">
              <w:rPr>
                <w:rStyle w:val="apple-style-span"/>
                <w:color w:val="330000"/>
              </w:rPr>
              <w:t>Sertifikovani predavači tima</w:t>
            </w:r>
            <w:r w:rsidR="00317DBA">
              <w:rPr>
                <w:rStyle w:val="apple-style-span"/>
                <w:color w:val="330000"/>
              </w:rPr>
              <w:t xml:space="preserve"> </w:t>
            </w:r>
            <w:r w:rsidR="00361E38" w:rsidRPr="00361E38">
              <w:rPr>
                <w:rStyle w:val="apple-style-span"/>
                <w:color w:val="330000"/>
              </w:rPr>
              <w:t>„</w:t>
            </w:r>
            <w:proofErr w:type="spellStart"/>
            <w:r w:rsidR="00361E38" w:rsidRPr="00361E38">
              <w:rPr>
                <w:rStyle w:val="apple-style-span"/>
                <w:color w:val="330000"/>
              </w:rPr>
              <w:t>iConsult</w:t>
            </w:r>
            <w:proofErr w:type="spellEnd"/>
            <w:r w:rsidR="00361E38" w:rsidRPr="00361E38">
              <w:rPr>
                <w:rStyle w:val="apple-style-span"/>
                <w:color w:val="330000"/>
              </w:rPr>
              <w:t xml:space="preserve"> </w:t>
            </w:r>
            <w:proofErr w:type="spellStart"/>
            <w:r w:rsidR="00361E38" w:rsidRPr="00361E38">
              <w:rPr>
                <w:rStyle w:val="apple-style-span"/>
                <w:color w:val="330000"/>
              </w:rPr>
              <w:t>d.o.o</w:t>
            </w:r>
            <w:proofErr w:type="spellEnd"/>
            <w:r w:rsidR="00361E38" w:rsidRPr="00361E38">
              <w:rPr>
                <w:rStyle w:val="apple-style-span"/>
                <w:color w:val="330000"/>
              </w:rPr>
              <w:t xml:space="preserve">.“ </w:t>
            </w:r>
            <w:r w:rsidR="005F7879">
              <w:rPr>
                <w:rStyle w:val="apple-style-span"/>
                <w:color w:val="330000"/>
              </w:rPr>
              <w:t xml:space="preserve"> iz</w:t>
            </w:r>
            <w:r w:rsidR="00361E38" w:rsidRPr="00361E38">
              <w:rPr>
                <w:rStyle w:val="apple-style-span"/>
                <w:color w:val="330000"/>
              </w:rPr>
              <w:t xml:space="preserve"> oblasti </w:t>
            </w:r>
            <w:r w:rsidR="00361E38">
              <w:rPr>
                <w:rStyle w:val="apple-style-span"/>
                <w:color w:val="330000"/>
              </w:rPr>
              <w:t>l</w:t>
            </w:r>
            <w:r w:rsidR="005F7879">
              <w:rPr>
                <w:rStyle w:val="apple-style-span"/>
                <w:color w:val="330000"/>
              </w:rPr>
              <w:t xml:space="preserve">judskih resursa i poslovne komunikacije sa </w:t>
            </w:r>
            <w:r w:rsidR="00317DBA">
              <w:rPr>
                <w:rStyle w:val="apple-style-span"/>
                <w:color w:val="330000"/>
              </w:rPr>
              <w:t>više od 10 godina radnog iskustva</w:t>
            </w:r>
            <w:r w:rsidR="005F7879">
              <w:rPr>
                <w:rStyle w:val="apple-style-span"/>
                <w:color w:val="330000"/>
              </w:rPr>
              <w:t xml:space="preserve"> na upravljačkim</w:t>
            </w:r>
            <w:r w:rsidR="00317DBA">
              <w:rPr>
                <w:rStyle w:val="apple-style-span"/>
                <w:color w:val="330000"/>
              </w:rPr>
              <w:t xml:space="preserve"> pozicijama</w:t>
            </w:r>
            <w:r w:rsidR="005F7879">
              <w:rPr>
                <w:rStyle w:val="apple-style-span"/>
                <w:color w:val="330000"/>
              </w:rPr>
              <w:t>.</w:t>
            </w:r>
          </w:p>
          <w:p w:rsidR="00927EAA" w:rsidRPr="00584AC4" w:rsidRDefault="00927EAA" w:rsidP="00927EAA">
            <w:pPr>
              <w:pStyle w:val="prodaja-tekst"/>
              <w:jc w:val="both"/>
              <w:rPr>
                <w:color w:val="330000"/>
              </w:rPr>
            </w:pPr>
          </w:p>
          <w:p w:rsidR="00927EAA" w:rsidRPr="00584AC4" w:rsidRDefault="00927EAA" w:rsidP="00927EAA">
            <w:pPr>
              <w:pStyle w:val="prodaja-tekst"/>
              <w:jc w:val="both"/>
              <w:rPr>
                <w:rStyle w:val="apple-style-span"/>
                <w:color w:val="330000"/>
              </w:rPr>
            </w:pPr>
            <w:r w:rsidRPr="00584AC4">
              <w:rPr>
                <w:b/>
                <w:color w:val="330000"/>
              </w:rPr>
              <w:t xml:space="preserve">Kotizacija: </w:t>
            </w:r>
            <w:r w:rsidRPr="00584AC4">
              <w:rPr>
                <w:color w:val="330000"/>
              </w:rPr>
              <w:t xml:space="preserve">Puna kotizacija za seminar iznosi </w:t>
            </w:r>
            <w:r w:rsidR="00361E38">
              <w:rPr>
                <w:color w:val="330000"/>
              </w:rPr>
              <w:t>19</w:t>
            </w:r>
            <w:r w:rsidRPr="00584AC4">
              <w:rPr>
                <w:color w:val="330000"/>
              </w:rPr>
              <w:t>.</w:t>
            </w:r>
            <w:r w:rsidR="00361E38">
              <w:rPr>
                <w:color w:val="330000"/>
              </w:rPr>
              <w:t>780</w:t>
            </w:r>
            <w:r w:rsidRPr="00584AC4">
              <w:rPr>
                <w:color w:val="330000"/>
              </w:rPr>
              <w:t>,00 dinara.</w:t>
            </w:r>
            <w:r>
              <w:rPr>
                <w:color w:val="330000"/>
              </w:rPr>
              <w:t xml:space="preserve"> U slučaju prijave grupe polaznika iz iste firme ili organizacije - 1</w:t>
            </w:r>
            <w:r w:rsidR="00361E38">
              <w:rPr>
                <w:color w:val="330000"/>
              </w:rPr>
              <w:t>7</w:t>
            </w:r>
            <w:r>
              <w:rPr>
                <w:color w:val="330000"/>
              </w:rPr>
              <w:t>.990,00 dinara po polazniku.</w:t>
            </w:r>
            <w:r w:rsidR="00361E38">
              <w:rPr>
                <w:color w:val="330000"/>
              </w:rPr>
              <w:t xml:space="preserve"> </w:t>
            </w:r>
            <w:r w:rsidR="00361E38" w:rsidRPr="00584AC4">
              <w:rPr>
                <w:rStyle w:val="apple-style-span"/>
                <w:color w:val="330000"/>
              </w:rPr>
              <w:t xml:space="preserve">Firmama koje kontinuirano šalju svoje zaposlene </w:t>
            </w:r>
            <w:r w:rsidR="00361E38">
              <w:rPr>
                <w:rStyle w:val="apple-style-span"/>
                <w:color w:val="330000"/>
              </w:rPr>
              <w:t xml:space="preserve">na ovu obuku </w:t>
            </w:r>
            <w:r w:rsidR="00361E38" w:rsidRPr="00584AC4">
              <w:rPr>
                <w:rStyle w:val="apple-style-span"/>
                <w:color w:val="330000"/>
              </w:rPr>
              <w:t>odobravamo dodatne popuste.</w:t>
            </w:r>
            <w:r>
              <w:rPr>
                <w:color w:val="330000"/>
              </w:rPr>
              <w:t xml:space="preserve"> </w:t>
            </w:r>
          </w:p>
          <w:p w:rsidR="00927EAA" w:rsidRPr="00584AC4" w:rsidRDefault="00927EAA" w:rsidP="00927EAA">
            <w:pPr>
              <w:pStyle w:val="prodaja-tekst"/>
              <w:jc w:val="both"/>
              <w:rPr>
                <w:color w:val="330000"/>
              </w:rPr>
            </w:pPr>
          </w:p>
          <w:p w:rsidR="00927EAA" w:rsidRPr="00E6115A" w:rsidRDefault="003569F2" w:rsidP="00317DBA">
            <w:pPr>
              <w:pStyle w:val="prodaja-tekst"/>
              <w:jc w:val="both"/>
            </w:pPr>
            <w:r>
              <w:rPr>
                <w:b/>
                <w:color w:val="330000"/>
              </w:rPr>
              <w:t>„In-</w:t>
            </w:r>
            <w:proofErr w:type="spellStart"/>
            <w:r>
              <w:rPr>
                <w:b/>
                <w:color w:val="330000"/>
              </w:rPr>
              <w:t>house</w:t>
            </w:r>
            <w:proofErr w:type="spellEnd"/>
            <w:r>
              <w:rPr>
                <w:b/>
                <w:color w:val="330000"/>
              </w:rPr>
              <w:t xml:space="preserve">“: </w:t>
            </w:r>
            <w:r w:rsidR="00927EAA" w:rsidRPr="00584AC4">
              <w:rPr>
                <w:color w:val="330000"/>
              </w:rPr>
              <w:t xml:space="preserve">U svakoj firmi koja ima više od dva šefa/rukovodioca/menadžera, organizacija interne obuke će dati izuzetne rezultate. </w:t>
            </w:r>
            <w:r w:rsidR="005F7879">
              <w:rPr>
                <w:color w:val="330000"/>
              </w:rPr>
              <w:t>P</w:t>
            </w:r>
            <w:r w:rsidR="00927EAA" w:rsidRPr="00584AC4">
              <w:rPr>
                <w:color w:val="330000"/>
              </w:rPr>
              <w:t>rilagođavanjem programa</w:t>
            </w:r>
            <w:r w:rsidR="00361E38">
              <w:rPr>
                <w:color w:val="330000"/>
              </w:rPr>
              <w:t xml:space="preserve"> poslu i</w:t>
            </w:r>
            <w:r w:rsidR="00927EAA" w:rsidRPr="00584AC4">
              <w:rPr>
                <w:color w:val="330000"/>
              </w:rPr>
              <w:t xml:space="preserve"> </w:t>
            </w:r>
            <w:r w:rsidR="00361E38">
              <w:rPr>
                <w:color w:val="330000"/>
              </w:rPr>
              <w:t>potrebama</w:t>
            </w:r>
            <w:r w:rsidR="00927EAA" w:rsidRPr="00584AC4">
              <w:rPr>
                <w:color w:val="330000"/>
              </w:rPr>
              <w:t xml:space="preserve"> </w:t>
            </w:r>
            <w:r w:rsidR="005F7879">
              <w:rPr>
                <w:color w:val="330000"/>
              </w:rPr>
              <w:t>firme</w:t>
            </w:r>
            <w:r w:rsidR="00927EAA" w:rsidRPr="00584AC4">
              <w:rPr>
                <w:color w:val="330000"/>
              </w:rPr>
              <w:t xml:space="preserve"> će se postići najbolji rezultati. Obuka može trajati i dva dana i može </w:t>
            </w:r>
            <w:r w:rsidR="00361E38">
              <w:rPr>
                <w:color w:val="330000"/>
              </w:rPr>
              <w:t>s</w:t>
            </w:r>
            <w:r w:rsidR="00317DBA">
              <w:rPr>
                <w:color w:val="330000"/>
              </w:rPr>
              <w:t>adržati detaljnije prenošenje iskustva</w:t>
            </w:r>
            <w:r w:rsidR="00361E38">
              <w:rPr>
                <w:color w:val="330000"/>
              </w:rPr>
              <w:t xml:space="preserve"> </w:t>
            </w:r>
            <w:r w:rsidR="00317DBA">
              <w:rPr>
                <w:color w:val="330000"/>
              </w:rPr>
              <w:t xml:space="preserve">vezanih za </w:t>
            </w:r>
            <w:r w:rsidR="00361E38">
              <w:rPr>
                <w:color w:val="330000"/>
              </w:rPr>
              <w:t>model</w:t>
            </w:r>
            <w:r w:rsidR="00317DBA">
              <w:rPr>
                <w:color w:val="330000"/>
              </w:rPr>
              <w:t>e</w:t>
            </w:r>
            <w:r w:rsidR="005F7879">
              <w:rPr>
                <w:color w:val="330000"/>
              </w:rPr>
              <w:t xml:space="preserve"> motivacije koje polaznici žele da </w:t>
            </w:r>
            <w:r w:rsidR="00317DBA">
              <w:rPr>
                <w:color w:val="330000"/>
              </w:rPr>
              <w:t>primene</w:t>
            </w:r>
            <w:r w:rsidR="00927EAA" w:rsidRPr="00584AC4">
              <w:rPr>
                <w:color w:val="330000"/>
              </w:rPr>
              <w:t>.</w:t>
            </w:r>
          </w:p>
        </w:tc>
      </w:tr>
    </w:tbl>
    <w:p w:rsidR="00927EAA" w:rsidRPr="00361E38" w:rsidRDefault="00927EAA" w:rsidP="00927EAA">
      <w:pPr>
        <w:spacing w:after="0" w:line="240" w:lineRule="auto"/>
        <w:rPr>
          <w:color w:val="330000"/>
          <w:szCs w:val="24"/>
          <w:lang w:eastAsia="en-US"/>
        </w:rPr>
      </w:pPr>
      <w:r w:rsidRPr="00726B19">
        <w:rPr>
          <w:color w:val="330000"/>
          <w:sz w:val="24"/>
          <w:szCs w:val="24"/>
          <w:lang w:eastAsia="en-US"/>
        </w:rPr>
        <w:br w:type="page"/>
      </w:r>
    </w:p>
    <w:tbl>
      <w:tblPr>
        <w:tblpPr w:leftFromText="181" w:rightFromText="181" w:horzAnchor="margin" w:tblpXSpec="center" w:tblpY="1"/>
        <w:tblOverlap w:val="never"/>
        <w:tblW w:w="9322" w:type="dxa"/>
        <w:tblCellMar>
          <w:left w:w="0" w:type="dxa"/>
          <w:right w:w="0" w:type="dxa"/>
        </w:tblCellMar>
        <w:tblLook w:val="04A0" w:firstRow="1" w:lastRow="0" w:firstColumn="1" w:lastColumn="0" w:noHBand="0" w:noVBand="1"/>
      </w:tblPr>
      <w:tblGrid>
        <w:gridCol w:w="9322"/>
      </w:tblGrid>
      <w:tr w:rsidR="008464F1" w:rsidRPr="008464F1" w:rsidTr="008464F1">
        <w:trPr>
          <w:trHeight w:val="274"/>
        </w:trPr>
        <w:tc>
          <w:tcPr>
            <w:tcW w:w="9322" w:type="dxa"/>
            <w:tcBorders>
              <w:top w:val="single" w:sz="8" w:space="0" w:color="CCC0D9"/>
              <w:left w:val="single" w:sz="8" w:space="0" w:color="CCC0D9"/>
              <w:bottom w:val="single" w:sz="8" w:space="0" w:color="CCC0D9"/>
              <w:right w:val="single" w:sz="8" w:space="0" w:color="CCC0D9"/>
            </w:tcBorders>
            <w:tcMar>
              <w:top w:w="0" w:type="dxa"/>
              <w:left w:w="108" w:type="dxa"/>
              <w:bottom w:w="0" w:type="dxa"/>
              <w:right w:w="108" w:type="dxa"/>
            </w:tcMar>
            <w:hideMark/>
          </w:tcPr>
          <w:p w:rsidR="008464F1" w:rsidRPr="00A30E80" w:rsidRDefault="008464F1" w:rsidP="00DF7230">
            <w:pPr>
              <w:pStyle w:val="Heading2"/>
              <w:rPr>
                <w:color w:val="217125"/>
              </w:rPr>
            </w:pPr>
            <w:r w:rsidRPr="00DF7230">
              <w:rPr>
                <w:i/>
                <w:iCs/>
              </w:rPr>
              <w:lastRenderedPageBreak/>
              <w:t> </w:t>
            </w:r>
            <w:bookmarkStart w:id="24" w:name="_Toc409178805"/>
            <w:r w:rsidRPr="00A30E80">
              <w:rPr>
                <w:color w:val="217125"/>
              </w:rPr>
              <w:t>MENTORSKA OBUKA</w:t>
            </w:r>
            <w:r w:rsidRPr="00A30E80">
              <w:rPr>
                <w:color w:val="217125"/>
              </w:rPr>
              <w:br/>
              <w:t> „ODNOSI SA KLIJENTIMA - CRM“</w:t>
            </w:r>
            <w:bookmarkEnd w:id="24"/>
          </w:p>
        </w:tc>
      </w:tr>
    </w:tbl>
    <w:p w:rsidR="008464F1" w:rsidRPr="00DF0C35" w:rsidRDefault="008464F1">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1877EA" w:rsidRPr="00D5367B" w:rsidTr="00767263">
        <w:trPr>
          <w:trHeight w:val="3236"/>
          <w:jc w:val="center"/>
        </w:trPr>
        <w:tc>
          <w:tcPr>
            <w:tcW w:w="9606" w:type="dxa"/>
            <w:tcMar>
              <w:top w:w="0" w:type="dxa"/>
              <w:left w:w="108" w:type="dxa"/>
              <w:bottom w:w="0" w:type="dxa"/>
              <w:right w:w="108" w:type="dxa"/>
            </w:tcMar>
            <w:hideMark/>
          </w:tcPr>
          <w:p w:rsidR="001877EA" w:rsidRPr="008464F1" w:rsidRDefault="001877EA" w:rsidP="00790740">
            <w:pPr>
              <w:pStyle w:val="prodaja-tekst"/>
              <w:jc w:val="both"/>
            </w:pPr>
            <w:r w:rsidRPr="008464F1">
              <w:rPr>
                <w:b/>
              </w:rPr>
              <w:t xml:space="preserve">Opšte informacije: </w:t>
            </w:r>
            <w:r w:rsidRPr="008464F1">
              <w:t>Trajanje - 1 dan. Veštine srednjeg nivoa, ali će veoma koristiti i polaznicima sa manje iskustva. Kompletan program je prilagođen uslovima poslovanja na našem tržištu sa primerima iz naše i svetske prakse.</w:t>
            </w:r>
          </w:p>
          <w:p w:rsidR="001877EA" w:rsidRPr="008464F1" w:rsidRDefault="001877EA" w:rsidP="00790740">
            <w:pPr>
              <w:pStyle w:val="prodaja-tekst"/>
              <w:jc w:val="both"/>
            </w:pPr>
          </w:p>
          <w:p w:rsidR="001877EA" w:rsidRPr="008464F1" w:rsidRDefault="001877EA" w:rsidP="00790740">
            <w:pPr>
              <w:pStyle w:val="prodaja-tekst"/>
              <w:jc w:val="both"/>
            </w:pPr>
            <w:r w:rsidRPr="008464F1">
              <w:rPr>
                <w:b/>
              </w:rPr>
              <w:t>Veličina grupe:</w:t>
            </w:r>
            <w:r w:rsidRPr="008464F1">
              <w:t xml:space="preserve"> Na otvorenim terminima do 7 polaznika, a za internu obuku, u zavisnosti od zahteva, od 3 do 15 polaznika.</w:t>
            </w:r>
          </w:p>
          <w:p w:rsidR="001877EA" w:rsidRPr="008464F1" w:rsidRDefault="001877EA" w:rsidP="00790740">
            <w:pPr>
              <w:pStyle w:val="prodaja-tekst"/>
              <w:jc w:val="both"/>
            </w:pPr>
          </w:p>
          <w:p w:rsidR="001877EA" w:rsidRPr="008464F1" w:rsidRDefault="001877EA" w:rsidP="00790740">
            <w:pPr>
              <w:pStyle w:val="prodaja-tekst"/>
              <w:jc w:val="both"/>
            </w:pPr>
            <w:r w:rsidRPr="008464F1">
              <w:rPr>
                <w:b/>
              </w:rPr>
              <w:t xml:space="preserve">Cilj seminara: </w:t>
            </w:r>
            <w:r w:rsidRPr="008464F1">
              <w:rPr>
                <w:rStyle w:val="apple-style-span"/>
              </w:rPr>
              <w:t>Predstavljanje metoda za efikasan i sistematizovan način negovanja odnosa s klijentima. Razumevanje procesa vođenja profila klijenta.</w:t>
            </w:r>
            <w:r w:rsidRPr="008464F1">
              <w:t> </w:t>
            </w:r>
          </w:p>
          <w:p w:rsidR="001877EA" w:rsidRPr="008464F1" w:rsidRDefault="001877EA" w:rsidP="00790740">
            <w:pPr>
              <w:pStyle w:val="prodaja-tekst"/>
              <w:jc w:val="both"/>
            </w:pPr>
          </w:p>
          <w:p w:rsidR="001877EA" w:rsidRPr="008464F1" w:rsidRDefault="001877EA" w:rsidP="00790740">
            <w:pPr>
              <w:pStyle w:val="prodaja-tekst"/>
              <w:jc w:val="both"/>
              <w:rPr>
                <w:rStyle w:val="apple-style-span"/>
              </w:rPr>
            </w:pPr>
            <w:r w:rsidRPr="008464F1">
              <w:rPr>
                <w:b/>
              </w:rPr>
              <w:t>Kome je namenjen:</w:t>
            </w:r>
            <w:r w:rsidR="006F160F">
              <w:rPr>
                <w:b/>
              </w:rPr>
              <w:t xml:space="preserve"> </w:t>
            </w:r>
            <w:r w:rsidRPr="008464F1">
              <w:rPr>
                <w:rStyle w:val="apple-style-span"/>
              </w:rPr>
              <w:t>Svima koji dolaze u neposredan kontakt sa sadašnjim ili potencijalnim klijentima, bez obzira da li klijentu prodaju ili pružaju usluge, kako bi na jednom mestu dobili znanja i stekli veštine koje su mi potrebne.</w:t>
            </w:r>
          </w:p>
          <w:p w:rsidR="001877EA" w:rsidRPr="00D5367B" w:rsidRDefault="001877EA" w:rsidP="00790740">
            <w:pPr>
              <w:pStyle w:val="prodaja-tekst"/>
              <w:jc w:val="both"/>
              <w:rPr>
                <w:i/>
                <w:color w:val="333333"/>
              </w:rPr>
            </w:pPr>
            <w:r w:rsidRPr="008464F1">
              <w:br/>
            </w:r>
            <w:r w:rsidRPr="008464F1">
              <w:rPr>
                <w:rStyle w:val="SubtleEmphasis"/>
                <w:b/>
                <w:i w:val="0"/>
                <w:iCs w:val="0"/>
                <w:color w:val="4A442A"/>
              </w:rPr>
              <w:t>Šta polaznici dobijaju:</w:t>
            </w:r>
            <w:r w:rsidR="006F160F">
              <w:rPr>
                <w:rStyle w:val="SubtleEmphasis"/>
                <w:b/>
                <w:i w:val="0"/>
                <w:iCs w:val="0"/>
                <w:color w:val="4A442A"/>
              </w:rPr>
              <w:t xml:space="preserve"> </w:t>
            </w:r>
            <w:r w:rsidRPr="008464F1">
              <w:rPr>
                <w:rStyle w:val="apple-style-span"/>
              </w:rPr>
              <w:t xml:space="preserve">Načine za uspostavljanje i kvalitetno održavanje kontakta sa klijentom. Sagledavanje važnosti adekvatnog prilagođavanja komunikacije i prepoznavanje novih načina pristupa klijentima i njihovim potrebama, a sve u cilju postizanja boljih rezultata i kvalitetnijeg poslovanja. Polaznici dobijaju sertifikat o odslušanom seminaru. </w:t>
            </w:r>
          </w:p>
        </w:tc>
      </w:tr>
    </w:tbl>
    <w:p w:rsidR="001877EA" w:rsidRPr="00774773" w:rsidRDefault="001877EA" w:rsidP="00DF0C35">
      <w:pPr>
        <w:spacing w:line="240" w:lineRule="auto"/>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1877EA"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1877EA" w:rsidRPr="00A30E80" w:rsidRDefault="001877EA" w:rsidP="00767263">
            <w:pPr>
              <w:spacing w:after="0" w:line="240" w:lineRule="auto"/>
              <w:jc w:val="center"/>
              <w:rPr>
                <w:color w:val="217125"/>
              </w:rPr>
            </w:pPr>
            <w:r w:rsidRPr="00A30E80">
              <w:rPr>
                <w:color w:val="217125"/>
                <w:sz w:val="28"/>
                <w:szCs w:val="28"/>
              </w:rPr>
              <w:t>Teme obuke</w:t>
            </w:r>
          </w:p>
        </w:tc>
        <w:tc>
          <w:tcPr>
            <w:tcW w:w="4718" w:type="dxa"/>
            <w:vMerge w:val="restart"/>
            <w:tcMar>
              <w:top w:w="0" w:type="dxa"/>
              <w:left w:w="108" w:type="dxa"/>
              <w:bottom w:w="0" w:type="dxa"/>
              <w:right w:w="108" w:type="dxa"/>
            </w:tcMar>
            <w:vAlign w:val="center"/>
            <w:hideMark/>
          </w:tcPr>
          <w:p w:rsidR="001877EA" w:rsidRPr="00774773" w:rsidRDefault="001877EA" w:rsidP="00767263">
            <w:pPr>
              <w:spacing w:after="0" w:line="240" w:lineRule="auto"/>
              <w:jc w:val="center"/>
              <w:rPr>
                <w:rFonts w:ascii="Times New Roman" w:hAnsi="Times New Roman"/>
                <w:color w:val="333333"/>
                <w:sz w:val="24"/>
                <w:szCs w:val="24"/>
              </w:rPr>
            </w:pPr>
            <w:r w:rsidRPr="00B0651D">
              <w:rPr>
                <w:noProof/>
                <w:lang w:val="sr-Latn-RS" w:eastAsia="sr-Latn-RS"/>
              </w:rPr>
              <w:drawing>
                <wp:anchor distT="0" distB="0" distL="114300" distR="114300" simplePos="0" relativeHeight="251697152" behindDoc="0" locked="0" layoutInCell="1" allowOverlap="1">
                  <wp:simplePos x="0" y="0"/>
                  <wp:positionH relativeFrom="margin">
                    <wp:posOffset>143510</wp:posOffset>
                  </wp:positionH>
                  <wp:positionV relativeFrom="margin">
                    <wp:posOffset>226695</wp:posOffset>
                  </wp:positionV>
                  <wp:extent cx="2700020" cy="1792605"/>
                  <wp:effectExtent l="0" t="0" r="0" b="0"/>
                  <wp:wrapSquare wrapText="bothSides"/>
                  <wp:docPr id="45" name="Picture 0" descr="vodjenjeklijenata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jenjeklijenata3-280.jpg"/>
                          <pic:cNvPicPr/>
                        </pic:nvPicPr>
                        <pic:blipFill>
                          <a:blip r:embed="rId19" cstate="print"/>
                          <a:stretch>
                            <a:fillRect/>
                          </a:stretch>
                        </pic:blipFill>
                        <pic:spPr>
                          <a:xfrm>
                            <a:off x="0" y="0"/>
                            <a:ext cx="2700020" cy="1792605"/>
                          </a:xfrm>
                          <a:prstGeom prst="rect">
                            <a:avLst/>
                          </a:prstGeom>
                        </pic:spPr>
                      </pic:pic>
                    </a:graphicData>
                  </a:graphic>
                </wp:anchor>
              </w:drawing>
            </w:r>
          </w:p>
        </w:tc>
      </w:tr>
      <w:tr w:rsidR="001877EA"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1877EA" w:rsidRPr="008464F1" w:rsidRDefault="001877EA" w:rsidP="008464F1">
            <w:pPr>
              <w:pStyle w:val="prodaja-tekst"/>
              <w:jc w:val="center"/>
              <w:rPr>
                <w:rStyle w:val="apple-style-span"/>
              </w:rPr>
            </w:pPr>
            <w:r w:rsidRPr="00D5367B">
              <w:rPr>
                <w:color w:val="003300"/>
              </w:rPr>
              <w:br/>
            </w:r>
            <w:r w:rsidRPr="008464F1">
              <w:rPr>
                <w:rStyle w:val="apple-style-span"/>
              </w:rPr>
              <w:t>Vođenje klijenta u procesu poslovanja</w:t>
            </w:r>
            <w:r w:rsidRPr="008464F1">
              <w:br/>
            </w:r>
            <w:r w:rsidRPr="008464F1">
              <w:rPr>
                <w:rStyle w:val="apple-style-span"/>
              </w:rPr>
              <w:t>Proces vođenja klijenata</w:t>
            </w:r>
            <w:r w:rsidRPr="008464F1">
              <w:br/>
            </w:r>
            <w:r w:rsidRPr="008464F1">
              <w:rPr>
                <w:rStyle w:val="apple-style-span"/>
              </w:rPr>
              <w:t>Tipovi klijenata</w:t>
            </w:r>
            <w:r w:rsidRPr="008464F1">
              <w:br/>
            </w:r>
            <w:r w:rsidRPr="008464F1">
              <w:rPr>
                <w:rStyle w:val="apple-style-span"/>
              </w:rPr>
              <w:t>Uloge u procesu odlučivanja</w:t>
            </w:r>
            <w:r w:rsidRPr="008464F1">
              <w:br/>
            </w:r>
            <w:r w:rsidRPr="008464F1">
              <w:rPr>
                <w:rStyle w:val="apple-style-span"/>
              </w:rPr>
              <w:t>Komunikacija sa klijentom</w:t>
            </w:r>
            <w:r w:rsidRPr="008464F1">
              <w:br/>
            </w:r>
            <w:proofErr w:type="spellStart"/>
            <w:r w:rsidRPr="008464F1">
              <w:rPr>
                <w:rStyle w:val="apple-style-span"/>
              </w:rPr>
              <w:t>Case</w:t>
            </w:r>
            <w:proofErr w:type="spellEnd"/>
            <w:r w:rsidR="004E5544">
              <w:rPr>
                <w:rStyle w:val="apple-style-span"/>
              </w:rPr>
              <w:t xml:space="preserve"> </w:t>
            </w:r>
            <w:proofErr w:type="spellStart"/>
            <w:r w:rsidRPr="008464F1">
              <w:rPr>
                <w:rStyle w:val="apple-style-span"/>
              </w:rPr>
              <w:t>study</w:t>
            </w:r>
            <w:proofErr w:type="spellEnd"/>
            <w:r w:rsidRPr="008464F1">
              <w:rPr>
                <w:rStyle w:val="apple-style-span"/>
              </w:rPr>
              <w:t>: Primer osnovnog profila klijenata</w:t>
            </w:r>
            <w:r w:rsidRPr="008464F1">
              <w:br/>
            </w:r>
            <w:r w:rsidRPr="008464F1">
              <w:rPr>
                <w:rStyle w:val="apple-style-span"/>
              </w:rPr>
              <w:t>Analiza: Primer detaljnog profila klijenata</w:t>
            </w:r>
            <w:r w:rsidRPr="008464F1">
              <w:br/>
            </w:r>
            <w:r w:rsidRPr="008464F1">
              <w:rPr>
                <w:rStyle w:val="apple-style-span"/>
              </w:rPr>
              <w:t>Radionica: Izrada profila</w:t>
            </w:r>
          </w:p>
          <w:p w:rsidR="001877EA" w:rsidRPr="00D5367B" w:rsidRDefault="001877EA" w:rsidP="00767263">
            <w:pPr>
              <w:spacing w:after="0" w:line="240" w:lineRule="auto"/>
              <w:jc w:val="center"/>
              <w:rPr>
                <w:color w:val="003300"/>
              </w:rPr>
            </w:pPr>
          </w:p>
        </w:tc>
        <w:tc>
          <w:tcPr>
            <w:tcW w:w="0" w:type="auto"/>
            <w:vMerge/>
            <w:vAlign w:val="center"/>
            <w:hideMark/>
          </w:tcPr>
          <w:p w:rsidR="001877EA" w:rsidRPr="004556B4" w:rsidRDefault="001877EA"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1877EA" w:rsidRPr="00D5367B" w:rsidTr="00767263">
        <w:trPr>
          <w:trHeight w:val="686"/>
        </w:trPr>
        <w:tc>
          <w:tcPr>
            <w:tcW w:w="9644" w:type="dxa"/>
            <w:tcMar>
              <w:top w:w="0" w:type="dxa"/>
              <w:left w:w="108" w:type="dxa"/>
              <w:bottom w:w="0" w:type="dxa"/>
              <w:right w:w="108" w:type="dxa"/>
            </w:tcMar>
            <w:hideMark/>
          </w:tcPr>
          <w:p w:rsidR="001877EA" w:rsidRPr="008464F1" w:rsidRDefault="001877EA" w:rsidP="00790740">
            <w:pPr>
              <w:pStyle w:val="prodaja-tekst"/>
              <w:jc w:val="both"/>
              <w:rPr>
                <w:rStyle w:val="apple-style-span"/>
              </w:rPr>
            </w:pPr>
            <w:r w:rsidRPr="008464F1">
              <w:rPr>
                <w:b/>
              </w:rPr>
              <w:t>Predavač</w:t>
            </w:r>
            <w:r w:rsidR="00EC5F01">
              <w:rPr>
                <w:b/>
              </w:rPr>
              <w:t>i</w:t>
            </w:r>
            <w:r w:rsidRPr="008464F1">
              <w:rPr>
                <w:b/>
              </w:rPr>
              <w:t>:</w:t>
            </w:r>
            <w:r w:rsidR="003569F2">
              <w:rPr>
                <w:b/>
              </w:rPr>
              <w:t xml:space="preserve"> </w:t>
            </w:r>
            <w:r w:rsidR="00DF0C35" w:rsidRPr="00DF0C35">
              <w:rPr>
                <w:rStyle w:val="apple-style-span"/>
              </w:rPr>
              <w:t>Sertifikovan</w:t>
            </w:r>
            <w:r w:rsidR="00EC5F01">
              <w:rPr>
                <w:rStyle w:val="apple-style-span"/>
              </w:rPr>
              <w:t>i</w:t>
            </w:r>
            <w:r w:rsidR="00DF0C35" w:rsidRPr="00DF0C35">
              <w:rPr>
                <w:rStyle w:val="apple-style-span"/>
              </w:rPr>
              <w:t xml:space="preserve"> predavač</w:t>
            </w:r>
            <w:r w:rsidR="00EC5F01">
              <w:rPr>
                <w:rStyle w:val="apple-style-span"/>
              </w:rPr>
              <w:t>i</w:t>
            </w:r>
            <w:r w:rsidR="00DF0C35" w:rsidRPr="00DF0C35">
              <w:rPr>
                <w:rStyle w:val="apple-style-span"/>
              </w:rPr>
              <w:t xml:space="preserve">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00DF0C35" w:rsidRPr="00DF0C35">
              <w:rPr>
                <w:rStyle w:val="apple-style-span"/>
              </w:rPr>
              <w:t xml:space="preserve"> </w:t>
            </w:r>
            <w:r w:rsidRPr="008464F1">
              <w:rPr>
                <w:rStyle w:val="apple-style-span"/>
              </w:rPr>
              <w:t xml:space="preserve">za oblasti poslovne komunikacije i </w:t>
            </w:r>
            <w:r w:rsidR="00DF0C35">
              <w:rPr>
                <w:rStyle w:val="apple-style-span"/>
              </w:rPr>
              <w:t>odnosa sa klijentima</w:t>
            </w:r>
            <w:r w:rsidR="004E5544">
              <w:rPr>
                <w:rStyle w:val="apple-style-span"/>
              </w:rPr>
              <w:t>.</w:t>
            </w:r>
          </w:p>
          <w:p w:rsidR="001877EA" w:rsidRPr="008464F1" w:rsidRDefault="001877EA" w:rsidP="00790740">
            <w:pPr>
              <w:pStyle w:val="prodaja-tekst"/>
              <w:jc w:val="both"/>
              <w:rPr>
                <w:rStyle w:val="apple-style-span"/>
              </w:rPr>
            </w:pPr>
          </w:p>
          <w:p w:rsidR="001877EA" w:rsidRPr="008464F1" w:rsidRDefault="001877EA" w:rsidP="00790740">
            <w:pPr>
              <w:pStyle w:val="prodaja-tekst"/>
              <w:jc w:val="both"/>
              <w:rPr>
                <w:rStyle w:val="apple-style-span"/>
              </w:rPr>
            </w:pPr>
            <w:r w:rsidRPr="008464F1">
              <w:rPr>
                <w:b/>
              </w:rPr>
              <w:t xml:space="preserve">Kotizacija: </w:t>
            </w:r>
            <w:r w:rsidRPr="008464F1">
              <w:rPr>
                <w:rStyle w:val="apple-style-span"/>
              </w:rPr>
              <w:t>Kotizacija za obuku iznosi 1</w:t>
            </w:r>
            <w:r w:rsidR="002A31C0" w:rsidRPr="008464F1">
              <w:rPr>
                <w:rStyle w:val="apple-style-span"/>
              </w:rPr>
              <w:t>4</w:t>
            </w:r>
            <w:r w:rsidRPr="008464F1">
              <w:rPr>
                <w:rStyle w:val="apple-style-span"/>
              </w:rPr>
              <w:t xml:space="preserve">.780,00 dinara. </w:t>
            </w:r>
          </w:p>
          <w:p w:rsidR="001877EA" w:rsidRPr="008464F1" w:rsidRDefault="001877EA" w:rsidP="00790740">
            <w:pPr>
              <w:pStyle w:val="prodaja-tekst"/>
              <w:jc w:val="both"/>
              <w:rPr>
                <w:rStyle w:val="apple-style-span"/>
              </w:rPr>
            </w:pPr>
          </w:p>
          <w:p w:rsidR="001877EA" w:rsidRPr="008464F1" w:rsidRDefault="001877EA" w:rsidP="00790740">
            <w:pPr>
              <w:pStyle w:val="prodaja-tekst"/>
              <w:jc w:val="both"/>
              <w:rPr>
                <w:rStyle w:val="apple-style-span"/>
              </w:rPr>
            </w:pPr>
            <w:r w:rsidRPr="008464F1">
              <w:rPr>
                <w:b/>
              </w:rPr>
              <w:t>Popusti:</w:t>
            </w:r>
            <w:r w:rsidR="004E5544">
              <w:rPr>
                <w:b/>
              </w:rPr>
              <w:t xml:space="preserve"> </w:t>
            </w:r>
            <w:r w:rsidRPr="008464F1">
              <w:rPr>
                <w:rStyle w:val="apple-style-span"/>
              </w:rPr>
              <w:t xml:space="preserve">U slučaju prijave više polaznika iz iste firme ili organizacije odobravamo popust. </w:t>
            </w:r>
          </w:p>
          <w:p w:rsidR="001877EA" w:rsidRPr="008464F1" w:rsidRDefault="001877EA" w:rsidP="00790740">
            <w:pPr>
              <w:pStyle w:val="prodaja-tekst"/>
              <w:jc w:val="both"/>
              <w:rPr>
                <w:rStyle w:val="apple-style-span"/>
              </w:rPr>
            </w:pPr>
            <w:r w:rsidRPr="008464F1">
              <w:rPr>
                <w:rStyle w:val="apple-style-span"/>
              </w:rPr>
              <w:tab/>
            </w:r>
          </w:p>
          <w:p w:rsidR="001877EA" w:rsidRPr="00B0651D" w:rsidRDefault="003569F2" w:rsidP="00790740">
            <w:pPr>
              <w:pStyle w:val="prodaja-tekst"/>
              <w:jc w:val="both"/>
            </w:pPr>
            <w:r>
              <w:rPr>
                <w:rStyle w:val="apple-style-span"/>
                <w:b/>
              </w:rPr>
              <w:t>„In-</w:t>
            </w:r>
            <w:proofErr w:type="spellStart"/>
            <w:r>
              <w:rPr>
                <w:rStyle w:val="apple-style-span"/>
                <w:b/>
              </w:rPr>
              <w:t>house</w:t>
            </w:r>
            <w:proofErr w:type="spellEnd"/>
            <w:r>
              <w:rPr>
                <w:rStyle w:val="apple-style-span"/>
                <w:b/>
              </w:rPr>
              <w:t xml:space="preserve">“: </w:t>
            </w:r>
            <w:r w:rsidR="001877EA" w:rsidRPr="008464F1">
              <w:rPr>
                <w:rStyle w:val="apple-style-span"/>
              </w:rPr>
              <w:t>Daje odlične rezultate kao interna obuka, jer se posebna pažnja posvećuje komunikacionim veštinama polaznika u odnosu na specifične potrebe klijenata. Moguće je  organizovati obuku koja je namenjena  vođama timova i menadžerima, kako bi se poboljšale njihove veštine i efikasnost komunikacije. Pored tog programa obuku  organizujemo i za članove istog tima, kako bi savladali tehnike i postavili standarde koji će značajno povećati efikasnost odnosa s klijentima. Kao „in-</w:t>
            </w:r>
            <w:proofErr w:type="spellStart"/>
            <w:r w:rsidR="001877EA" w:rsidRPr="008464F1">
              <w:rPr>
                <w:rStyle w:val="apple-style-span"/>
              </w:rPr>
              <w:t>house</w:t>
            </w:r>
            <w:proofErr w:type="spellEnd"/>
            <w:r w:rsidR="001877EA" w:rsidRPr="008464F1">
              <w:rPr>
                <w:rStyle w:val="apple-style-span"/>
              </w:rPr>
              <w:t>“ može trajati i dva dana.</w:t>
            </w:r>
          </w:p>
        </w:tc>
      </w:tr>
    </w:tbl>
    <w:p w:rsidR="001877EA" w:rsidRDefault="001877EA" w:rsidP="001877EA">
      <w:pPr>
        <w:spacing w:after="0" w:line="240" w:lineRule="auto"/>
      </w:pPr>
    </w:p>
    <w:p w:rsidR="00A07035" w:rsidRDefault="008464F1">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A07035" w:rsidRPr="00D5367B" w:rsidTr="0076466E">
        <w:trPr>
          <w:trHeight w:val="274"/>
          <w:jc w:val="center"/>
        </w:trPr>
        <w:tc>
          <w:tcPr>
            <w:tcW w:w="9322" w:type="dxa"/>
            <w:tcMar>
              <w:top w:w="0" w:type="dxa"/>
              <w:left w:w="108" w:type="dxa"/>
              <w:bottom w:w="0" w:type="dxa"/>
              <w:right w:w="108" w:type="dxa"/>
            </w:tcMar>
            <w:hideMark/>
          </w:tcPr>
          <w:p w:rsidR="00A07035" w:rsidRPr="00A30E80" w:rsidRDefault="00A07035" w:rsidP="0076466E">
            <w:pPr>
              <w:pStyle w:val="Heading2"/>
              <w:rPr>
                <w:color w:val="217125"/>
              </w:rPr>
            </w:pPr>
            <w:bookmarkStart w:id="25" w:name="_Toc311564594"/>
            <w:bookmarkStart w:id="26" w:name="_Toc311564681"/>
            <w:bookmarkStart w:id="27" w:name="_Toc409178806"/>
            <w:r w:rsidRPr="00A30E80">
              <w:rPr>
                <w:color w:val="217125"/>
              </w:rPr>
              <w:lastRenderedPageBreak/>
              <w:t>MENTORSKA OBUKA</w:t>
            </w:r>
            <w:r w:rsidRPr="00A30E80">
              <w:rPr>
                <w:color w:val="217125"/>
              </w:rPr>
              <w:br/>
              <w:t>„UPRAVLJANJE INTERNET SAJTOM ZA MENADŽERE“</w:t>
            </w:r>
            <w:bookmarkEnd w:id="25"/>
            <w:bookmarkEnd w:id="26"/>
            <w:bookmarkEnd w:id="27"/>
          </w:p>
        </w:tc>
      </w:tr>
    </w:tbl>
    <w:p w:rsidR="00A07035" w:rsidRPr="001C6D17" w:rsidRDefault="00A07035" w:rsidP="002D1E3C">
      <w:pPr>
        <w:rPr>
          <w:color w:val="5B8B62"/>
        </w:rPr>
      </w:pPr>
    </w:p>
    <w:tbl>
      <w:tblPr>
        <w:tblW w:w="0" w:type="auto"/>
        <w:jc w:val="center"/>
        <w:tblCellMar>
          <w:left w:w="0" w:type="dxa"/>
          <w:right w:w="0" w:type="dxa"/>
        </w:tblCellMar>
        <w:tblLook w:val="04A0" w:firstRow="1" w:lastRow="0" w:firstColumn="1" w:lastColumn="0" w:noHBand="0" w:noVBand="1"/>
      </w:tblPr>
      <w:tblGrid>
        <w:gridCol w:w="9606"/>
      </w:tblGrid>
      <w:tr w:rsidR="00A07035" w:rsidRPr="001E0075" w:rsidTr="002D1E3C">
        <w:trPr>
          <w:trHeight w:val="3236"/>
          <w:jc w:val="center"/>
        </w:trPr>
        <w:tc>
          <w:tcPr>
            <w:tcW w:w="9606" w:type="dxa"/>
            <w:tcMar>
              <w:top w:w="0" w:type="dxa"/>
              <w:left w:w="108" w:type="dxa"/>
              <w:bottom w:w="0" w:type="dxa"/>
              <w:right w:w="108" w:type="dxa"/>
            </w:tcMar>
            <w:hideMark/>
          </w:tcPr>
          <w:p w:rsidR="002D1E3C" w:rsidRPr="006A309E" w:rsidRDefault="002D1E3C" w:rsidP="00790740">
            <w:pPr>
              <w:pStyle w:val="internet-tekst"/>
              <w:jc w:val="both"/>
            </w:pPr>
            <w:r w:rsidRPr="00332041">
              <w:rPr>
                <w:rStyle w:val="internet-boldChar"/>
              </w:rPr>
              <w:t>Opšte informacije:</w:t>
            </w:r>
            <w:r w:rsidRPr="00A30E80">
              <w:rPr>
                <w:color w:val="217125"/>
              </w:rPr>
              <w:t xml:space="preserve"> </w:t>
            </w:r>
            <w:r w:rsidRPr="006A309E">
              <w:t xml:space="preserve">Trajanje </w:t>
            </w:r>
            <w:r w:rsidR="00E46D9B" w:rsidRPr="006A309E">
              <w:t xml:space="preserve">- </w:t>
            </w:r>
            <w:r w:rsidRPr="006A309E">
              <w:t xml:space="preserve">3 dana; U redovnom programu </w:t>
            </w:r>
            <w:r w:rsidR="008E6B13" w:rsidRPr="006A309E">
              <w:t>7</w:t>
            </w:r>
            <w:r w:rsidR="00510ED9">
              <w:t xml:space="preserve"> </w:t>
            </w:r>
            <w:r w:rsidRPr="006A309E">
              <w:t>puta godišnje.</w:t>
            </w:r>
            <w:r w:rsidR="00510ED9">
              <w:t xml:space="preserve"> Uz konstantno</w:t>
            </w:r>
            <w:r w:rsidR="002D3895">
              <w:t xml:space="preserve"> unapređenje programa, obuku redovno organizujemo</w:t>
            </w:r>
            <w:r w:rsidR="00272451" w:rsidRPr="006A309E">
              <w:t xml:space="preserve"> već </w:t>
            </w:r>
            <w:r w:rsidR="0076466E">
              <w:t>10</w:t>
            </w:r>
            <w:r w:rsidR="00272451" w:rsidRPr="006A309E">
              <w:t xml:space="preserve"> godina.</w:t>
            </w:r>
          </w:p>
          <w:p w:rsidR="002D1E3C" w:rsidRPr="006A309E" w:rsidRDefault="002D1E3C" w:rsidP="00790740">
            <w:pPr>
              <w:pStyle w:val="internet-tekst"/>
              <w:jc w:val="both"/>
            </w:pPr>
          </w:p>
          <w:p w:rsidR="002D1E3C" w:rsidRPr="006A309E" w:rsidRDefault="002D1E3C" w:rsidP="00790740">
            <w:pPr>
              <w:pStyle w:val="internet-tekst"/>
              <w:jc w:val="both"/>
            </w:pPr>
            <w:r w:rsidRPr="00332041">
              <w:rPr>
                <w:rStyle w:val="internet-boldChar"/>
              </w:rPr>
              <w:t>Veličina grupe:</w:t>
            </w:r>
            <w:r w:rsidR="00510ED9">
              <w:rPr>
                <w:rStyle w:val="internet-boldChar"/>
              </w:rPr>
              <w:t xml:space="preserve"> </w:t>
            </w:r>
            <w:r w:rsidR="002D3895">
              <w:t xml:space="preserve">Najčešće 5, a najviše </w:t>
            </w:r>
            <w:r w:rsidR="008E6B13" w:rsidRPr="006A309E">
              <w:t>7</w:t>
            </w:r>
            <w:r w:rsidR="002D3895">
              <w:t xml:space="preserve"> polaznika. </w:t>
            </w:r>
          </w:p>
          <w:p w:rsidR="002D1E3C" w:rsidRPr="006A309E" w:rsidRDefault="002D1E3C" w:rsidP="00790740">
            <w:pPr>
              <w:pStyle w:val="internet-tekst"/>
              <w:jc w:val="both"/>
            </w:pPr>
          </w:p>
          <w:p w:rsidR="00A07035" w:rsidRPr="006A309E" w:rsidRDefault="00A07035" w:rsidP="00790740">
            <w:pPr>
              <w:pStyle w:val="internet-tekst"/>
              <w:jc w:val="both"/>
            </w:pPr>
            <w:r w:rsidRPr="00332041">
              <w:rPr>
                <w:rStyle w:val="internet-boldChar"/>
              </w:rPr>
              <w:t>Cilj seminara:</w:t>
            </w:r>
            <w:r w:rsidRPr="006A309E">
              <w:rPr>
                <w:rStyle w:val="internet-boldChar"/>
              </w:rPr>
              <w:t xml:space="preserve"> </w:t>
            </w:r>
            <w:r w:rsidR="00272451" w:rsidRPr="006A309E">
              <w:t>Predstavljanje važnih principa</w:t>
            </w:r>
            <w:r w:rsidR="007A25AD" w:rsidRPr="006A309E">
              <w:t>, kako bi polaznici</w:t>
            </w:r>
            <w:r w:rsidR="00510ED9">
              <w:t xml:space="preserve"> </w:t>
            </w:r>
            <w:r w:rsidR="00232AED" w:rsidRPr="006A309E">
              <w:t xml:space="preserve">kroz </w:t>
            </w:r>
            <w:r w:rsidR="00272451" w:rsidRPr="006A309E">
              <w:t xml:space="preserve">elektronsko </w:t>
            </w:r>
            <w:r w:rsidR="00232AED" w:rsidRPr="006A309E">
              <w:t>poslovanje</w:t>
            </w:r>
            <w:r w:rsidR="00510ED9">
              <w:t>,</w:t>
            </w:r>
            <w:r w:rsidR="00364088" w:rsidRPr="006A309E">
              <w:t xml:space="preserve"> prilagođeno našim uslovima</w:t>
            </w:r>
            <w:r w:rsidR="00510ED9">
              <w:t>,</w:t>
            </w:r>
            <w:r w:rsidR="00D507AE" w:rsidRPr="006A309E">
              <w:t xml:space="preserve"> značajno uštedeli</w:t>
            </w:r>
            <w:r w:rsidR="00232AED" w:rsidRPr="006A309E">
              <w:t xml:space="preserve"> i o</w:t>
            </w:r>
            <w:r w:rsidR="007A25AD" w:rsidRPr="006A309E">
              <w:t>ptimizovali</w:t>
            </w:r>
            <w:r w:rsidR="00364088" w:rsidRPr="006A309E">
              <w:t xml:space="preserve"> ukupne </w:t>
            </w:r>
            <w:r w:rsidR="00D507AE" w:rsidRPr="006A309E">
              <w:t>troškove poslovanja.</w:t>
            </w:r>
            <w:r w:rsidR="00510ED9">
              <w:t xml:space="preserve"> Razumevanje metoda za ostvarivanje</w:t>
            </w:r>
            <w:r w:rsidR="00364088" w:rsidRPr="006A309E">
              <w:t xml:space="preserve"> konstantne komunikacije sa kupcima / korisnicima.</w:t>
            </w:r>
          </w:p>
          <w:p w:rsidR="00A07035" w:rsidRPr="006A309E" w:rsidRDefault="00A07035" w:rsidP="00790740">
            <w:pPr>
              <w:pStyle w:val="internet-tekst"/>
              <w:jc w:val="both"/>
            </w:pPr>
            <w:r w:rsidRPr="006A309E">
              <w:t> </w:t>
            </w:r>
          </w:p>
          <w:p w:rsidR="00A07035" w:rsidRPr="001E0075" w:rsidRDefault="00A07035" w:rsidP="00790740">
            <w:pPr>
              <w:pStyle w:val="internet-tekst"/>
              <w:jc w:val="both"/>
              <w:rPr>
                <w:i/>
              </w:rPr>
            </w:pPr>
            <w:r w:rsidRPr="00332041">
              <w:rPr>
                <w:rStyle w:val="internet-boldChar"/>
              </w:rPr>
              <w:t>Kome je namenjen</w:t>
            </w:r>
            <w:r w:rsidRPr="00332041">
              <w:rPr>
                <w:color w:val="985523"/>
              </w:rPr>
              <w:t>:</w:t>
            </w:r>
            <w:r w:rsidRPr="006A309E">
              <w:t xml:space="preserve"> Onima koji vode, rade ili teže pozicijama u</w:t>
            </w:r>
            <w:r w:rsidRPr="006A309E">
              <w:rPr>
                <w:rStyle w:val="apple-converted-space"/>
              </w:rPr>
              <w:t> </w:t>
            </w:r>
            <w:r w:rsidRPr="006A309E">
              <w:t>marketingu, PR-u i prodaji,</w:t>
            </w:r>
            <w:r w:rsidR="00510ED9">
              <w:t xml:space="preserve"> </w:t>
            </w:r>
            <w:r w:rsidRPr="006A309E">
              <w:t>kao i svima koji žele ili im je u opisu radnog mesta da</w:t>
            </w:r>
            <w:r w:rsidRPr="006A309E">
              <w:rPr>
                <w:rStyle w:val="apple-converted-space"/>
              </w:rPr>
              <w:t> </w:t>
            </w:r>
            <w:r w:rsidRPr="006A309E">
              <w:rPr>
                <w:rStyle w:val="nar-txt"/>
              </w:rPr>
              <w:t>upravljaju ili osmišlja</w:t>
            </w:r>
            <w:r w:rsidR="002D1E3C" w:rsidRPr="006A309E">
              <w:rPr>
                <w:rStyle w:val="nar-txt"/>
              </w:rPr>
              <w:t>va</w:t>
            </w:r>
            <w:r w:rsidRPr="006A309E">
              <w:rPr>
                <w:rStyle w:val="nar-txt"/>
              </w:rPr>
              <w:t>ju</w:t>
            </w:r>
            <w:r w:rsidRPr="006A309E">
              <w:rPr>
                <w:rStyle w:val="apple-converted-space"/>
              </w:rPr>
              <w:t> </w:t>
            </w:r>
            <w:r w:rsidRPr="006A309E">
              <w:t xml:space="preserve">sadržaj </w:t>
            </w:r>
            <w:proofErr w:type="spellStart"/>
            <w:r w:rsidRPr="006A309E">
              <w:t>web</w:t>
            </w:r>
            <w:proofErr w:type="spellEnd"/>
            <w:r w:rsidRPr="006A309E">
              <w:t xml:space="preserve"> sajta.</w:t>
            </w:r>
            <w:r w:rsidRPr="006A309E">
              <w:br/>
            </w:r>
            <w:r w:rsidRPr="006A309E">
              <w:br/>
            </w:r>
            <w:r w:rsidRPr="00332041">
              <w:rPr>
                <w:rStyle w:val="internet-boldChar"/>
              </w:rPr>
              <w:t>Šta polaznici dobijaju:</w:t>
            </w:r>
            <w:r w:rsidR="00510ED9">
              <w:rPr>
                <w:rStyle w:val="internet-boldChar"/>
              </w:rPr>
              <w:t xml:space="preserve"> </w:t>
            </w:r>
            <w:r w:rsidR="00C03BEC" w:rsidRPr="006A309E">
              <w:rPr>
                <w:rStyle w:val="SubtleEmphasis"/>
                <w:i w:val="0"/>
                <w:iCs w:val="0"/>
                <w:color w:val="4A442A"/>
              </w:rPr>
              <w:t>Detal</w:t>
            </w:r>
            <w:r w:rsidR="00C10500" w:rsidRPr="006A309E">
              <w:rPr>
                <w:rStyle w:val="SubtleEmphasis"/>
                <w:i w:val="0"/>
                <w:iCs w:val="0"/>
                <w:color w:val="4A442A"/>
              </w:rPr>
              <w:t xml:space="preserve">jnu analizu sopstvenog sajta, </w:t>
            </w:r>
            <w:r w:rsidR="00C03BEC" w:rsidRPr="006A309E">
              <w:rPr>
                <w:rStyle w:val="SubtleEmphasis"/>
                <w:i w:val="0"/>
                <w:iCs w:val="0"/>
                <w:color w:val="4A442A"/>
              </w:rPr>
              <w:t>k</w:t>
            </w:r>
            <w:r w:rsidR="00C10500" w:rsidRPr="006A309E">
              <w:rPr>
                <w:rStyle w:val="SubtleEmphasis"/>
                <w:i w:val="0"/>
                <w:iCs w:val="0"/>
                <w:color w:val="4A442A"/>
              </w:rPr>
              <w:t>a</w:t>
            </w:r>
            <w:r w:rsidR="00C03BEC" w:rsidRPr="006A309E">
              <w:rPr>
                <w:rStyle w:val="SubtleEmphasis"/>
                <w:i w:val="0"/>
                <w:iCs w:val="0"/>
                <w:color w:val="4A442A"/>
              </w:rPr>
              <w:t>o i m</w:t>
            </w:r>
            <w:r w:rsidR="007A25AD" w:rsidRPr="006A309E">
              <w:t>ogućnost</w:t>
            </w:r>
            <w:r w:rsidRPr="006A309E">
              <w:t xml:space="preserve"> da</w:t>
            </w:r>
            <w:r w:rsidRPr="006A309E">
              <w:rPr>
                <w:rStyle w:val="apple-converted-space"/>
              </w:rPr>
              <w:t> </w:t>
            </w:r>
            <w:r w:rsidRPr="006A309E">
              <w:t>efikasno organizuj</w:t>
            </w:r>
            <w:r w:rsidR="007A25AD" w:rsidRPr="006A309E">
              <w:t>u</w:t>
            </w:r>
            <w:r w:rsidRPr="006A309E">
              <w:rPr>
                <w:rStyle w:val="apple-converted-space"/>
              </w:rPr>
              <w:t> </w:t>
            </w:r>
            <w:r w:rsidRPr="006A309E">
              <w:t>i upotr</w:t>
            </w:r>
            <w:r w:rsidR="007A25AD" w:rsidRPr="006A309E">
              <w:t xml:space="preserve">ebe sadržaj </w:t>
            </w:r>
            <w:proofErr w:type="spellStart"/>
            <w:r w:rsidR="007A25AD" w:rsidRPr="006A309E">
              <w:t>web</w:t>
            </w:r>
            <w:proofErr w:type="spellEnd"/>
            <w:r w:rsidR="007A25AD" w:rsidRPr="006A309E">
              <w:t xml:space="preserve"> sajta kako bi</w:t>
            </w:r>
            <w:r w:rsidRPr="006A309E">
              <w:t xml:space="preserve"> unapredili celokupno p</w:t>
            </w:r>
            <w:r w:rsidR="007A25AD" w:rsidRPr="006A309E">
              <w:t>oslovanje i prodaju. Savladaće</w:t>
            </w:r>
            <w:r w:rsidRPr="006A309E">
              <w:t xml:space="preserve"> principe, razumeti važne elemente i steći uvid u tendencije elektronskog poslovanja</w:t>
            </w:r>
            <w:r w:rsidR="008C05EA" w:rsidRPr="006A309E">
              <w:t xml:space="preserve">. </w:t>
            </w:r>
          </w:p>
        </w:tc>
      </w:tr>
    </w:tbl>
    <w:p w:rsidR="00693EE2" w:rsidRPr="001E0075" w:rsidRDefault="00693EE2" w:rsidP="00A07035">
      <w:pPr>
        <w:jc w:val="center"/>
        <w:rPr>
          <w:color w:val="FF660A"/>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693EE2" w:rsidRPr="001E0075" w:rsidTr="0076466E">
        <w:trPr>
          <w:trHeight w:val="365"/>
          <w:jc w:val="center"/>
        </w:trPr>
        <w:tc>
          <w:tcPr>
            <w:tcW w:w="4875" w:type="dxa"/>
            <w:tcMar>
              <w:top w:w="0" w:type="dxa"/>
              <w:left w:w="108" w:type="dxa"/>
              <w:bottom w:w="0" w:type="dxa"/>
              <w:right w:w="108" w:type="dxa"/>
            </w:tcMar>
            <w:hideMark/>
          </w:tcPr>
          <w:p w:rsidR="00693EE2" w:rsidRPr="00332041" w:rsidRDefault="00693EE2" w:rsidP="001C2301">
            <w:pPr>
              <w:spacing w:after="0" w:line="240" w:lineRule="auto"/>
              <w:jc w:val="center"/>
              <w:rPr>
                <w:color w:val="217125"/>
              </w:rPr>
            </w:pPr>
            <w:r w:rsidRPr="00332041">
              <w:rPr>
                <w:color w:val="217125"/>
                <w:sz w:val="28"/>
                <w:szCs w:val="28"/>
              </w:rPr>
              <w:t xml:space="preserve">Teme </w:t>
            </w:r>
            <w:r w:rsidR="001C2301" w:rsidRPr="00332041">
              <w:rPr>
                <w:color w:val="217125"/>
                <w:sz w:val="28"/>
                <w:szCs w:val="28"/>
              </w:rPr>
              <w:t>obuke</w:t>
            </w:r>
          </w:p>
        </w:tc>
        <w:tc>
          <w:tcPr>
            <w:tcW w:w="4725" w:type="dxa"/>
            <w:vMerge w:val="restart"/>
            <w:tcMar>
              <w:top w:w="0" w:type="dxa"/>
              <w:left w:w="108" w:type="dxa"/>
              <w:bottom w:w="0" w:type="dxa"/>
              <w:right w:w="108" w:type="dxa"/>
            </w:tcMar>
            <w:vAlign w:val="center"/>
            <w:hideMark/>
          </w:tcPr>
          <w:p w:rsidR="00693EE2" w:rsidRPr="001E0075" w:rsidRDefault="00164A6E" w:rsidP="00EF1D83">
            <w:pPr>
              <w:spacing w:after="0" w:line="240" w:lineRule="auto"/>
              <w:jc w:val="center"/>
              <w:rPr>
                <w:rFonts w:ascii="Times New Roman" w:hAnsi="Times New Roman"/>
                <w:color w:val="FF660A"/>
                <w:sz w:val="24"/>
                <w:szCs w:val="24"/>
              </w:rPr>
            </w:pPr>
            <w:r w:rsidRPr="001E0075">
              <w:rPr>
                <w:noProof/>
                <w:lang w:val="sr-Latn-RS" w:eastAsia="sr-Latn-RS"/>
              </w:rPr>
              <w:drawing>
                <wp:inline distT="0" distB="0" distL="0" distR="0">
                  <wp:extent cx="2826327" cy="207125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292" cy="2082217"/>
                          </a:xfrm>
                          <a:prstGeom prst="rect">
                            <a:avLst/>
                          </a:prstGeom>
                          <a:noFill/>
                          <a:ln>
                            <a:noFill/>
                          </a:ln>
                        </pic:spPr>
                      </pic:pic>
                    </a:graphicData>
                  </a:graphic>
                </wp:inline>
              </w:drawing>
            </w:r>
          </w:p>
        </w:tc>
      </w:tr>
      <w:tr w:rsidR="00693EE2" w:rsidRPr="001E0075" w:rsidTr="0076466E">
        <w:trPr>
          <w:trHeight w:val="1986"/>
          <w:jc w:val="center"/>
        </w:trPr>
        <w:tc>
          <w:tcPr>
            <w:tcW w:w="4879" w:type="dxa"/>
            <w:tcMar>
              <w:top w:w="0" w:type="dxa"/>
              <w:left w:w="108" w:type="dxa"/>
              <w:bottom w:w="0" w:type="dxa"/>
              <w:right w:w="108" w:type="dxa"/>
            </w:tcMar>
            <w:hideMark/>
          </w:tcPr>
          <w:p w:rsidR="00693EE2" w:rsidRPr="0076466E" w:rsidRDefault="00693EE2" w:rsidP="0076466E">
            <w:pPr>
              <w:pStyle w:val="internet-tekst"/>
              <w:jc w:val="center"/>
            </w:pPr>
            <w:r w:rsidRPr="001E0075">
              <w:rPr>
                <w:color w:val="17365D"/>
              </w:rPr>
              <w:br/>
            </w:r>
            <w:r w:rsidRPr="0076466E">
              <w:t>Šta je važno za internet prezentaciju? </w:t>
            </w:r>
            <w:r w:rsidRPr="0076466E">
              <w:br/>
            </w:r>
            <w:proofErr w:type="spellStart"/>
            <w:r w:rsidRPr="0076466E">
              <w:t>Case</w:t>
            </w:r>
            <w:proofErr w:type="spellEnd"/>
            <w:r w:rsidR="00510ED9">
              <w:t xml:space="preserve"> </w:t>
            </w:r>
            <w:proofErr w:type="spellStart"/>
            <w:r w:rsidRPr="0076466E">
              <w:t>study</w:t>
            </w:r>
            <w:proofErr w:type="spellEnd"/>
            <w:r w:rsidRPr="0076466E">
              <w:t>: Uspešni predstavnici</w:t>
            </w:r>
            <w:r w:rsidRPr="0076466E">
              <w:br/>
              <w:t>Analize prezentacija firmi polaznika</w:t>
            </w:r>
          </w:p>
          <w:p w:rsidR="00693EE2" w:rsidRPr="0076466E" w:rsidRDefault="00F52458" w:rsidP="0076466E">
            <w:pPr>
              <w:pStyle w:val="internet-tekst"/>
              <w:jc w:val="center"/>
            </w:pPr>
            <w:r w:rsidRPr="0076466E">
              <w:t xml:space="preserve">Internet marketing </w:t>
            </w:r>
            <w:r w:rsidR="00693EE2" w:rsidRPr="0076466E">
              <w:br/>
            </w:r>
            <w:proofErr w:type="spellStart"/>
            <w:r w:rsidR="00693EE2" w:rsidRPr="0076466E">
              <w:t>Case</w:t>
            </w:r>
            <w:proofErr w:type="spellEnd"/>
            <w:r w:rsidR="00510ED9">
              <w:t xml:space="preserve"> </w:t>
            </w:r>
            <w:proofErr w:type="spellStart"/>
            <w:r w:rsidR="00693EE2" w:rsidRPr="0076466E">
              <w:t>study</w:t>
            </w:r>
            <w:proofErr w:type="spellEnd"/>
            <w:r w:rsidR="00693EE2" w:rsidRPr="0076466E">
              <w:t xml:space="preserve">: Uspešan </w:t>
            </w:r>
            <w:proofErr w:type="spellStart"/>
            <w:r w:rsidR="00693EE2" w:rsidRPr="0076466E">
              <w:t>newsletter</w:t>
            </w:r>
            <w:proofErr w:type="spellEnd"/>
            <w:r w:rsidR="00693EE2" w:rsidRPr="0076466E">
              <w:br/>
            </w:r>
            <w:r w:rsidRPr="0076466E">
              <w:t>Merenje zadovoljstva kupca putem Interneta</w:t>
            </w:r>
          </w:p>
          <w:p w:rsidR="00693EE2" w:rsidRPr="001E0075" w:rsidRDefault="00F52458" w:rsidP="0076466E">
            <w:pPr>
              <w:pStyle w:val="internet-tekst"/>
              <w:jc w:val="center"/>
            </w:pPr>
            <w:r w:rsidRPr="0076466E">
              <w:t>Internet prodaja</w:t>
            </w:r>
            <w:r w:rsidR="00693EE2" w:rsidRPr="0076466E">
              <w:t> </w:t>
            </w:r>
            <w:r w:rsidR="00693EE2" w:rsidRPr="0076466E">
              <w:br/>
              <w:t>Analiza: Korišćenje Interneta u Srbiji</w:t>
            </w:r>
            <w:r w:rsidR="00693EE2" w:rsidRPr="0076466E">
              <w:br/>
              <w:t>Sistemi</w:t>
            </w:r>
            <w:r w:rsidRPr="0076466E">
              <w:t xml:space="preserve"> prodaje i</w:t>
            </w:r>
            <w:r w:rsidR="00693EE2" w:rsidRPr="0076466E">
              <w:t xml:space="preserve"> naplate preko Interneta</w:t>
            </w:r>
            <w:r w:rsidR="00693EE2" w:rsidRPr="0076466E">
              <w:br/>
              <w:t>Završna analiza i radionica</w:t>
            </w:r>
          </w:p>
        </w:tc>
        <w:tc>
          <w:tcPr>
            <w:tcW w:w="0" w:type="auto"/>
            <w:vMerge/>
            <w:vAlign w:val="center"/>
            <w:hideMark/>
          </w:tcPr>
          <w:p w:rsidR="00693EE2" w:rsidRPr="001E0075" w:rsidRDefault="00693EE2" w:rsidP="00EF1D83">
            <w:pPr>
              <w:spacing w:after="0" w:line="240" w:lineRule="auto"/>
              <w:rPr>
                <w:rFonts w:ascii="Times New Roman" w:hAnsi="Times New Roman"/>
                <w:color w:val="17365D"/>
                <w:sz w:val="24"/>
                <w:szCs w:val="24"/>
              </w:rPr>
            </w:pPr>
          </w:p>
        </w:tc>
      </w:tr>
    </w:tbl>
    <w:p w:rsidR="008C05EA" w:rsidRPr="001E0075" w:rsidRDefault="008C05EA" w:rsidP="0076466E">
      <w:pPr>
        <w:spacing w:after="0"/>
        <w:rPr>
          <w:color w:val="25500A"/>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A07035" w:rsidRPr="001E0075" w:rsidTr="0076466E">
        <w:trPr>
          <w:trHeight w:val="686"/>
        </w:trPr>
        <w:tc>
          <w:tcPr>
            <w:tcW w:w="9644" w:type="dxa"/>
            <w:tcMar>
              <w:top w:w="0" w:type="dxa"/>
              <w:left w:w="108" w:type="dxa"/>
              <w:bottom w:w="0" w:type="dxa"/>
              <w:right w:w="108" w:type="dxa"/>
            </w:tcMar>
            <w:hideMark/>
          </w:tcPr>
          <w:p w:rsidR="00A07035" w:rsidRPr="0076466E" w:rsidRDefault="00A07035" w:rsidP="00790740">
            <w:pPr>
              <w:pStyle w:val="internet-tekst"/>
              <w:jc w:val="both"/>
            </w:pPr>
            <w:r w:rsidRPr="00332041">
              <w:rPr>
                <w:rStyle w:val="internet-boldChar"/>
              </w:rPr>
              <w:t>Predavač</w:t>
            </w:r>
            <w:r w:rsidR="00EC5F01" w:rsidRPr="00332041">
              <w:rPr>
                <w:rStyle w:val="internet-boldChar"/>
              </w:rPr>
              <w:t>i</w:t>
            </w:r>
            <w:r w:rsidRPr="00332041">
              <w:rPr>
                <w:rStyle w:val="internet-boldChar"/>
              </w:rPr>
              <w:t>:</w:t>
            </w:r>
            <w:r w:rsidR="00510ED9">
              <w:rPr>
                <w:rStyle w:val="internet-boldChar"/>
              </w:rPr>
              <w:t xml:space="preserve"> </w:t>
            </w:r>
            <w:r w:rsidR="00DF0C35" w:rsidRPr="00DF0C35">
              <w:t>Sertifikovan</w:t>
            </w:r>
            <w:r w:rsidR="00DF0C35">
              <w:t>i</w:t>
            </w:r>
            <w:r w:rsidR="00DF0C35" w:rsidRPr="00DF0C35">
              <w:t xml:space="preserve"> predavač</w:t>
            </w:r>
            <w:r w:rsidR="00DF0C35">
              <w:t>i</w:t>
            </w:r>
            <w:r w:rsidR="00DF0C35" w:rsidRPr="00DF0C35">
              <w:t xml:space="preserve"> tima </w:t>
            </w:r>
            <w:r w:rsidR="0000020F">
              <w:t>„</w:t>
            </w:r>
            <w:proofErr w:type="spellStart"/>
            <w:r w:rsidR="0000020F">
              <w:t>iConsult</w:t>
            </w:r>
            <w:proofErr w:type="spellEnd"/>
            <w:r w:rsidR="0000020F">
              <w:t xml:space="preserve"> </w:t>
            </w:r>
            <w:proofErr w:type="spellStart"/>
            <w:r w:rsidR="0000020F">
              <w:t>d.o.o</w:t>
            </w:r>
            <w:proofErr w:type="spellEnd"/>
            <w:r w:rsidR="0000020F">
              <w:t xml:space="preserve">.“ i „IS Zaposlenje </w:t>
            </w:r>
            <w:proofErr w:type="spellStart"/>
            <w:r w:rsidR="0000020F">
              <w:t>Org</w:t>
            </w:r>
            <w:proofErr w:type="spellEnd"/>
            <w:r w:rsidR="0000020F">
              <w:t>“</w:t>
            </w:r>
            <w:r w:rsidR="00DF0C35" w:rsidRPr="00DF0C35">
              <w:t xml:space="preserve"> </w:t>
            </w:r>
            <w:r w:rsidR="00364088" w:rsidRPr="0076466E">
              <w:t xml:space="preserve">, </w:t>
            </w:r>
            <w:r w:rsidRPr="0076466E">
              <w:t>konsultant</w:t>
            </w:r>
            <w:r w:rsidR="00364088" w:rsidRPr="0076466E">
              <w:t>i</w:t>
            </w:r>
            <w:r w:rsidRPr="0076466E">
              <w:t xml:space="preserve"> za oblasti IT-a</w:t>
            </w:r>
            <w:r w:rsidR="00364088" w:rsidRPr="0076466E">
              <w:t xml:space="preserve"> i marketinga</w:t>
            </w:r>
            <w:r w:rsidR="001121E4">
              <w:t>,</w:t>
            </w:r>
            <w:r w:rsidRPr="0076466E">
              <w:t xml:space="preserve"> sa više od 10 godina praktičnog iskustva u Internet marketingu i prodaji</w:t>
            </w:r>
            <w:r w:rsidR="00510ED9">
              <w:t>.</w:t>
            </w:r>
          </w:p>
          <w:p w:rsidR="0076466E" w:rsidRPr="0076466E" w:rsidRDefault="0076466E" w:rsidP="00790740">
            <w:pPr>
              <w:pStyle w:val="internet-tekst"/>
              <w:jc w:val="both"/>
            </w:pPr>
          </w:p>
          <w:p w:rsidR="00A07035" w:rsidRPr="0076466E" w:rsidRDefault="00A07035" w:rsidP="00790740">
            <w:pPr>
              <w:pStyle w:val="internet-tekst"/>
              <w:jc w:val="both"/>
              <w:rPr>
                <w:rStyle w:val="apple-converted-space"/>
              </w:rPr>
            </w:pPr>
            <w:r w:rsidRPr="00332041">
              <w:rPr>
                <w:rStyle w:val="internet-boldChar"/>
              </w:rPr>
              <w:t>Kotizacija:</w:t>
            </w:r>
            <w:r w:rsidRPr="0076466E">
              <w:rPr>
                <w:rStyle w:val="internet-boldChar"/>
              </w:rPr>
              <w:t xml:space="preserve"> </w:t>
            </w:r>
            <w:r w:rsidRPr="0076466E">
              <w:rPr>
                <w:rStyle w:val="apple-style-span"/>
              </w:rPr>
              <w:t xml:space="preserve">Kotizacija za obuku, za sva tri dana, iznosi </w:t>
            </w:r>
            <w:r w:rsidR="008E6B13" w:rsidRPr="0076466E">
              <w:rPr>
                <w:rStyle w:val="apple-style-span"/>
              </w:rPr>
              <w:t>33</w:t>
            </w:r>
            <w:r w:rsidRPr="0076466E">
              <w:rPr>
                <w:rStyle w:val="apple-style-span"/>
              </w:rPr>
              <w:t>.</w:t>
            </w:r>
            <w:r w:rsidR="008E6B13" w:rsidRPr="0076466E">
              <w:rPr>
                <w:rStyle w:val="apple-style-span"/>
              </w:rPr>
              <w:t>5</w:t>
            </w:r>
            <w:r w:rsidRPr="0076466E">
              <w:rPr>
                <w:rStyle w:val="apple-style-span"/>
              </w:rPr>
              <w:t xml:space="preserve">80,00 dinara. </w:t>
            </w:r>
          </w:p>
          <w:p w:rsidR="00B408D6" w:rsidRPr="0076466E" w:rsidRDefault="00B408D6" w:rsidP="00790740">
            <w:pPr>
              <w:pStyle w:val="internet-tekst"/>
              <w:jc w:val="both"/>
              <w:rPr>
                <w:rStyle w:val="apple-converted-space"/>
              </w:rPr>
            </w:pPr>
          </w:p>
          <w:p w:rsidR="00EF7E5E" w:rsidRPr="0076466E" w:rsidRDefault="00B408D6" w:rsidP="00790740">
            <w:pPr>
              <w:pStyle w:val="internet-tekst"/>
              <w:jc w:val="both"/>
              <w:rPr>
                <w:rStyle w:val="apple-style-span"/>
              </w:rPr>
            </w:pPr>
            <w:r w:rsidRPr="00332041">
              <w:rPr>
                <w:rStyle w:val="internet-boldChar"/>
              </w:rPr>
              <w:t>Popusti:</w:t>
            </w:r>
            <w:r w:rsidR="001121E4">
              <w:rPr>
                <w:rStyle w:val="internet-boldChar"/>
              </w:rPr>
              <w:t xml:space="preserve"> </w:t>
            </w:r>
            <w:r w:rsidR="00744786" w:rsidRPr="0076466E">
              <w:rPr>
                <w:rStyle w:val="apple-style-span"/>
              </w:rPr>
              <w:t xml:space="preserve">U slučaju prijave dva polaznika </w:t>
            </w:r>
            <w:r w:rsidRPr="0076466E">
              <w:rPr>
                <w:rStyle w:val="apple-style-span"/>
              </w:rPr>
              <w:t>kotizacij</w:t>
            </w:r>
            <w:r w:rsidR="00744786" w:rsidRPr="0076466E">
              <w:rPr>
                <w:rStyle w:val="apple-style-span"/>
              </w:rPr>
              <w:t>a</w:t>
            </w:r>
            <w:r w:rsidRPr="0076466E">
              <w:rPr>
                <w:rStyle w:val="apple-style-span"/>
              </w:rPr>
              <w:t xml:space="preserve"> iznos</w:t>
            </w:r>
            <w:r w:rsidR="00510ED9">
              <w:rPr>
                <w:rStyle w:val="apple-style-span"/>
              </w:rPr>
              <w:t xml:space="preserve">i </w:t>
            </w:r>
            <w:r w:rsidR="00744786" w:rsidRPr="0076466E">
              <w:rPr>
                <w:rStyle w:val="apple-style-span"/>
              </w:rPr>
              <w:t>2</w:t>
            </w:r>
            <w:r w:rsidR="00551730" w:rsidRPr="0076466E">
              <w:rPr>
                <w:rStyle w:val="apple-style-span"/>
              </w:rPr>
              <w:t>8</w:t>
            </w:r>
            <w:r w:rsidRPr="0076466E">
              <w:rPr>
                <w:rStyle w:val="apple-style-span"/>
              </w:rPr>
              <w:t>.</w:t>
            </w:r>
            <w:r w:rsidR="00551730" w:rsidRPr="0076466E">
              <w:rPr>
                <w:rStyle w:val="apple-style-span"/>
              </w:rPr>
              <w:t>5</w:t>
            </w:r>
            <w:r w:rsidR="008E6B13" w:rsidRPr="0076466E">
              <w:rPr>
                <w:rStyle w:val="apple-style-span"/>
              </w:rPr>
              <w:t>8</w:t>
            </w:r>
            <w:r w:rsidRPr="0076466E">
              <w:rPr>
                <w:rStyle w:val="apple-style-span"/>
              </w:rPr>
              <w:t>0,00 dinara</w:t>
            </w:r>
            <w:r w:rsidR="00744786" w:rsidRPr="0076466E">
              <w:rPr>
                <w:rStyle w:val="apple-style-span"/>
              </w:rPr>
              <w:t xml:space="preserve"> po polazniku. </w:t>
            </w:r>
            <w:r w:rsidR="00744786" w:rsidRPr="0076466E">
              <w:rPr>
                <w:rStyle w:val="apple-style-span"/>
              </w:rPr>
              <w:br/>
              <w:t>U</w:t>
            </w:r>
            <w:r w:rsidRPr="0076466E">
              <w:rPr>
                <w:rStyle w:val="apple-style-span"/>
              </w:rPr>
              <w:t xml:space="preserve"> slučaju prijave </w:t>
            </w:r>
            <w:r w:rsidR="008E6B13" w:rsidRPr="0076466E">
              <w:rPr>
                <w:rStyle w:val="apple-style-span"/>
              </w:rPr>
              <w:t xml:space="preserve">veće </w:t>
            </w:r>
            <w:r w:rsidRPr="0076466E">
              <w:rPr>
                <w:rStyle w:val="apple-style-span"/>
              </w:rPr>
              <w:t>grupe polaznika iz iste firme ili organizacije odobravamo dodatni popust</w:t>
            </w:r>
            <w:r w:rsidR="00EF7E5E" w:rsidRPr="0076466E">
              <w:rPr>
                <w:rStyle w:val="apple-style-span"/>
              </w:rPr>
              <w:t>.</w:t>
            </w:r>
          </w:p>
          <w:p w:rsidR="00EF7E5E" w:rsidRPr="0076466E" w:rsidRDefault="00EF7E5E" w:rsidP="00790740">
            <w:pPr>
              <w:pStyle w:val="internet-tekst"/>
              <w:jc w:val="both"/>
              <w:rPr>
                <w:rStyle w:val="apple-style-span"/>
              </w:rPr>
            </w:pPr>
          </w:p>
          <w:p w:rsidR="00EF7E5E" w:rsidRPr="001E0075" w:rsidRDefault="00272F24" w:rsidP="00790740">
            <w:pPr>
              <w:pStyle w:val="internet-tekst"/>
              <w:jc w:val="both"/>
              <w:rPr>
                <w:shd w:val="clear" w:color="auto" w:fill="FFFFFF"/>
              </w:rPr>
            </w:pPr>
            <w:r w:rsidRPr="00332041">
              <w:rPr>
                <w:rStyle w:val="internet-boldChar"/>
              </w:rPr>
              <w:t>„</w:t>
            </w:r>
            <w:r w:rsidR="00EF7E5E" w:rsidRPr="00332041">
              <w:rPr>
                <w:rStyle w:val="internet-boldChar"/>
              </w:rPr>
              <w:t>In-</w:t>
            </w:r>
            <w:proofErr w:type="spellStart"/>
            <w:r w:rsidR="00EF7E5E" w:rsidRPr="00332041">
              <w:rPr>
                <w:rStyle w:val="internet-boldChar"/>
              </w:rPr>
              <w:t>house</w:t>
            </w:r>
            <w:proofErr w:type="spellEnd"/>
            <w:r w:rsidRPr="00332041">
              <w:rPr>
                <w:rStyle w:val="internet-boldChar"/>
              </w:rPr>
              <w:t>“</w:t>
            </w:r>
            <w:r w:rsidR="00EF7E5E" w:rsidRPr="00332041">
              <w:rPr>
                <w:rStyle w:val="internet-boldChar"/>
              </w:rPr>
              <w:t>:</w:t>
            </w:r>
            <w:r w:rsidR="00EF7E5E" w:rsidRPr="0076466E">
              <w:rPr>
                <w:rStyle w:val="apple-style-span"/>
              </w:rPr>
              <w:t xml:space="preserve"> Obuka se ne izvodi kao in-</w:t>
            </w:r>
            <w:proofErr w:type="spellStart"/>
            <w:r w:rsidR="00EF7E5E" w:rsidRPr="0076466E">
              <w:rPr>
                <w:rStyle w:val="apple-style-span"/>
              </w:rPr>
              <w:t>house</w:t>
            </w:r>
            <w:proofErr w:type="spellEnd"/>
            <w:r w:rsidR="00EF7E5E" w:rsidRPr="0076466E">
              <w:rPr>
                <w:rStyle w:val="apple-style-span"/>
              </w:rPr>
              <w:t xml:space="preserve">, ali </w:t>
            </w:r>
            <w:r w:rsidR="00E46D9B" w:rsidRPr="0076466E">
              <w:rPr>
                <w:rStyle w:val="apple-style-span"/>
              </w:rPr>
              <w:t>se organizuje</w:t>
            </w:r>
            <w:r w:rsidR="00EF7E5E" w:rsidRPr="0076466E">
              <w:rPr>
                <w:rStyle w:val="apple-style-span"/>
              </w:rPr>
              <w:t xml:space="preserve">  u vidu konsultacija</w:t>
            </w:r>
            <w:r w:rsidR="00B026AE" w:rsidRPr="0076466E">
              <w:rPr>
                <w:rStyle w:val="apple-style-span"/>
              </w:rPr>
              <w:t xml:space="preserve">, kojima može prisustvovati do </w:t>
            </w:r>
            <w:r w:rsidR="00880D66" w:rsidRPr="0076466E">
              <w:rPr>
                <w:rStyle w:val="apple-style-span"/>
              </w:rPr>
              <w:t>5</w:t>
            </w:r>
            <w:r w:rsidR="00B026AE" w:rsidRPr="0076466E">
              <w:rPr>
                <w:rStyle w:val="apple-style-span"/>
              </w:rPr>
              <w:t xml:space="preserve"> polaznika iz iste firme. U tom slučaju, program i trajanje se u potpunosti prilagođavaju polazniku/polaznicima</w:t>
            </w:r>
            <w:r w:rsidR="002D3895">
              <w:rPr>
                <w:rStyle w:val="apple-style-span"/>
              </w:rPr>
              <w:t>.</w:t>
            </w:r>
          </w:p>
        </w:tc>
      </w:tr>
    </w:tbl>
    <w:p w:rsidR="00321E90" w:rsidRDefault="008C05EA" w:rsidP="00321E90">
      <w:pPr>
        <w:spacing w:after="0" w:line="240" w:lineRule="auto"/>
        <w:rPr>
          <w:rFonts w:ascii="Cambria" w:hAnsi="Cambria"/>
          <w:color w:val="17365D"/>
          <w:spacing w:val="5"/>
          <w:kern w:val="28"/>
          <w:sz w:val="52"/>
          <w:szCs w:val="52"/>
        </w:rPr>
      </w:pPr>
      <w:r>
        <w:br w:type="page"/>
      </w: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321E90" w:rsidRPr="00D5367B" w:rsidTr="00767263">
        <w:trPr>
          <w:trHeight w:val="274"/>
          <w:jc w:val="center"/>
        </w:trPr>
        <w:tc>
          <w:tcPr>
            <w:tcW w:w="9322" w:type="dxa"/>
            <w:tcMar>
              <w:top w:w="0" w:type="dxa"/>
              <w:left w:w="108" w:type="dxa"/>
              <w:bottom w:w="0" w:type="dxa"/>
              <w:right w:w="108" w:type="dxa"/>
            </w:tcMar>
            <w:hideMark/>
          </w:tcPr>
          <w:p w:rsidR="00321E90" w:rsidRPr="00A30E80" w:rsidRDefault="00321E90" w:rsidP="0076466E">
            <w:pPr>
              <w:pStyle w:val="Heading2"/>
              <w:rPr>
                <w:color w:val="217125"/>
              </w:rPr>
            </w:pPr>
            <w:bookmarkStart w:id="28" w:name="_Toc409178807"/>
            <w:r w:rsidRPr="00A30E80">
              <w:rPr>
                <w:color w:val="217125"/>
              </w:rPr>
              <w:lastRenderedPageBreak/>
              <w:t>MENTORSKI SEMINAR</w:t>
            </w:r>
            <w:r w:rsidRPr="00A30E80">
              <w:rPr>
                <w:color w:val="217125"/>
              </w:rPr>
              <w:br/>
              <w:t>„INTERNET MARKETING I PRODAJA“</w:t>
            </w:r>
            <w:bookmarkEnd w:id="28"/>
          </w:p>
        </w:tc>
      </w:tr>
    </w:tbl>
    <w:p w:rsidR="00321E90" w:rsidRPr="001C6D17" w:rsidRDefault="00321E90" w:rsidP="00321E90">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321E90" w:rsidRPr="00D5367B" w:rsidTr="00767263">
        <w:trPr>
          <w:trHeight w:val="3236"/>
          <w:jc w:val="center"/>
        </w:trPr>
        <w:tc>
          <w:tcPr>
            <w:tcW w:w="9606" w:type="dxa"/>
            <w:tcMar>
              <w:top w:w="0" w:type="dxa"/>
              <w:left w:w="108" w:type="dxa"/>
              <w:bottom w:w="0" w:type="dxa"/>
              <w:right w:w="108" w:type="dxa"/>
            </w:tcMar>
            <w:hideMark/>
          </w:tcPr>
          <w:p w:rsidR="00321E90" w:rsidRPr="0076466E" w:rsidRDefault="00321E90" w:rsidP="00790740">
            <w:pPr>
              <w:pStyle w:val="internet-tekst"/>
              <w:jc w:val="both"/>
            </w:pPr>
            <w:r w:rsidRPr="00332041">
              <w:rPr>
                <w:rStyle w:val="internet-boldChar"/>
              </w:rPr>
              <w:t>Opšte informacije</w:t>
            </w:r>
            <w:r w:rsidRPr="0076466E">
              <w:rPr>
                <w:rStyle w:val="internet-boldChar"/>
              </w:rPr>
              <w:t>:</w:t>
            </w:r>
            <w:r w:rsidRPr="0076466E">
              <w:t xml:space="preserve"> Trajanje - 1 dan. Otvorene obuke su u redovnom programu 6 puta godišnje. Takođe, održava se kao indi</w:t>
            </w:r>
            <w:r w:rsidRPr="0076466E">
              <w:rPr>
                <w:rStyle w:val="internet-tekstChar"/>
              </w:rPr>
              <w:t>vidualna i interna</w:t>
            </w:r>
            <w:r w:rsidRPr="0076466E">
              <w:t xml:space="preserve"> obuka, uz moguće fokusiranje na određenju temu.</w:t>
            </w:r>
          </w:p>
          <w:p w:rsidR="00321E90" w:rsidRPr="0076466E" w:rsidRDefault="00321E90" w:rsidP="00790740">
            <w:pPr>
              <w:pStyle w:val="internet-tekst"/>
              <w:jc w:val="both"/>
            </w:pPr>
          </w:p>
          <w:p w:rsidR="00321E90" w:rsidRPr="0076466E" w:rsidRDefault="00321E90" w:rsidP="00790740">
            <w:pPr>
              <w:pStyle w:val="internet-tekst"/>
              <w:jc w:val="both"/>
            </w:pPr>
            <w:r w:rsidRPr="0076466E">
              <w:rPr>
                <w:rStyle w:val="internet-boldChar"/>
              </w:rPr>
              <w:t>Veličina grupe:</w:t>
            </w:r>
            <w:r w:rsidRPr="0076466E">
              <w:t xml:space="preserve"> Do 7 polaznika, a kao interna obuka do 10.</w:t>
            </w:r>
          </w:p>
          <w:p w:rsidR="00321E90" w:rsidRPr="0076466E" w:rsidRDefault="00321E90" w:rsidP="00790740">
            <w:pPr>
              <w:pStyle w:val="internet-tekst"/>
              <w:jc w:val="both"/>
            </w:pPr>
          </w:p>
          <w:p w:rsidR="00321E90" w:rsidRPr="0076466E" w:rsidRDefault="00321E90" w:rsidP="00790740">
            <w:pPr>
              <w:pStyle w:val="internet-tekst"/>
              <w:jc w:val="both"/>
            </w:pPr>
            <w:r w:rsidRPr="0076466E">
              <w:rPr>
                <w:rStyle w:val="internet-boldChar"/>
              </w:rPr>
              <w:t xml:space="preserve">Cilj seminara: </w:t>
            </w:r>
            <w:r w:rsidRPr="0076466E">
              <w:t xml:space="preserve"> O</w:t>
            </w:r>
            <w:r w:rsidRPr="0076466E">
              <w:rPr>
                <w:rStyle w:val="ztekst16n-tamniji"/>
              </w:rPr>
              <w:t>ptimizacija troškova celokupnog marke</w:t>
            </w:r>
            <w:r w:rsidR="00551630">
              <w:rPr>
                <w:rStyle w:val="ztekst16n-tamniji"/>
              </w:rPr>
              <w:t>tinga i poboljšanje komunikacije</w:t>
            </w:r>
            <w:r w:rsidRPr="0076466E">
              <w:rPr>
                <w:rStyle w:val="ztekst16n-tamniji"/>
              </w:rPr>
              <w:t xml:space="preserve"> sa klijentima i upoznavanje sa</w:t>
            </w:r>
            <w:r w:rsidRPr="0076466E">
              <w:rPr>
                <w:rStyle w:val="apple-converted-space"/>
              </w:rPr>
              <w:t> </w:t>
            </w:r>
            <w:r w:rsidRPr="0076466E">
              <w:rPr>
                <w:rStyle w:val="ntekst16n-tamniji"/>
              </w:rPr>
              <w:t>praktičnim modelima</w:t>
            </w:r>
            <w:r w:rsidRPr="0076466E">
              <w:rPr>
                <w:rStyle w:val="apple-converted-space"/>
              </w:rPr>
              <w:t> </w:t>
            </w:r>
            <w:r w:rsidRPr="0076466E">
              <w:rPr>
                <w:rStyle w:val="ztekst16n-tamniji"/>
              </w:rPr>
              <w:t>koji se uspešno koriste u našim uslovima. Jednostavni načini  poboljšanja prodaje kroz uspostavljanje kontinuirane komunikacije.</w:t>
            </w:r>
            <w:r w:rsidRPr="0076466E">
              <w:rPr>
                <w:rStyle w:val="ztekst16n-tamniji"/>
              </w:rPr>
              <w:br/>
            </w:r>
            <w:r w:rsidRPr="0076466E">
              <w:t> </w:t>
            </w:r>
          </w:p>
          <w:p w:rsidR="00321E90" w:rsidRPr="00D5367B" w:rsidRDefault="00321E90" w:rsidP="00790740">
            <w:pPr>
              <w:pStyle w:val="internet-tekst"/>
              <w:jc w:val="both"/>
              <w:rPr>
                <w:i/>
              </w:rPr>
            </w:pPr>
            <w:r w:rsidRPr="0076466E">
              <w:rPr>
                <w:rStyle w:val="internet-boldChar"/>
              </w:rPr>
              <w:t xml:space="preserve">Kome je namenjen: </w:t>
            </w:r>
            <w:r w:rsidRPr="0076466E">
              <w:rPr>
                <w:rStyle w:val="ntekst16n-tamniji"/>
              </w:rPr>
              <w:t>Menadžerima i zaposlenima</w:t>
            </w:r>
            <w:r w:rsidRPr="0076466E">
              <w:rPr>
                <w:rStyle w:val="apple-converted-space"/>
              </w:rPr>
              <w:t> </w:t>
            </w:r>
            <w:r w:rsidRPr="0076466E">
              <w:rPr>
                <w:rStyle w:val="apple-style-span"/>
              </w:rPr>
              <w:t>u sektorima marketinga, PR-a i prodaje, kao i svima koji žele da upotpune svoje znanje i upoznaju se sa</w:t>
            </w:r>
            <w:r w:rsidRPr="0076466E">
              <w:rPr>
                <w:rStyle w:val="apple-converted-space"/>
              </w:rPr>
              <w:t> </w:t>
            </w:r>
            <w:r w:rsidRPr="0076466E">
              <w:rPr>
                <w:rStyle w:val="ntekst16n-tamniji"/>
              </w:rPr>
              <w:t>principima Internet marketinga.</w:t>
            </w:r>
            <w:r w:rsidRPr="0076466E">
              <w:br/>
            </w:r>
            <w:r w:rsidRPr="0076466E">
              <w:br/>
            </w:r>
            <w:r w:rsidRPr="0076466E">
              <w:rPr>
                <w:rStyle w:val="internet-boldChar"/>
              </w:rPr>
              <w:t xml:space="preserve">Šta polaznici dobijaju: </w:t>
            </w:r>
            <w:r w:rsidRPr="0076466E">
              <w:rPr>
                <w:rStyle w:val="apple-style-span"/>
              </w:rPr>
              <w:t>Mogućnosti da efikasno upotrebi</w:t>
            </w:r>
            <w:r w:rsidR="00551630">
              <w:rPr>
                <w:rStyle w:val="apple-style-span"/>
              </w:rPr>
              <w:t>te Internet marketing kako bi</w:t>
            </w:r>
            <w:r w:rsidRPr="0076466E">
              <w:rPr>
                <w:rStyle w:val="apple-style-span"/>
              </w:rPr>
              <w:t xml:space="preserve"> smanjili troškove, povećali efikasnost</w:t>
            </w:r>
            <w:r w:rsidRPr="0076466E">
              <w:rPr>
                <w:rStyle w:val="apple-converted-space"/>
              </w:rPr>
              <w:t> </w:t>
            </w:r>
            <w:r w:rsidRPr="0076466E">
              <w:rPr>
                <w:rStyle w:val="ntekst16n-tamniji"/>
              </w:rPr>
              <w:t>i unapredili poslovanje.</w:t>
            </w:r>
            <w:r w:rsidRPr="0076466E">
              <w:rPr>
                <w:rStyle w:val="apple-converted-space"/>
              </w:rPr>
              <w:t> </w:t>
            </w:r>
            <w:r w:rsidRPr="0076466E">
              <w:t>Polaznici dobijaju sertifikat o odslušanom seminaru.</w:t>
            </w:r>
          </w:p>
        </w:tc>
      </w:tr>
    </w:tbl>
    <w:p w:rsidR="00321E90" w:rsidRPr="0076466E" w:rsidRDefault="00321E90" w:rsidP="00321E90">
      <w:pPr>
        <w:jc w:val="center"/>
        <w:rPr>
          <w:color w:val="333333"/>
          <w:sz w:val="16"/>
        </w:rPr>
      </w:pPr>
    </w:p>
    <w:tbl>
      <w:tblPr>
        <w:tblW w:w="9539" w:type="dxa"/>
        <w:jc w:val="center"/>
        <w:tblCellMar>
          <w:left w:w="0" w:type="dxa"/>
          <w:right w:w="0" w:type="dxa"/>
        </w:tblCellMar>
        <w:tblLook w:val="04A0" w:firstRow="1" w:lastRow="0" w:firstColumn="1" w:lastColumn="0" w:noHBand="0" w:noVBand="1"/>
      </w:tblPr>
      <w:tblGrid>
        <w:gridCol w:w="4816"/>
        <w:gridCol w:w="4723"/>
      </w:tblGrid>
      <w:tr w:rsidR="00321E90" w:rsidRPr="00D5367B" w:rsidTr="00767263">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321E90" w:rsidRPr="00332041" w:rsidRDefault="00321E90" w:rsidP="00767263">
            <w:pPr>
              <w:spacing w:after="0" w:line="240" w:lineRule="auto"/>
              <w:jc w:val="center"/>
              <w:rPr>
                <w:color w:val="217125"/>
              </w:rPr>
            </w:pPr>
            <w:r w:rsidRPr="00332041">
              <w:rPr>
                <w:color w:val="217125"/>
                <w:sz w:val="28"/>
                <w:szCs w:val="28"/>
              </w:rPr>
              <w:t>Teme seminara</w:t>
            </w:r>
          </w:p>
        </w:tc>
        <w:tc>
          <w:tcPr>
            <w:tcW w:w="4694" w:type="dxa"/>
            <w:vMerge w:val="restart"/>
            <w:tcMar>
              <w:top w:w="0" w:type="dxa"/>
              <w:left w:w="108" w:type="dxa"/>
              <w:bottom w:w="0" w:type="dxa"/>
              <w:right w:w="108" w:type="dxa"/>
            </w:tcMar>
            <w:vAlign w:val="center"/>
            <w:hideMark/>
          </w:tcPr>
          <w:p w:rsidR="00321E90" w:rsidRPr="00774773" w:rsidRDefault="00321E90"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62055" cy="18697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190" cy="1873099"/>
                          </a:xfrm>
                          <a:prstGeom prst="rect">
                            <a:avLst/>
                          </a:prstGeom>
                        </pic:spPr>
                      </pic:pic>
                    </a:graphicData>
                  </a:graphic>
                </wp:inline>
              </w:drawing>
            </w:r>
          </w:p>
        </w:tc>
      </w:tr>
      <w:tr w:rsidR="00321E90" w:rsidRPr="00D5367B" w:rsidTr="0076466E">
        <w:trPr>
          <w:trHeight w:val="2885"/>
          <w:jc w:val="center"/>
        </w:trPr>
        <w:tc>
          <w:tcPr>
            <w:tcW w:w="4845" w:type="dxa"/>
            <w:tcBorders>
              <w:top w:val="single" w:sz="4" w:space="0" w:color="BFBFBF" w:themeColor="background1" w:themeShade="BF"/>
            </w:tcBorders>
            <w:tcMar>
              <w:top w:w="0" w:type="dxa"/>
              <w:left w:w="108" w:type="dxa"/>
              <w:bottom w:w="0" w:type="dxa"/>
              <w:right w:w="108" w:type="dxa"/>
            </w:tcMar>
            <w:hideMark/>
          </w:tcPr>
          <w:p w:rsidR="00321E90" w:rsidRDefault="00321E90" w:rsidP="00767263">
            <w:pPr>
              <w:spacing w:after="0"/>
              <w:jc w:val="center"/>
              <w:rPr>
                <w:color w:val="333333"/>
                <w:sz w:val="24"/>
                <w:szCs w:val="24"/>
                <w:lang w:eastAsia="en-US"/>
              </w:rPr>
            </w:pPr>
          </w:p>
          <w:p w:rsidR="00321E90" w:rsidRPr="00BD55DA" w:rsidRDefault="00321E90" w:rsidP="0076466E">
            <w:pPr>
              <w:pStyle w:val="internet-tekst"/>
              <w:jc w:val="center"/>
              <w:rPr>
                <w:lang w:eastAsia="en-US"/>
              </w:rPr>
            </w:pPr>
            <w:r w:rsidRPr="00BD55DA">
              <w:rPr>
                <w:lang w:eastAsia="en-US"/>
              </w:rPr>
              <w:t>Prednosti i elementi internet marketinga</w:t>
            </w:r>
          </w:p>
          <w:p w:rsidR="00321E90" w:rsidRPr="00BD55DA" w:rsidRDefault="00321E90" w:rsidP="0076466E">
            <w:pPr>
              <w:pStyle w:val="internet-tekst"/>
              <w:jc w:val="center"/>
              <w:rPr>
                <w:lang w:eastAsia="en-US"/>
              </w:rPr>
            </w:pPr>
            <w:r w:rsidRPr="00BD55DA">
              <w:rPr>
                <w:lang w:eastAsia="en-US"/>
              </w:rPr>
              <w:t>Analiza: Strategije korišćenja elektronske pošte</w:t>
            </w:r>
          </w:p>
          <w:p w:rsidR="00321E90" w:rsidRPr="00D5367B" w:rsidRDefault="00321E90" w:rsidP="0076466E">
            <w:pPr>
              <w:pStyle w:val="internet-tekst"/>
              <w:jc w:val="center"/>
            </w:pPr>
            <w:proofErr w:type="spellStart"/>
            <w:r w:rsidRPr="00BD55DA">
              <w:rPr>
                <w:lang w:eastAsia="en-US"/>
              </w:rPr>
              <w:t>Case</w:t>
            </w:r>
            <w:proofErr w:type="spellEnd"/>
            <w:r w:rsidR="00551630">
              <w:rPr>
                <w:lang w:eastAsia="en-US"/>
              </w:rPr>
              <w:t xml:space="preserve"> </w:t>
            </w:r>
            <w:proofErr w:type="spellStart"/>
            <w:r w:rsidRPr="00BD55DA">
              <w:rPr>
                <w:lang w:eastAsia="en-US"/>
              </w:rPr>
              <w:t>study</w:t>
            </w:r>
            <w:proofErr w:type="spellEnd"/>
            <w:r w:rsidRPr="00BD55DA">
              <w:rPr>
                <w:lang w:eastAsia="en-US"/>
              </w:rPr>
              <w:t>:  Uspešan </w:t>
            </w:r>
            <w:proofErr w:type="spellStart"/>
            <w:r w:rsidRPr="00BD55DA">
              <w:rPr>
                <w:lang w:eastAsia="en-US"/>
              </w:rPr>
              <w:t>newsletter</w:t>
            </w:r>
            <w:proofErr w:type="spellEnd"/>
            <w:r w:rsidRPr="00BD55DA">
              <w:rPr>
                <w:lang w:eastAsia="en-US"/>
              </w:rPr>
              <w:br/>
              <w:t>Analiza: Korišćenje Interneta u Srbiji </w:t>
            </w:r>
            <w:r w:rsidRPr="00BD55DA">
              <w:rPr>
                <w:lang w:eastAsia="en-US"/>
              </w:rPr>
              <w:br/>
              <w:t>Analiza: Sistemi naplate putem Interneta</w:t>
            </w:r>
            <w:r w:rsidRPr="00BD55DA">
              <w:rPr>
                <w:lang w:eastAsia="en-US"/>
              </w:rPr>
              <w:br/>
              <w:t>Merenje potreba i zadovoljstva kupaca</w:t>
            </w:r>
            <w:r w:rsidRPr="00BD55DA">
              <w:rPr>
                <w:lang w:eastAsia="en-US"/>
              </w:rPr>
              <w:br/>
              <w:t>Veza prodaje i marketinga na internetu </w:t>
            </w:r>
            <w:r w:rsidRPr="00BD55DA">
              <w:rPr>
                <w:lang w:eastAsia="en-US"/>
              </w:rPr>
              <w:br/>
              <w:t>Osnove internet prodaje</w:t>
            </w:r>
          </w:p>
        </w:tc>
        <w:tc>
          <w:tcPr>
            <w:tcW w:w="0" w:type="auto"/>
            <w:vMerge/>
            <w:vAlign w:val="center"/>
            <w:hideMark/>
          </w:tcPr>
          <w:p w:rsidR="00321E90" w:rsidRPr="00774773" w:rsidRDefault="00321E90" w:rsidP="00767263">
            <w:pPr>
              <w:spacing w:after="0" w:line="240" w:lineRule="auto"/>
              <w:rPr>
                <w:rFonts w:ascii="Times New Roman" w:hAnsi="Times New Roman"/>
                <w:color w:val="333333"/>
                <w:sz w:val="24"/>
                <w:szCs w:val="24"/>
              </w:rPr>
            </w:pPr>
          </w:p>
        </w:tc>
      </w:tr>
    </w:tbl>
    <w:p w:rsidR="00321E90" w:rsidRPr="0000020F" w:rsidRDefault="00321E90" w:rsidP="0076466E">
      <w:pPr>
        <w:spacing w:after="0" w:line="240" w:lineRule="auto"/>
        <w:rPr>
          <w:color w:val="333333"/>
          <w:sz w:val="16"/>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321E90" w:rsidRPr="00D5367B" w:rsidTr="00767263">
        <w:trPr>
          <w:trHeight w:val="686"/>
        </w:trPr>
        <w:tc>
          <w:tcPr>
            <w:tcW w:w="9644" w:type="dxa"/>
            <w:tcMar>
              <w:top w:w="0" w:type="dxa"/>
              <w:left w:w="108" w:type="dxa"/>
              <w:bottom w:w="0" w:type="dxa"/>
              <w:right w:w="108" w:type="dxa"/>
            </w:tcMar>
            <w:hideMark/>
          </w:tcPr>
          <w:p w:rsidR="0076466E" w:rsidRDefault="00321E90" w:rsidP="00790740">
            <w:pPr>
              <w:pStyle w:val="internet-tekst"/>
              <w:jc w:val="both"/>
              <w:rPr>
                <w:rStyle w:val="apple-style-span"/>
              </w:rPr>
            </w:pPr>
            <w:r w:rsidRPr="0076466E">
              <w:rPr>
                <w:rStyle w:val="internet-boldChar"/>
              </w:rPr>
              <w:t>Predavač</w:t>
            </w:r>
            <w:r w:rsidRPr="0076466E">
              <w:t xml:space="preserve">: </w:t>
            </w:r>
            <w:r w:rsidR="00DF0C35" w:rsidRPr="00DF0C35">
              <w:rPr>
                <w:rStyle w:val="apple-style-span"/>
              </w:rPr>
              <w:t>Sertifikovan</w:t>
            </w:r>
            <w:r w:rsidR="001121E4">
              <w:rPr>
                <w:rStyle w:val="apple-style-span"/>
              </w:rPr>
              <w:t>i</w:t>
            </w:r>
            <w:r w:rsidR="00DF0C35" w:rsidRPr="00DF0C35">
              <w:rPr>
                <w:rStyle w:val="apple-style-span"/>
              </w:rPr>
              <w:t xml:space="preserve"> predavač</w:t>
            </w:r>
            <w:r w:rsidR="001121E4">
              <w:rPr>
                <w:rStyle w:val="apple-style-span"/>
              </w:rPr>
              <w:t>i</w:t>
            </w:r>
            <w:r w:rsidR="0000020F">
              <w:rPr>
                <w:rStyle w:val="apple-style-span"/>
              </w:rPr>
              <w:t xml:space="preserve"> tima „</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w:t>
            </w:r>
            <w:r w:rsidRPr="0076466E">
              <w:rPr>
                <w:rStyle w:val="apple-style-span"/>
              </w:rPr>
              <w:t>za oblast informacionih tehnologija</w:t>
            </w:r>
            <w:r w:rsidR="001121E4">
              <w:rPr>
                <w:rStyle w:val="apple-style-span"/>
              </w:rPr>
              <w:t>,</w:t>
            </w:r>
            <w:r w:rsidRPr="0076466E">
              <w:rPr>
                <w:rStyle w:val="apple-style-span"/>
              </w:rPr>
              <w:t xml:space="preserve"> sa više od 10 godina praktičnog iskustva u Internet marketingu i prodaji</w:t>
            </w:r>
            <w:r w:rsidR="00551630">
              <w:rPr>
                <w:rStyle w:val="apple-style-span"/>
              </w:rPr>
              <w:t>.</w:t>
            </w:r>
          </w:p>
          <w:p w:rsidR="0076466E" w:rsidRDefault="0076466E" w:rsidP="00790740">
            <w:pPr>
              <w:pStyle w:val="internet-tekst"/>
              <w:jc w:val="both"/>
              <w:rPr>
                <w:rStyle w:val="apple-style-span"/>
              </w:rPr>
            </w:pPr>
          </w:p>
          <w:p w:rsidR="00321E90" w:rsidRPr="0076466E" w:rsidRDefault="00321E90" w:rsidP="00790740">
            <w:pPr>
              <w:pStyle w:val="internet-tekst"/>
              <w:jc w:val="both"/>
              <w:rPr>
                <w:rStyle w:val="apple-style-span"/>
              </w:rPr>
            </w:pPr>
            <w:r w:rsidRPr="0076466E">
              <w:rPr>
                <w:rStyle w:val="internet-boldChar"/>
              </w:rPr>
              <w:t>Kotizacija:</w:t>
            </w:r>
            <w:r w:rsidR="00551630">
              <w:rPr>
                <w:rStyle w:val="internet-boldChar"/>
              </w:rPr>
              <w:t xml:space="preserve"> </w:t>
            </w:r>
            <w:r w:rsidRPr="0076466E">
              <w:rPr>
                <w:rStyle w:val="apple-style-span"/>
              </w:rPr>
              <w:t>Puna kotizacija za seminar iznosi 17.780,00 dinara.</w:t>
            </w:r>
          </w:p>
          <w:p w:rsidR="00321E90" w:rsidRPr="0076466E" w:rsidRDefault="00321E90" w:rsidP="00790740">
            <w:pPr>
              <w:pStyle w:val="internet-tekst"/>
              <w:jc w:val="both"/>
              <w:rPr>
                <w:rStyle w:val="apple-style-span"/>
              </w:rPr>
            </w:pPr>
          </w:p>
          <w:p w:rsidR="00321E90" w:rsidRPr="0076466E" w:rsidRDefault="00321E90" w:rsidP="00790740">
            <w:pPr>
              <w:pStyle w:val="internet-tekst"/>
              <w:jc w:val="both"/>
              <w:rPr>
                <w:rStyle w:val="apple-style-span"/>
              </w:rPr>
            </w:pPr>
            <w:r w:rsidRPr="0076466E">
              <w:rPr>
                <w:rStyle w:val="internet-boldChar"/>
              </w:rPr>
              <w:t>Popusti:</w:t>
            </w:r>
            <w:r w:rsidRPr="0076466E">
              <w:t xml:space="preserve"> Popust za više prijavljenih polaznika - 15.990,00 dinara po polazniku.</w:t>
            </w:r>
          </w:p>
          <w:p w:rsidR="00321E90" w:rsidRPr="0076466E" w:rsidRDefault="00321E90" w:rsidP="00790740">
            <w:pPr>
              <w:pStyle w:val="internet-tekst"/>
              <w:jc w:val="both"/>
              <w:rPr>
                <w:rStyle w:val="apple-style-span"/>
              </w:rPr>
            </w:pPr>
          </w:p>
          <w:p w:rsidR="00321E90" w:rsidRPr="00D5367B" w:rsidRDefault="00321E90" w:rsidP="00790740">
            <w:pPr>
              <w:pStyle w:val="internet-tekst"/>
              <w:jc w:val="both"/>
              <w:rPr>
                <w:color w:val="333337"/>
              </w:rPr>
            </w:pPr>
            <w:r w:rsidRPr="0076466E">
              <w:rPr>
                <w:rStyle w:val="internet-boldChar"/>
              </w:rPr>
              <w:t>„In-</w:t>
            </w:r>
            <w:proofErr w:type="spellStart"/>
            <w:r w:rsidRPr="0076466E">
              <w:rPr>
                <w:rStyle w:val="internet-boldChar"/>
              </w:rPr>
              <w:t>house</w:t>
            </w:r>
            <w:proofErr w:type="spellEnd"/>
            <w:r w:rsidRPr="0076466E">
              <w:rPr>
                <w:rStyle w:val="internet-boldChar"/>
              </w:rPr>
              <w:t>“:</w:t>
            </w:r>
            <w:r w:rsidRPr="0076466E">
              <w:rPr>
                <w:rStyle w:val="apple-style-span"/>
              </w:rPr>
              <w:t xml:space="preserve"> Održava se kao interna obuka, a program se može prilagoditi specifičnim zahtevima firme, kako bi se više pažnje obratilo na marketinške, prodajne ili poslovne primene internet sajta. Kao interna obuka, najčešće se drže dve varijante. Prvi program, „Internet komercijalista“, obučava polaznika koji se već bavi prodajom da efikasnije isk</w:t>
            </w:r>
            <w:r w:rsidR="0076466E">
              <w:rPr>
                <w:rStyle w:val="apple-style-span"/>
              </w:rPr>
              <w:t>oristi mogućnosti svog sajta, elektronskog poslovanja i i</w:t>
            </w:r>
            <w:r w:rsidRPr="0076466E">
              <w:rPr>
                <w:rStyle w:val="apple-style-span"/>
              </w:rPr>
              <w:t>nterneta uopšte.</w:t>
            </w:r>
            <w:r w:rsidR="00551630">
              <w:rPr>
                <w:rStyle w:val="apple-style-span"/>
              </w:rPr>
              <w:t xml:space="preserve"> </w:t>
            </w:r>
            <w:r w:rsidRPr="0076466E">
              <w:rPr>
                <w:rStyle w:val="apple-style-span"/>
              </w:rPr>
              <w:t xml:space="preserve">Drugi „Prodaja usluga </w:t>
            </w:r>
            <w:proofErr w:type="spellStart"/>
            <w:r w:rsidRPr="0076466E">
              <w:rPr>
                <w:rStyle w:val="apple-style-span"/>
              </w:rPr>
              <w:t>web</w:t>
            </w:r>
            <w:proofErr w:type="spellEnd"/>
            <w:r w:rsidRPr="0076466E">
              <w:rPr>
                <w:rStyle w:val="apple-style-span"/>
              </w:rPr>
              <w:t xml:space="preserve"> sajta“ ima za cilj da polaznicima pruži objašnjenja funkcionisanja tehnologija koje se koriste na internetu, kao i da ih uputi u tehnike prodaje različitih </w:t>
            </w:r>
            <w:proofErr w:type="spellStart"/>
            <w:r w:rsidRPr="0076466E">
              <w:rPr>
                <w:rStyle w:val="apple-style-span"/>
              </w:rPr>
              <w:t>web</w:t>
            </w:r>
            <w:proofErr w:type="spellEnd"/>
            <w:r w:rsidRPr="0076466E">
              <w:rPr>
                <w:rStyle w:val="apple-style-span"/>
              </w:rPr>
              <w:t xml:space="preserve"> sadržaja i usluga. Nakon obuke polaznici stiču dodatno samopouzdanje na prodajnim razgovorima, koje dolazi iz jasnijeg razumevanja funkcionisanja novih tehnologija. </w:t>
            </w:r>
          </w:p>
        </w:tc>
      </w:tr>
    </w:tbl>
    <w:p w:rsidR="000306FE" w:rsidRDefault="00321E90" w:rsidP="00767263">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A30E80" w:rsidRDefault="000306FE" w:rsidP="000306FE">
            <w:pPr>
              <w:pStyle w:val="Heading2"/>
              <w:rPr>
                <w:color w:val="217125"/>
              </w:rPr>
            </w:pPr>
            <w:bookmarkStart w:id="29" w:name="_Toc409178808"/>
            <w:r w:rsidRPr="00A30E80">
              <w:rPr>
                <w:color w:val="217125"/>
              </w:rPr>
              <w:lastRenderedPageBreak/>
              <w:t>MENTORSKA OBUKA</w:t>
            </w:r>
            <w:r w:rsidRPr="00A30E80">
              <w:rPr>
                <w:color w:val="217125"/>
              </w:rPr>
              <w:br/>
              <w:t xml:space="preserve"> „ODNOSI SA JAVNOŠĆU“</w:t>
            </w:r>
            <w:bookmarkEnd w:id="29"/>
          </w:p>
        </w:tc>
      </w:tr>
    </w:tbl>
    <w:p w:rsidR="000306FE" w:rsidRPr="001C6D17" w:rsidRDefault="000306FE" w:rsidP="00767263">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0306FE" w:rsidRPr="00874720" w:rsidRDefault="000306FE" w:rsidP="000306FE">
            <w:pPr>
              <w:pStyle w:val="PR-text"/>
            </w:pPr>
            <w:r w:rsidRPr="00874720">
              <w:rPr>
                <w:b/>
              </w:rPr>
              <w:t>Opšte informacije:</w:t>
            </w:r>
            <w:r w:rsidRPr="00874720">
              <w:t xml:space="preserve">  Trajanje - 1 dan.  U redovnom programu  - 3 otvorena termina godišnje. Održava se i kao individualna i interna obuka  u manjoj grupi.</w:t>
            </w:r>
          </w:p>
          <w:p w:rsidR="000306FE" w:rsidRPr="00874720" w:rsidRDefault="000306FE" w:rsidP="000306FE">
            <w:pPr>
              <w:pStyle w:val="PR-text"/>
            </w:pPr>
            <w:r w:rsidRPr="00874720">
              <w:br/>
            </w:r>
            <w:r w:rsidRPr="00874720">
              <w:rPr>
                <w:b/>
              </w:rPr>
              <w:t>Veličina grupe:</w:t>
            </w:r>
            <w:r w:rsidRPr="00874720">
              <w:t xml:space="preserve"> Na otvorenim terminima do 7, kao interna obuka do 9 polaznika.</w:t>
            </w:r>
          </w:p>
          <w:p w:rsidR="000306FE" w:rsidRPr="00874720" w:rsidRDefault="000306FE" w:rsidP="000306FE">
            <w:pPr>
              <w:pStyle w:val="PR-text"/>
            </w:pPr>
          </w:p>
          <w:p w:rsidR="000306FE" w:rsidRPr="00874720" w:rsidRDefault="000306FE" w:rsidP="000306FE">
            <w:pPr>
              <w:pStyle w:val="PR-text"/>
            </w:pPr>
            <w:r w:rsidRPr="00874720">
              <w:rPr>
                <w:b/>
              </w:rPr>
              <w:t>Cilj seminara:</w:t>
            </w:r>
            <w:r w:rsidR="00551630">
              <w:rPr>
                <w:b/>
              </w:rPr>
              <w:t xml:space="preserve"> </w:t>
            </w:r>
            <w:r w:rsidRPr="00874720">
              <w:rPr>
                <w:rStyle w:val="apple-style-span"/>
              </w:rPr>
              <w:t>Stica</w:t>
            </w:r>
            <w:r w:rsidRPr="00874720">
              <w:rPr>
                <w:rStyle w:val="PR-textChar"/>
              </w:rPr>
              <w:t xml:space="preserve">nje novih znanja  vezanih za </w:t>
            </w:r>
            <w:r w:rsidRPr="00874720">
              <w:rPr>
                <w:rStyle w:val="apple-style-span"/>
              </w:rPr>
              <w:t>odnose s javnošću, kao i dopunjavanje i sistematizovanje već postojećih znanja iz ove oblasti.</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Kome je namenjen:</w:t>
            </w:r>
            <w:r w:rsidRPr="00874720">
              <w:t xml:space="preserve"> Seminar je namenjen svima koji žele da steknu, zaokruže i dopune svoje znanje iz oblasti odnosa s javnošću ili da grade karijeru u tom pravcu. Seminar mogu da pohađaju i polaznici koje ne rade u odnosima sa javnošću, ali su im potrebne veštine koje će im omogućiti da na ispravan način predstavljaju svoju firmu ili projekat na kome rade.</w:t>
            </w:r>
          </w:p>
          <w:p w:rsidR="000306FE" w:rsidRPr="00C03BEC" w:rsidRDefault="000306FE" w:rsidP="000306FE">
            <w:pPr>
              <w:pStyle w:val="PR-text"/>
              <w:rPr>
                <w:iCs/>
                <w:color w:val="17365D"/>
              </w:rPr>
            </w:pPr>
            <w:r w:rsidRPr="00874720">
              <w:br/>
            </w:r>
            <w:r w:rsidRPr="00874720">
              <w:rPr>
                <w:rStyle w:val="SubtleEmphasis"/>
                <w:b/>
                <w:i w:val="0"/>
                <w:iCs w:val="0"/>
                <w:color w:val="4D3367"/>
              </w:rPr>
              <w:t>Šta polaznici dobijaju:</w:t>
            </w:r>
            <w:r w:rsidRPr="00874720">
              <w:rPr>
                <w:rStyle w:val="SubtleEmphasis"/>
                <w:i w:val="0"/>
                <w:iCs w:val="0"/>
                <w:color w:val="4D3367"/>
              </w:rPr>
              <w:t xml:space="preserve"> Uvod u profesiju PR Menadžera, jasno definisanje pojma, razjašnjavanje razlika i sličnosti sa marketingom, kako komunicirati sa medijima, kao i koji su alati i aktivnosti kojima se PR Menadžeri služe. Bogato praktično znanje koje polaznici dobijaju kroz radionice koje su osmišljene tako da po završetku ove obuke imaju jasnu ideju čime se sve PR Menadžer bavi. </w:t>
            </w:r>
            <w:r w:rsidRPr="00874720">
              <w:t>Polaznici dobijaju i sertifikat o odslušanom seminaru.</w:t>
            </w:r>
          </w:p>
        </w:tc>
      </w:tr>
    </w:tbl>
    <w:p w:rsidR="000306FE" w:rsidRPr="00DD1585" w:rsidRDefault="000306FE" w:rsidP="00767263">
      <w:pPr>
        <w:rPr>
          <w:color w:val="17365D"/>
          <w:sz w:val="24"/>
          <w:szCs w:val="24"/>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49"/>
        <w:gridCol w:w="4751"/>
      </w:tblGrid>
      <w:tr w:rsidR="000306FE" w:rsidRPr="00D5367B" w:rsidTr="00767263">
        <w:trPr>
          <w:trHeight w:val="365"/>
          <w:jc w:val="center"/>
        </w:trPr>
        <w:tc>
          <w:tcPr>
            <w:tcW w:w="4875" w:type="dxa"/>
            <w:tcMar>
              <w:top w:w="0" w:type="dxa"/>
              <w:left w:w="108" w:type="dxa"/>
              <w:bottom w:w="0" w:type="dxa"/>
              <w:right w:w="108" w:type="dxa"/>
            </w:tcMar>
            <w:hideMark/>
          </w:tcPr>
          <w:p w:rsidR="000306FE" w:rsidRPr="00A30E80" w:rsidRDefault="000306FE" w:rsidP="000306FE">
            <w:pPr>
              <w:spacing w:after="0" w:line="240" w:lineRule="auto"/>
              <w:jc w:val="center"/>
              <w:rPr>
                <w:color w:val="217125"/>
                <w:sz w:val="24"/>
                <w:szCs w:val="24"/>
              </w:rPr>
            </w:pPr>
            <w:r w:rsidRPr="00A30E80">
              <w:rPr>
                <w:color w:val="217125"/>
                <w:sz w:val="28"/>
                <w:szCs w:val="24"/>
              </w:rPr>
              <w:t>Teme seminara</w:t>
            </w:r>
          </w:p>
        </w:tc>
        <w:tc>
          <w:tcPr>
            <w:tcW w:w="4725" w:type="dxa"/>
            <w:vMerge w:val="restart"/>
            <w:tcMar>
              <w:top w:w="0" w:type="dxa"/>
              <w:left w:w="108" w:type="dxa"/>
              <w:bottom w:w="0" w:type="dxa"/>
              <w:right w:w="108" w:type="dxa"/>
            </w:tcMar>
            <w:vAlign w:val="center"/>
            <w:hideMark/>
          </w:tcPr>
          <w:p w:rsidR="000306FE" w:rsidRPr="00DD1585" w:rsidRDefault="000306FE" w:rsidP="000306FE">
            <w:pPr>
              <w:spacing w:after="0" w:line="240" w:lineRule="auto"/>
              <w:jc w:val="right"/>
              <w:rPr>
                <w:rFonts w:ascii="Times New Roman" w:hAnsi="Times New Roman"/>
                <w:color w:val="17365D"/>
                <w:sz w:val="24"/>
                <w:szCs w:val="24"/>
              </w:rPr>
            </w:pPr>
            <w:r>
              <w:rPr>
                <w:rFonts w:ascii="Times New Roman" w:hAnsi="Times New Roman"/>
                <w:noProof/>
                <w:color w:val="17365D"/>
                <w:sz w:val="24"/>
                <w:szCs w:val="24"/>
                <w:lang w:val="sr-Latn-RS" w:eastAsia="sr-Latn-RS"/>
              </w:rPr>
              <w:drawing>
                <wp:inline distT="0" distB="0" distL="0" distR="0">
                  <wp:extent cx="2860989" cy="1905000"/>
                  <wp:effectExtent l="19050" t="0" r="0" b="0"/>
                  <wp:docPr id="52" name="Picture 41" descr="publicre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relations-1.jpg"/>
                          <pic:cNvPicPr/>
                        </pic:nvPicPr>
                        <pic:blipFill>
                          <a:blip r:embed="rId22" cstate="print"/>
                          <a:stretch>
                            <a:fillRect/>
                          </a:stretch>
                        </pic:blipFill>
                        <pic:spPr>
                          <a:xfrm>
                            <a:off x="0" y="0"/>
                            <a:ext cx="2860989" cy="1905000"/>
                          </a:xfrm>
                          <a:prstGeom prst="rect">
                            <a:avLst/>
                          </a:prstGeom>
                        </pic:spPr>
                      </pic:pic>
                    </a:graphicData>
                  </a:graphic>
                </wp:inline>
              </w:drawing>
            </w:r>
          </w:p>
        </w:tc>
      </w:tr>
      <w:tr w:rsidR="000306FE" w:rsidRPr="00D5367B" w:rsidTr="00767263">
        <w:trPr>
          <w:trHeight w:val="1986"/>
          <w:jc w:val="center"/>
        </w:trPr>
        <w:tc>
          <w:tcPr>
            <w:tcW w:w="4879" w:type="dxa"/>
            <w:tcMar>
              <w:top w:w="0" w:type="dxa"/>
              <w:left w:w="108" w:type="dxa"/>
              <w:bottom w:w="0" w:type="dxa"/>
              <w:right w:w="108" w:type="dxa"/>
            </w:tcMar>
            <w:hideMark/>
          </w:tcPr>
          <w:p w:rsidR="000306FE" w:rsidRPr="000F717A" w:rsidRDefault="000306FE" w:rsidP="000306FE">
            <w:pPr>
              <w:pStyle w:val="PR-text"/>
              <w:jc w:val="center"/>
            </w:pPr>
            <w:r>
              <w:br/>
            </w:r>
            <w:proofErr w:type="spellStart"/>
            <w:r w:rsidRPr="000F717A">
              <w:t>Public</w:t>
            </w:r>
            <w:proofErr w:type="spellEnd"/>
            <w:r w:rsidRPr="000F717A">
              <w:t xml:space="preserve"> Relations – uvod i definisanje</w:t>
            </w:r>
          </w:p>
          <w:p w:rsidR="000306FE" w:rsidRPr="000F717A" w:rsidRDefault="000306FE" w:rsidP="000306FE">
            <w:pPr>
              <w:pStyle w:val="PR-text"/>
              <w:jc w:val="center"/>
            </w:pPr>
            <w:r w:rsidRPr="000F717A">
              <w:t xml:space="preserve">PR </w:t>
            </w:r>
            <w:proofErr w:type="spellStart"/>
            <w:r w:rsidRPr="000F717A">
              <w:t>vs</w:t>
            </w:r>
            <w:proofErr w:type="spellEnd"/>
            <w:r w:rsidRPr="000F717A">
              <w:t>. Marketing – razjašnjavanje razlika</w:t>
            </w:r>
          </w:p>
          <w:p w:rsidR="000306FE" w:rsidRPr="000F717A" w:rsidRDefault="000306FE" w:rsidP="000306FE">
            <w:pPr>
              <w:pStyle w:val="PR-text"/>
              <w:jc w:val="center"/>
            </w:pPr>
            <w:r w:rsidRPr="000F717A">
              <w:t>PR aktivnosti i alati</w:t>
            </w:r>
          </w:p>
          <w:p w:rsidR="000306FE" w:rsidRPr="000F717A" w:rsidRDefault="000306FE" w:rsidP="000306FE">
            <w:pPr>
              <w:pStyle w:val="PR-text"/>
              <w:jc w:val="center"/>
            </w:pPr>
            <w:r w:rsidRPr="000F717A">
              <w:t>Pisani PR (teorija + radionica)</w:t>
            </w:r>
          </w:p>
          <w:p w:rsidR="000306FE" w:rsidRPr="000F717A" w:rsidRDefault="000306FE" w:rsidP="000306FE">
            <w:pPr>
              <w:pStyle w:val="PR-text"/>
              <w:jc w:val="center"/>
            </w:pPr>
            <w:r w:rsidRPr="000F717A">
              <w:t>Odnosi sa medijima</w:t>
            </w:r>
          </w:p>
          <w:p w:rsidR="000306FE" w:rsidRDefault="000306FE" w:rsidP="000306FE">
            <w:pPr>
              <w:pStyle w:val="PR-text"/>
              <w:jc w:val="center"/>
            </w:pPr>
            <w:r w:rsidRPr="000F717A">
              <w:t xml:space="preserve">PR plan </w:t>
            </w:r>
            <w:r w:rsidR="003569F2">
              <w:t>–</w:t>
            </w:r>
            <w:r w:rsidRPr="000F717A">
              <w:t xml:space="preserve"> osnove</w:t>
            </w:r>
          </w:p>
          <w:p w:rsidR="003569F2" w:rsidRPr="000F717A" w:rsidRDefault="003569F2" w:rsidP="000306FE">
            <w:pPr>
              <w:pStyle w:val="PR-text"/>
              <w:jc w:val="center"/>
            </w:pPr>
            <w:r>
              <w:t>Primeri PR kampanja (dobro/loše)</w:t>
            </w:r>
          </w:p>
          <w:p w:rsidR="000306FE" w:rsidRDefault="000306FE" w:rsidP="000306FE">
            <w:pPr>
              <w:pStyle w:val="PR-text"/>
              <w:jc w:val="center"/>
            </w:pPr>
            <w:r w:rsidRPr="000F717A">
              <w:t>Internet kao alat i važnost društvenih mreža</w:t>
            </w:r>
          </w:p>
          <w:p w:rsidR="003569F2" w:rsidRPr="00D5367B" w:rsidRDefault="003569F2" w:rsidP="000306FE">
            <w:pPr>
              <w:pStyle w:val="PR-text"/>
              <w:jc w:val="center"/>
            </w:pPr>
          </w:p>
        </w:tc>
        <w:tc>
          <w:tcPr>
            <w:tcW w:w="0" w:type="auto"/>
            <w:vMerge/>
            <w:vAlign w:val="center"/>
            <w:hideMark/>
          </w:tcPr>
          <w:p w:rsidR="000306FE" w:rsidRPr="00DD1585" w:rsidRDefault="000306FE" w:rsidP="000306FE">
            <w:pPr>
              <w:spacing w:after="0" w:line="240" w:lineRule="auto"/>
              <w:rPr>
                <w:rFonts w:ascii="Times New Roman" w:hAnsi="Times New Roman"/>
                <w:color w:val="17365D"/>
                <w:sz w:val="24"/>
                <w:szCs w:val="24"/>
              </w:rPr>
            </w:pPr>
          </w:p>
        </w:tc>
      </w:tr>
    </w:tbl>
    <w:p w:rsidR="000306FE" w:rsidRDefault="000306FE" w:rsidP="00767263">
      <w:pPr>
        <w:spacing w:after="0" w:line="240" w:lineRule="auto"/>
        <w:jc w:val="center"/>
        <w:rPr>
          <w:rFonts w:ascii="Times New Roman" w:hAnsi="Times New Roman"/>
          <w:color w:val="17365D"/>
          <w:sz w:val="24"/>
          <w:szCs w:val="24"/>
        </w:rPr>
      </w:pPr>
    </w:p>
    <w:p w:rsidR="000306FE" w:rsidRPr="00DD1585" w:rsidRDefault="000306FE" w:rsidP="00767263">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0306FE" w:rsidRPr="00874720" w:rsidRDefault="000306FE" w:rsidP="000306FE">
            <w:pPr>
              <w:pStyle w:val="PR-text"/>
            </w:pPr>
            <w:r w:rsidRPr="00874720">
              <w:rPr>
                <w:b/>
              </w:rPr>
              <w:t xml:space="preserve">Predavač: </w:t>
            </w:r>
            <w:r w:rsidRPr="00874720">
              <w:t xml:space="preserve"> Ivana Mrkalj, </w:t>
            </w:r>
            <w:r w:rsidR="001121E4">
              <w:t xml:space="preserve">konsultant i </w:t>
            </w:r>
            <w:r w:rsidR="00551630">
              <w:t>Senior P</w:t>
            </w:r>
            <w:r w:rsidR="00C66623">
              <w:t>artner „</w:t>
            </w:r>
            <w:proofErr w:type="spellStart"/>
            <w:r w:rsidR="00C66623">
              <w:t>iConsult</w:t>
            </w:r>
            <w:proofErr w:type="spellEnd"/>
            <w:r w:rsidR="00C66623">
              <w:t xml:space="preserve">“, </w:t>
            </w:r>
            <w:r w:rsidR="000A252A">
              <w:t>predavač</w:t>
            </w:r>
            <w:r w:rsidR="00551630">
              <w:t xml:space="preserve"> </w:t>
            </w:r>
            <w:r w:rsidR="001121E4" w:rsidRPr="00874720">
              <w:t xml:space="preserve">sa dugogodišnjim </w:t>
            </w:r>
            <w:r w:rsidR="001121E4">
              <w:t xml:space="preserve">praktičnim </w:t>
            </w:r>
            <w:r w:rsidR="001121E4" w:rsidRPr="00874720">
              <w:t xml:space="preserve">iskustvom </w:t>
            </w:r>
            <w:r w:rsidR="001121E4">
              <w:t>u oblasti odnosa sa javnošću.</w:t>
            </w:r>
          </w:p>
          <w:p w:rsidR="000306FE" w:rsidRPr="00874720" w:rsidRDefault="000306FE" w:rsidP="000306FE">
            <w:pPr>
              <w:pStyle w:val="PR-text"/>
            </w:pPr>
            <w:r w:rsidRPr="00874720">
              <w:t> </w:t>
            </w:r>
          </w:p>
          <w:p w:rsidR="000306FE" w:rsidRPr="00874720" w:rsidRDefault="000306FE" w:rsidP="000306FE">
            <w:pPr>
              <w:pStyle w:val="PR-text"/>
            </w:pPr>
            <w:r w:rsidRPr="00874720">
              <w:rPr>
                <w:b/>
              </w:rPr>
              <w:t>Kotizacija</w:t>
            </w:r>
            <w:r w:rsidRPr="00874720">
              <w:t xml:space="preserve">: Puna kotizacija za seminar iznosi 14.780,00 dinara. </w:t>
            </w:r>
          </w:p>
          <w:p w:rsidR="000306FE" w:rsidRPr="00874720" w:rsidRDefault="000306FE" w:rsidP="000306FE">
            <w:pPr>
              <w:pStyle w:val="PR-text"/>
            </w:pPr>
          </w:p>
          <w:p w:rsidR="000306FE" w:rsidRPr="00874720" w:rsidRDefault="000306FE" w:rsidP="000306FE">
            <w:pPr>
              <w:pStyle w:val="PR-text"/>
            </w:pPr>
            <w:r w:rsidRPr="00874720">
              <w:rPr>
                <w:b/>
              </w:rPr>
              <w:t>Popusti:</w:t>
            </w:r>
            <w:r w:rsidRPr="00874720">
              <w:t xml:space="preserve"> Popust za više prijavljenih polaznika - 12.780,00 dinara po polazniku. </w:t>
            </w:r>
          </w:p>
          <w:p w:rsidR="000306FE" w:rsidRPr="00874720" w:rsidRDefault="000306FE" w:rsidP="000306FE">
            <w:pPr>
              <w:pStyle w:val="PR-text"/>
            </w:pPr>
          </w:p>
          <w:p w:rsidR="000306FE" w:rsidRPr="00D5367B" w:rsidRDefault="000306FE" w:rsidP="000306FE">
            <w:pPr>
              <w:pStyle w:val="PR-text"/>
            </w:pPr>
            <w:r w:rsidRPr="00874720">
              <w:rPr>
                <w:b/>
              </w:rPr>
              <w:t>„In-</w:t>
            </w:r>
            <w:proofErr w:type="spellStart"/>
            <w:r w:rsidRPr="00874720">
              <w:rPr>
                <w:b/>
              </w:rPr>
              <w:t>house</w:t>
            </w:r>
            <w:proofErr w:type="spellEnd"/>
            <w:r w:rsidRPr="00874720">
              <w:rPr>
                <w:b/>
              </w:rPr>
              <w:t>“:</w:t>
            </w:r>
            <w:r w:rsidRPr="00874720">
              <w:t xml:space="preserve"> 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Za njih se pravi specifičniji trening koji  će ih potpuno pripremiti za konkretne zadatke, a program se može </w:t>
            </w:r>
            <w:r w:rsidR="00A15FAB">
              <w:t xml:space="preserve">i </w:t>
            </w:r>
            <w:r w:rsidRPr="00874720">
              <w:t>kombinovati.</w:t>
            </w:r>
          </w:p>
        </w:tc>
      </w:tr>
    </w:tbl>
    <w:p w:rsidR="000306FE" w:rsidRDefault="000306FE" w:rsidP="000306FE">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3048DC" w:rsidRPr="00D5367B" w:rsidTr="00874720">
        <w:trPr>
          <w:trHeight w:val="274"/>
          <w:jc w:val="center"/>
        </w:trPr>
        <w:tc>
          <w:tcPr>
            <w:tcW w:w="9322" w:type="dxa"/>
            <w:tcMar>
              <w:top w:w="0" w:type="dxa"/>
              <w:left w:w="108" w:type="dxa"/>
              <w:bottom w:w="0" w:type="dxa"/>
              <w:right w:w="108" w:type="dxa"/>
            </w:tcMar>
            <w:hideMark/>
          </w:tcPr>
          <w:p w:rsidR="003048DC" w:rsidRPr="00A30E80" w:rsidRDefault="003048DC" w:rsidP="00767263">
            <w:pPr>
              <w:pStyle w:val="Heading2"/>
              <w:rPr>
                <w:color w:val="217125"/>
                <w:sz w:val="34"/>
              </w:rPr>
            </w:pPr>
            <w:bookmarkStart w:id="30" w:name="_Toc409178809"/>
            <w:r w:rsidRPr="00A30E80">
              <w:rPr>
                <w:color w:val="217125"/>
              </w:rPr>
              <w:lastRenderedPageBreak/>
              <w:t>MENTORSKI SEMINAR</w:t>
            </w:r>
            <w:r w:rsidRPr="00A30E80">
              <w:rPr>
                <w:color w:val="217125"/>
              </w:rPr>
              <w:br/>
              <w:t xml:space="preserve"> „</w:t>
            </w:r>
            <w:r w:rsidR="00DD3676" w:rsidRPr="00A30E80">
              <w:rPr>
                <w:color w:val="217125"/>
              </w:rPr>
              <w:t>STRATEŠKI ODNOSI SA JAVNOŠĆU</w:t>
            </w:r>
            <w:r w:rsidRPr="00A30E80">
              <w:rPr>
                <w:color w:val="217125"/>
              </w:rPr>
              <w:t>“</w:t>
            </w:r>
            <w:bookmarkEnd w:id="30"/>
          </w:p>
        </w:tc>
      </w:tr>
    </w:tbl>
    <w:p w:rsidR="003048DC" w:rsidRPr="001C6D17" w:rsidRDefault="003048DC" w:rsidP="003048DC">
      <w:pPr>
        <w:jc w:val="center"/>
        <w:rPr>
          <w:color w:val="5B8B62"/>
        </w:rPr>
      </w:pPr>
      <w:r w:rsidRPr="001C6D17">
        <w:rPr>
          <w:color w:val="5B8B62"/>
          <w:sz w:val="16"/>
          <w:szCs w:val="16"/>
        </w:rPr>
        <w:t> </w:t>
      </w:r>
    </w:p>
    <w:tbl>
      <w:tblPr>
        <w:tblW w:w="0" w:type="auto"/>
        <w:jc w:val="center"/>
        <w:tblBorders>
          <w:insideH w:val="single" w:sz="8" w:space="0" w:color="C0C0C0"/>
        </w:tblBorders>
        <w:tblCellMar>
          <w:left w:w="0" w:type="dxa"/>
          <w:right w:w="0" w:type="dxa"/>
        </w:tblCellMar>
        <w:tblLook w:val="04A0" w:firstRow="1" w:lastRow="0" w:firstColumn="1" w:lastColumn="0" w:noHBand="0" w:noVBand="1"/>
      </w:tblPr>
      <w:tblGrid>
        <w:gridCol w:w="4584"/>
        <w:gridCol w:w="5016"/>
        <w:gridCol w:w="6"/>
      </w:tblGrid>
      <w:tr w:rsidR="003048DC" w:rsidRPr="00646C22" w:rsidTr="000306FE">
        <w:trPr>
          <w:trHeight w:val="3236"/>
          <w:jc w:val="center"/>
        </w:trPr>
        <w:tc>
          <w:tcPr>
            <w:tcW w:w="9606" w:type="dxa"/>
            <w:gridSpan w:val="3"/>
            <w:tcBorders>
              <w:top w:val="nil"/>
              <w:bottom w:val="nil"/>
            </w:tcBorders>
            <w:tcMar>
              <w:top w:w="0" w:type="dxa"/>
              <w:left w:w="108" w:type="dxa"/>
              <w:bottom w:w="0" w:type="dxa"/>
              <w:right w:w="108" w:type="dxa"/>
            </w:tcMar>
            <w:hideMark/>
          </w:tcPr>
          <w:p w:rsidR="003048DC" w:rsidRPr="00874720" w:rsidRDefault="003048DC" w:rsidP="00874720">
            <w:pPr>
              <w:pStyle w:val="PR-text"/>
            </w:pPr>
            <w:r w:rsidRPr="00646C22">
              <w:rPr>
                <w:b/>
              </w:rPr>
              <w:br/>
            </w:r>
            <w:r w:rsidRPr="00E5062A">
              <w:rPr>
                <w:b/>
              </w:rPr>
              <w:t>Opšte informacije:</w:t>
            </w:r>
            <w:r w:rsidRPr="00874720">
              <w:t xml:space="preserve">  Trajanje - 2 dana.  U redovnom programu - 1 otvoren termin godišnje. Veštine srednjeg i višeg  nivoa. Prvenstveno se održava kao individualna ili interna obuka  u manjoj grupi uz prilagođavanje programa.</w:t>
            </w:r>
          </w:p>
          <w:p w:rsidR="003048DC" w:rsidRPr="00874720" w:rsidRDefault="003048DC" w:rsidP="00874720">
            <w:pPr>
              <w:pStyle w:val="PR-text"/>
            </w:pPr>
            <w:r w:rsidRPr="00874720">
              <w:br/>
            </w:r>
            <w:r w:rsidRPr="00E5062A">
              <w:rPr>
                <w:b/>
              </w:rPr>
              <w:t>Veličina grupe:</w:t>
            </w:r>
            <w:r w:rsidRPr="00874720">
              <w:t xml:space="preserve"> Na otvorenim terminima do 6, kao interna obuka do 9 polaznika.</w:t>
            </w:r>
          </w:p>
          <w:p w:rsidR="003048DC" w:rsidRPr="00874720" w:rsidRDefault="003048DC" w:rsidP="00874720">
            <w:pPr>
              <w:pStyle w:val="PR-text"/>
            </w:pPr>
          </w:p>
          <w:p w:rsidR="003048DC" w:rsidRPr="00874720" w:rsidRDefault="003048DC" w:rsidP="00874720">
            <w:pPr>
              <w:pStyle w:val="PR-text"/>
            </w:pPr>
            <w:r w:rsidRPr="00E5062A">
              <w:rPr>
                <w:b/>
              </w:rPr>
              <w:t xml:space="preserve">Cilj seminara: </w:t>
            </w:r>
            <w:r w:rsidRPr="00874720">
              <w:rPr>
                <w:rStyle w:val="apple-style-span"/>
              </w:rPr>
              <w:t xml:space="preserve">Nadogradnja postojećih znanja, kao i sticanje novih, vezanih za odnose s javnošću. Sticanje znanja i veština potrebnih za planiranje i uspešnu realizaciju PR kampanja. Prevazilaženje izazova kriznog PR-a  i organizacije događaja.  </w:t>
            </w:r>
          </w:p>
          <w:p w:rsidR="003048DC" w:rsidRPr="00874720" w:rsidRDefault="003048DC" w:rsidP="00874720">
            <w:pPr>
              <w:pStyle w:val="PR-text"/>
            </w:pPr>
            <w:r w:rsidRPr="00874720">
              <w:t> </w:t>
            </w:r>
          </w:p>
          <w:p w:rsidR="006B0711" w:rsidRDefault="003048DC" w:rsidP="006B0711">
            <w:pPr>
              <w:pStyle w:val="PR-text"/>
            </w:pPr>
            <w:r w:rsidRPr="00E5062A">
              <w:rPr>
                <w:b/>
              </w:rPr>
              <w:t>Kome je namenjen:</w:t>
            </w:r>
            <w:r w:rsidRPr="00874720">
              <w:t xml:space="preserve"> Seminar je prvenstveno namenjen PR Menadžerima koji žele da nadograde svoja znanja i veštine iz oblasti planiranja i realizacije PR kampanja, razumevanja kriznog PR-a i organizacije događaja.</w:t>
            </w:r>
          </w:p>
          <w:p w:rsidR="006B0711" w:rsidRDefault="006B0711" w:rsidP="006B0711">
            <w:pPr>
              <w:pStyle w:val="PR-text"/>
              <w:rPr>
                <w:rStyle w:val="SubtleEmphasis"/>
                <w:i w:val="0"/>
                <w:iCs w:val="0"/>
                <w:color w:val="69468C"/>
              </w:rPr>
            </w:pPr>
          </w:p>
          <w:p w:rsidR="003048DC" w:rsidRPr="006B0711" w:rsidRDefault="003048DC" w:rsidP="006B0711">
            <w:pPr>
              <w:pStyle w:val="PR-text"/>
            </w:pPr>
            <w:r w:rsidRPr="00E5062A">
              <w:rPr>
                <w:rStyle w:val="SubtleEmphasis"/>
                <w:b/>
                <w:i w:val="0"/>
                <w:iCs w:val="0"/>
                <w:color w:val="4D3367"/>
              </w:rPr>
              <w:t>Šta polaznici dobijaju:</w:t>
            </w:r>
            <w:r w:rsidR="00486C25">
              <w:rPr>
                <w:rStyle w:val="SubtleEmphasis"/>
                <w:b/>
                <w:i w:val="0"/>
                <w:iCs w:val="0"/>
                <w:color w:val="4D3367"/>
              </w:rPr>
              <w:t xml:space="preserve"> </w:t>
            </w:r>
            <w:r w:rsidRPr="00874720">
              <w:t>Znanja o</w:t>
            </w:r>
            <w:r w:rsidRPr="00874720">
              <w:rPr>
                <w:rStyle w:val="tzelena-txtChar"/>
                <w:color w:val="4D3367"/>
              </w:rPr>
              <w:t xml:space="preserve"> planiranju PR kampanje, sa konkretnim</w:t>
            </w:r>
            <w:r w:rsidRPr="00874720">
              <w:t xml:space="preserve"> koracima, kao i kako postupiti u kriznim situacijama i kako organizovati neki događaj. Seminar je bogat radionicama kako bi polaznici stekli praktična iskustva.</w:t>
            </w:r>
            <w:r w:rsidR="00486C25">
              <w:t xml:space="preserve"> </w:t>
            </w:r>
            <w:r w:rsidRPr="00874720">
              <w:t>Polaznici dobijaju i sertifikat o odslušanom seminaru.</w:t>
            </w:r>
            <w:r w:rsidRPr="00874720">
              <w:br/>
            </w:r>
          </w:p>
        </w:tc>
      </w:tr>
      <w:tr w:rsidR="003048DC" w:rsidRPr="00646C22" w:rsidTr="000306FE">
        <w:trPr>
          <w:gridAfter w:val="1"/>
          <w:wAfter w:w="6" w:type="dxa"/>
          <w:trHeight w:val="365"/>
          <w:jc w:val="center"/>
        </w:trPr>
        <w:tc>
          <w:tcPr>
            <w:tcW w:w="4584" w:type="dxa"/>
            <w:tcBorders>
              <w:top w:val="nil"/>
              <w:bottom w:val="single" w:sz="8" w:space="0" w:color="C0C0C0"/>
            </w:tcBorders>
            <w:tcMar>
              <w:top w:w="0" w:type="dxa"/>
              <w:left w:w="108" w:type="dxa"/>
              <w:bottom w:w="0" w:type="dxa"/>
              <w:right w:w="108" w:type="dxa"/>
            </w:tcMar>
            <w:hideMark/>
          </w:tcPr>
          <w:p w:rsidR="003048DC" w:rsidRPr="00A30E80" w:rsidRDefault="003048DC" w:rsidP="00767263">
            <w:pPr>
              <w:spacing w:after="0" w:line="240" w:lineRule="auto"/>
              <w:jc w:val="center"/>
              <w:rPr>
                <w:color w:val="217125"/>
                <w:sz w:val="24"/>
                <w:szCs w:val="24"/>
              </w:rPr>
            </w:pPr>
            <w:r w:rsidRPr="00646C22">
              <w:rPr>
                <w:color w:val="003300"/>
                <w:sz w:val="24"/>
                <w:szCs w:val="24"/>
              </w:rPr>
              <w:br/>
            </w:r>
            <w:r w:rsidRPr="00A30E80">
              <w:rPr>
                <w:color w:val="217125"/>
                <w:sz w:val="28"/>
                <w:szCs w:val="24"/>
              </w:rPr>
              <w:t>Teme seminara</w:t>
            </w:r>
          </w:p>
        </w:tc>
        <w:tc>
          <w:tcPr>
            <w:tcW w:w="5016" w:type="dxa"/>
            <w:vMerge w:val="restart"/>
            <w:tcBorders>
              <w:top w:val="nil"/>
              <w:bottom w:val="nil"/>
            </w:tcBorders>
            <w:tcMar>
              <w:top w:w="0" w:type="dxa"/>
              <w:left w:w="108" w:type="dxa"/>
              <w:bottom w:w="0" w:type="dxa"/>
              <w:right w:w="108" w:type="dxa"/>
            </w:tcMar>
            <w:vAlign w:val="center"/>
            <w:hideMark/>
          </w:tcPr>
          <w:p w:rsidR="003048DC" w:rsidRPr="00646C22" w:rsidRDefault="003048DC" w:rsidP="00767263">
            <w:pPr>
              <w:spacing w:after="0" w:line="240" w:lineRule="auto"/>
              <w:jc w:val="right"/>
              <w:rPr>
                <w:rFonts w:ascii="Times New Roman" w:hAnsi="Times New Roman"/>
                <w:color w:val="003300"/>
                <w:sz w:val="24"/>
                <w:szCs w:val="24"/>
              </w:rPr>
            </w:pPr>
            <w:r>
              <w:rPr>
                <w:rFonts w:ascii="Times New Roman" w:hAnsi="Times New Roman"/>
                <w:noProof/>
                <w:color w:val="003300"/>
                <w:sz w:val="24"/>
                <w:szCs w:val="24"/>
                <w:lang w:val="sr-Latn-RS" w:eastAsia="sr-Latn-RS"/>
              </w:rPr>
              <w:drawing>
                <wp:inline distT="0" distB="0" distL="0" distR="0">
                  <wp:extent cx="3043451" cy="2101173"/>
                  <wp:effectExtent l="0" t="0" r="5080" b="0"/>
                  <wp:docPr id="53" name="Picture 53" descr="C:\Users\ivanm\Desktop\pr slike\chi-the-necessary-skills-for-a-career-in-publ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m\Desktop\pr slike\chi-the-necessary-skills-for-a-career-in-publi-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6159" cy="2109946"/>
                          </a:xfrm>
                          <a:prstGeom prst="rect">
                            <a:avLst/>
                          </a:prstGeom>
                          <a:noFill/>
                          <a:ln>
                            <a:noFill/>
                          </a:ln>
                        </pic:spPr>
                      </pic:pic>
                    </a:graphicData>
                  </a:graphic>
                </wp:inline>
              </w:drawing>
            </w:r>
          </w:p>
        </w:tc>
      </w:tr>
      <w:tr w:rsidR="003048DC" w:rsidRPr="00646C22" w:rsidTr="000306FE">
        <w:trPr>
          <w:gridAfter w:val="1"/>
          <w:wAfter w:w="6" w:type="dxa"/>
          <w:trHeight w:val="1986"/>
          <w:jc w:val="center"/>
        </w:trPr>
        <w:tc>
          <w:tcPr>
            <w:tcW w:w="4584" w:type="dxa"/>
            <w:tcBorders>
              <w:top w:val="single" w:sz="8" w:space="0" w:color="C0C0C0"/>
            </w:tcBorders>
            <w:tcMar>
              <w:top w:w="0" w:type="dxa"/>
              <w:left w:w="108" w:type="dxa"/>
              <w:bottom w:w="0" w:type="dxa"/>
              <w:right w:w="108" w:type="dxa"/>
            </w:tcMar>
            <w:hideMark/>
          </w:tcPr>
          <w:p w:rsidR="003048DC" w:rsidRPr="00646C22" w:rsidRDefault="003048DC" w:rsidP="00874720">
            <w:pPr>
              <w:pStyle w:val="PR-text"/>
              <w:jc w:val="center"/>
            </w:pPr>
            <w:r w:rsidRPr="00646C22">
              <w:br/>
              <w:t>Planiranje PR kampanje</w:t>
            </w:r>
          </w:p>
          <w:p w:rsidR="003048DC" w:rsidRPr="00646C22" w:rsidRDefault="00E16C1A" w:rsidP="00874720">
            <w:pPr>
              <w:pStyle w:val="PR-text"/>
              <w:jc w:val="center"/>
            </w:pPr>
            <w:r>
              <w:t>Elementi i koraci PR plan-a</w:t>
            </w:r>
          </w:p>
          <w:p w:rsidR="003048DC" w:rsidRDefault="003048DC" w:rsidP="00874720">
            <w:pPr>
              <w:pStyle w:val="PR-text"/>
              <w:jc w:val="center"/>
            </w:pPr>
            <w:r w:rsidRPr="00646C22">
              <w:t xml:space="preserve">Praktična radionica: </w:t>
            </w:r>
            <w:r w:rsidR="00DD1DBE">
              <w:t xml:space="preserve">izrada </w:t>
            </w:r>
            <w:r w:rsidRPr="00646C22">
              <w:t>PR plan</w:t>
            </w:r>
            <w:r w:rsidR="00DD1DBE">
              <w:t>-a</w:t>
            </w:r>
          </w:p>
          <w:p w:rsidR="00DD1DBE" w:rsidRPr="00646C22" w:rsidRDefault="00DD1DBE" w:rsidP="00874720">
            <w:pPr>
              <w:pStyle w:val="PR-text"/>
              <w:jc w:val="center"/>
            </w:pPr>
            <w:r>
              <w:t>Analize studija slučaja</w:t>
            </w:r>
          </w:p>
          <w:p w:rsidR="003048DC" w:rsidRDefault="00DD1DBE" w:rsidP="00874720">
            <w:pPr>
              <w:pStyle w:val="PR-text"/>
              <w:jc w:val="center"/>
            </w:pPr>
            <w:r>
              <w:t>Organizacija događaja</w:t>
            </w:r>
          </w:p>
          <w:p w:rsidR="00DD1DBE" w:rsidRPr="00646C22" w:rsidRDefault="00DD1DBE" w:rsidP="00874720">
            <w:pPr>
              <w:pStyle w:val="PR-text"/>
              <w:jc w:val="center"/>
            </w:pPr>
            <w:r>
              <w:t>Krizni PR: Kako/Zašto nastaje kriza?</w:t>
            </w:r>
          </w:p>
          <w:p w:rsidR="003048DC" w:rsidRDefault="00DD1DBE" w:rsidP="00874720">
            <w:pPr>
              <w:pStyle w:val="PR-text"/>
              <w:jc w:val="center"/>
            </w:pPr>
            <w:r>
              <w:t>Pravila</w:t>
            </w:r>
            <w:r w:rsidR="003048DC" w:rsidRPr="00646C22">
              <w:t xml:space="preserve"> u kriznim situacijama</w:t>
            </w:r>
          </w:p>
          <w:p w:rsidR="00DD1DBE" w:rsidRPr="00646C22" w:rsidRDefault="00DD1DBE" w:rsidP="00874720">
            <w:pPr>
              <w:pStyle w:val="PR-text"/>
              <w:jc w:val="center"/>
            </w:pPr>
            <w:r>
              <w:t>Analize studija slučaja</w:t>
            </w:r>
          </w:p>
          <w:p w:rsidR="003048DC" w:rsidRPr="00646C22" w:rsidRDefault="00DD1DBE" w:rsidP="00874720">
            <w:pPr>
              <w:pStyle w:val="PR-text"/>
              <w:jc w:val="center"/>
            </w:pPr>
            <w:r>
              <w:t>Praktične</w:t>
            </w:r>
            <w:r w:rsidR="003048DC" w:rsidRPr="00646C22">
              <w:t xml:space="preserve"> </w:t>
            </w:r>
            <w:r>
              <w:t>radionice</w:t>
            </w:r>
            <w:r w:rsidR="003048DC" w:rsidRPr="00646C22">
              <w:t>: Krizni PR</w:t>
            </w:r>
            <w:r w:rsidR="003048DC" w:rsidRPr="00646C22">
              <w:br/>
            </w:r>
          </w:p>
          <w:p w:rsidR="003048DC" w:rsidRPr="00646C22" w:rsidRDefault="003048DC" w:rsidP="00767263">
            <w:pPr>
              <w:spacing w:after="0" w:line="240" w:lineRule="auto"/>
              <w:jc w:val="center"/>
              <w:rPr>
                <w:color w:val="003300"/>
                <w:sz w:val="24"/>
                <w:szCs w:val="24"/>
              </w:rPr>
            </w:pPr>
          </w:p>
        </w:tc>
        <w:tc>
          <w:tcPr>
            <w:tcW w:w="0" w:type="auto"/>
            <w:vMerge/>
            <w:tcBorders>
              <w:top w:val="single" w:sz="8" w:space="0" w:color="C0C0C0"/>
              <w:bottom w:val="nil"/>
            </w:tcBorders>
            <w:vAlign w:val="center"/>
            <w:hideMark/>
          </w:tcPr>
          <w:p w:rsidR="003048DC" w:rsidRPr="00646C22" w:rsidRDefault="003048DC" w:rsidP="00767263">
            <w:pPr>
              <w:spacing w:after="0" w:line="240" w:lineRule="auto"/>
              <w:rPr>
                <w:rFonts w:ascii="Times New Roman" w:hAnsi="Times New Roman"/>
                <w:color w:val="003300"/>
                <w:sz w:val="24"/>
                <w:szCs w:val="24"/>
              </w:rPr>
            </w:pPr>
          </w:p>
        </w:tc>
      </w:tr>
    </w:tbl>
    <w:p w:rsidR="003048DC" w:rsidRPr="00646C22" w:rsidRDefault="003048DC" w:rsidP="003048DC">
      <w:pPr>
        <w:spacing w:after="0" w:line="240" w:lineRule="auto"/>
        <w:jc w:val="center"/>
        <w:rPr>
          <w:rFonts w:ascii="Times New Roman" w:hAnsi="Times New Roman"/>
          <w:color w:val="003300"/>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3048DC" w:rsidRPr="00646C22" w:rsidTr="00874720">
        <w:trPr>
          <w:trHeight w:val="2493"/>
          <w:jc w:val="center"/>
        </w:trPr>
        <w:tc>
          <w:tcPr>
            <w:tcW w:w="9644" w:type="dxa"/>
            <w:tcMar>
              <w:top w:w="0" w:type="dxa"/>
              <w:left w:w="108" w:type="dxa"/>
              <w:bottom w:w="0" w:type="dxa"/>
              <w:right w:w="108" w:type="dxa"/>
            </w:tcMar>
            <w:hideMark/>
          </w:tcPr>
          <w:p w:rsidR="000A252A" w:rsidRDefault="003048DC" w:rsidP="00874720">
            <w:pPr>
              <w:pStyle w:val="PR-text"/>
            </w:pPr>
            <w:r w:rsidRPr="00646C22">
              <w:rPr>
                <w:b/>
              </w:rPr>
              <w:t>Predavač</w:t>
            </w:r>
            <w:r w:rsidRPr="00646C22">
              <w:rPr>
                <w:b/>
                <w:i/>
                <w:iCs/>
              </w:rPr>
              <w:t xml:space="preserve">: </w:t>
            </w:r>
            <w:r w:rsidR="001121E4" w:rsidRPr="001121E4">
              <w:t>Ivana Mrkalj, konsultant i Seni</w:t>
            </w:r>
            <w:r w:rsidR="001121E4">
              <w:t>or Partner „</w:t>
            </w:r>
            <w:proofErr w:type="spellStart"/>
            <w:r w:rsidR="001121E4">
              <w:t>iConsult</w:t>
            </w:r>
            <w:proofErr w:type="spellEnd"/>
            <w:r w:rsidR="001121E4">
              <w:t>“, predavač</w:t>
            </w:r>
            <w:r w:rsidR="001121E4" w:rsidRPr="001121E4">
              <w:t xml:space="preserve"> sa dugogodišnjim praktičnim iskustvom u oblasti odnosa sa javnošću.</w:t>
            </w:r>
          </w:p>
          <w:p w:rsidR="003048DC" w:rsidRPr="00646C22" w:rsidRDefault="003048DC" w:rsidP="00874720">
            <w:pPr>
              <w:pStyle w:val="PR-text"/>
              <w:rPr>
                <w:i/>
                <w:iCs/>
              </w:rPr>
            </w:pPr>
            <w:r w:rsidRPr="00646C22">
              <w:rPr>
                <w:i/>
                <w:iCs/>
              </w:rPr>
              <w:t> </w:t>
            </w:r>
          </w:p>
          <w:p w:rsidR="003048DC" w:rsidRPr="00646C22" w:rsidRDefault="003048DC" w:rsidP="00874720">
            <w:pPr>
              <w:pStyle w:val="PR-text"/>
            </w:pPr>
            <w:r w:rsidRPr="00646C22">
              <w:rPr>
                <w:b/>
              </w:rPr>
              <w:t xml:space="preserve">Kotizacija: </w:t>
            </w:r>
            <w:r w:rsidRPr="00646C22">
              <w:t xml:space="preserve">Puna kotizacija za seminar iznosi 33.580,00 dinara. </w:t>
            </w:r>
          </w:p>
          <w:p w:rsidR="003048DC" w:rsidRPr="00646C22" w:rsidRDefault="003048DC" w:rsidP="00874720">
            <w:pPr>
              <w:pStyle w:val="PR-text"/>
            </w:pPr>
          </w:p>
          <w:p w:rsidR="003048DC" w:rsidRPr="00646C22" w:rsidRDefault="003048DC" w:rsidP="00874720">
            <w:pPr>
              <w:pStyle w:val="PR-text"/>
            </w:pPr>
            <w:r w:rsidRPr="00646C22">
              <w:rPr>
                <w:b/>
              </w:rPr>
              <w:t>Popusti:</w:t>
            </w:r>
            <w:r w:rsidRPr="00646C22">
              <w:t xml:space="preserve"> Popust za više prijavljenih polaznika - 29.990,00 dinara po polazniku. </w:t>
            </w:r>
          </w:p>
          <w:p w:rsidR="003048DC" w:rsidRPr="00646C22" w:rsidRDefault="003048DC" w:rsidP="00874720">
            <w:pPr>
              <w:pStyle w:val="PR-text"/>
            </w:pPr>
          </w:p>
          <w:p w:rsidR="003048DC" w:rsidRPr="00646C22" w:rsidRDefault="003048DC" w:rsidP="00874720">
            <w:pPr>
              <w:pStyle w:val="PR-text"/>
            </w:pPr>
            <w:r w:rsidRPr="00646C22">
              <w:rPr>
                <w:b/>
              </w:rPr>
              <w:t>„In-</w:t>
            </w:r>
            <w:proofErr w:type="spellStart"/>
            <w:r w:rsidRPr="00646C22">
              <w:rPr>
                <w:b/>
              </w:rPr>
              <w:t>house</w:t>
            </w:r>
            <w:proofErr w:type="spellEnd"/>
            <w:r w:rsidRPr="00646C22">
              <w:rPr>
                <w:b/>
              </w:rPr>
              <w:t>“:</w:t>
            </w:r>
            <w:r w:rsidR="001121E4">
              <w:t xml:space="preserve"> </w:t>
            </w:r>
            <w:r w:rsidRPr="00646C22">
              <w:t xml:space="preserve">Obuka se izvodi i kao interna (individualna) obuka. Za cilj ima osposobljavanje jednog ili više zaposlenih za obaljanje poslova PR-a ili pomoći PR-u. Čest je slučaj i organizovanja obuke za osobe koje nemaju znanje vezano za odnose sa javnošću, ali svojim poslom predstavljaju firmu na različite načine. </w:t>
            </w:r>
            <w:r w:rsidRPr="00A01566">
              <w:t>Za njih se pravi specifičniji trening koji  će ih potpuno pripremiti za konkretne zadatke, a program</w:t>
            </w:r>
            <w:r>
              <w:t>i</w:t>
            </w:r>
            <w:r w:rsidRPr="00A01566">
              <w:t xml:space="preserve"> se mo</w:t>
            </w:r>
            <w:r>
              <w:t>gu</w:t>
            </w:r>
            <w:r w:rsidRPr="00A01566">
              <w:t xml:space="preserve"> kombinovati.</w:t>
            </w:r>
          </w:p>
        </w:tc>
      </w:tr>
    </w:tbl>
    <w:p w:rsidR="00321E90" w:rsidRDefault="00321E90">
      <w:pPr>
        <w:spacing w:after="0" w:line="240" w:lineRule="auto"/>
      </w:pP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0306FE" w:rsidRPr="00D5367B" w:rsidTr="00767263">
        <w:trPr>
          <w:trHeight w:val="274"/>
          <w:jc w:val="center"/>
        </w:trPr>
        <w:tc>
          <w:tcPr>
            <w:tcW w:w="9322" w:type="dxa"/>
            <w:tcMar>
              <w:top w:w="0" w:type="dxa"/>
              <w:left w:w="108" w:type="dxa"/>
              <w:bottom w:w="0" w:type="dxa"/>
              <w:right w:w="108" w:type="dxa"/>
            </w:tcMar>
            <w:hideMark/>
          </w:tcPr>
          <w:p w:rsidR="000306FE" w:rsidRPr="00A30E80" w:rsidRDefault="000306FE" w:rsidP="00FB7D61">
            <w:pPr>
              <w:pStyle w:val="Heading2"/>
              <w:rPr>
                <w:color w:val="217125"/>
              </w:rPr>
            </w:pPr>
            <w:bookmarkStart w:id="31" w:name="_Toc409178810"/>
            <w:r w:rsidRPr="00A30E80">
              <w:rPr>
                <w:color w:val="217125"/>
              </w:rPr>
              <w:t>MENTORSK</w:t>
            </w:r>
            <w:r w:rsidR="002F5116" w:rsidRPr="00A30E80">
              <w:rPr>
                <w:color w:val="217125"/>
              </w:rPr>
              <w:t>A</w:t>
            </w:r>
            <w:r w:rsidR="003C52D0" w:rsidRPr="00A30E80">
              <w:rPr>
                <w:color w:val="217125"/>
              </w:rPr>
              <w:t xml:space="preserve"> </w:t>
            </w:r>
            <w:r w:rsidR="002F5116" w:rsidRPr="00A30E80">
              <w:rPr>
                <w:color w:val="217125"/>
              </w:rPr>
              <w:t>OBUKA</w:t>
            </w:r>
            <w:r w:rsidRPr="00A30E80">
              <w:rPr>
                <w:color w:val="217125"/>
              </w:rPr>
              <w:br/>
              <w:t xml:space="preserve"> „</w:t>
            </w:r>
            <w:r w:rsidR="00FB7D61" w:rsidRPr="00A30E80">
              <w:rPr>
                <w:color w:val="217125"/>
              </w:rPr>
              <w:t>POBOLJŠANJE POSLOVNE EFIKASNOSTI</w:t>
            </w:r>
            <w:r w:rsidR="00EA774F" w:rsidRPr="00A30E80">
              <w:rPr>
                <w:color w:val="217125"/>
              </w:rPr>
              <w:t xml:space="preserve"> </w:t>
            </w:r>
            <w:r w:rsidR="00FB7D61" w:rsidRPr="00A30E80">
              <w:rPr>
                <w:color w:val="217125"/>
              </w:rPr>
              <w:t>KROZ</w:t>
            </w:r>
            <w:r w:rsidR="00EA774F" w:rsidRPr="00A30E80">
              <w:rPr>
                <w:color w:val="217125"/>
              </w:rPr>
              <w:t xml:space="preserve"> MAPE</w:t>
            </w:r>
            <w:r w:rsidRPr="00A30E80">
              <w:rPr>
                <w:color w:val="217125"/>
              </w:rPr>
              <w:t xml:space="preserve"> UMA“</w:t>
            </w:r>
            <w:bookmarkEnd w:id="31"/>
          </w:p>
        </w:tc>
      </w:tr>
    </w:tbl>
    <w:p w:rsidR="000306FE" w:rsidRPr="001C6D17" w:rsidRDefault="000306FE" w:rsidP="000306FE">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0306FE" w:rsidRPr="00D5367B" w:rsidTr="00767263">
        <w:trPr>
          <w:trHeight w:val="3236"/>
          <w:jc w:val="center"/>
        </w:trPr>
        <w:tc>
          <w:tcPr>
            <w:tcW w:w="9606" w:type="dxa"/>
            <w:tcMar>
              <w:top w:w="0" w:type="dxa"/>
              <w:left w:w="108" w:type="dxa"/>
              <w:bottom w:w="0" w:type="dxa"/>
              <w:right w:w="108" w:type="dxa"/>
            </w:tcMar>
            <w:hideMark/>
          </w:tcPr>
          <w:p w:rsidR="005A44C6" w:rsidRDefault="000306FE" w:rsidP="00ED4B38">
            <w:pPr>
              <w:pStyle w:val="PR-text"/>
            </w:pPr>
            <w:r w:rsidRPr="000306FE">
              <w:rPr>
                <w:b/>
              </w:rPr>
              <w:t>Opšte informacije:</w:t>
            </w:r>
            <w:r w:rsidRPr="000306FE">
              <w:t xml:space="preserve"> </w:t>
            </w:r>
            <w:r w:rsidR="005A44C6">
              <w:t>Obuka se izvodi u 3</w:t>
            </w:r>
            <w:r w:rsidR="005A44C6" w:rsidRPr="000306FE">
              <w:t xml:space="preserve"> </w:t>
            </w:r>
            <w:r w:rsidR="005A44C6">
              <w:t>nivoa - osnovni, srednji i viši</w:t>
            </w:r>
            <w:r w:rsidR="005A44C6" w:rsidRPr="000306FE">
              <w:t xml:space="preserve">. </w:t>
            </w:r>
            <w:r w:rsidR="005A44C6">
              <w:t>Svaki nivo obuhvata 4 termina u trajanju od 2 sata (4 nedelje ukupno za 1 nivo). Termini se održavaju jedanput nedeljno. Ukupno, sva 3 nivoa, obuhvataju 12 termina, u trajanju od 12 nedelja.</w:t>
            </w:r>
          </w:p>
          <w:p w:rsidR="005A44C6" w:rsidRDefault="005A44C6" w:rsidP="00ED4B38">
            <w:pPr>
              <w:pStyle w:val="PR-text"/>
            </w:pPr>
            <w:r>
              <w:t>Kako bi se obezbedila konstantnost u radu i dosta prakse, termini su raspoređeni na jedanput nedeljno, što polaznicima daje vreme za praktičnu primenu u poslu. Polaznici mogu završiti sva 3 nivoa ili samo 1ili 2.</w:t>
            </w:r>
          </w:p>
          <w:p w:rsidR="005A44C6" w:rsidRDefault="005A44C6" w:rsidP="00ED4B38">
            <w:pPr>
              <w:pStyle w:val="PR-text"/>
            </w:pPr>
          </w:p>
          <w:p w:rsidR="005A44C6" w:rsidRDefault="005A44C6" w:rsidP="00ED4B38">
            <w:pPr>
              <w:pStyle w:val="PR-text"/>
              <w:numPr>
                <w:ilvl w:val="0"/>
                <w:numId w:val="25"/>
              </w:numPr>
            </w:pPr>
            <w:r>
              <w:t>Nivo 1 – osnovni nivo - sticanje znanja o sposobnostima ljudskog mozga i funkcionisanju moždanih hemisfera, upoznavanje sa mapama uma i tehnikom mapiranja</w:t>
            </w:r>
          </w:p>
          <w:p w:rsidR="005A44C6" w:rsidRDefault="005A44C6" w:rsidP="00ED4B38">
            <w:pPr>
              <w:pStyle w:val="PR-text"/>
              <w:numPr>
                <w:ilvl w:val="0"/>
                <w:numId w:val="25"/>
              </w:numPr>
            </w:pPr>
            <w:r>
              <w:t>Nivo 2 – srednji/praktični nivo – pravljenje osnovnih mapa, prevazilaženje kreativnih blokada, savladavanje asocijativnog mišljenja</w:t>
            </w:r>
          </w:p>
          <w:p w:rsidR="005A44C6" w:rsidRDefault="005A44C6" w:rsidP="00ED4B38">
            <w:pPr>
              <w:pStyle w:val="PR-text"/>
              <w:numPr>
                <w:ilvl w:val="0"/>
                <w:numId w:val="25"/>
              </w:numPr>
            </w:pPr>
            <w:r>
              <w:t>Nivo 3 – viši/napredni nivo – pravljenje složenih mapa, upotreba u svim sferama posla (planiranje, sastanci, prezentacije …)</w:t>
            </w:r>
          </w:p>
          <w:p w:rsidR="005A44C6" w:rsidRDefault="005A44C6" w:rsidP="00ED4B38">
            <w:pPr>
              <w:pStyle w:val="PR-text"/>
            </w:pPr>
          </w:p>
          <w:p w:rsidR="005A44C6" w:rsidRDefault="005A44C6" w:rsidP="00ED4B38">
            <w:pPr>
              <w:pStyle w:val="PR-text"/>
            </w:pPr>
            <w:r w:rsidRPr="000306FE">
              <w:t xml:space="preserve">Često se održava kao individualna i interna obuka i daje odlične rezultate. </w:t>
            </w:r>
            <w:r>
              <w:t>Oblast je jako pogodna za rad u internom okruženju jedne firme ili za individualni rad, jer polaznici dobijaju uniformnost u primeni tehnike u okviru tima, mnogo više vremena za rad na konkretnim pitanjima i za prevazilaženje problema na koje će naići u primeni tehnike u svom praktičnom radu.</w:t>
            </w:r>
          </w:p>
          <w:p w:rsidR="005A44C6" w:rsidRPr="000306FE" w:rsidRDefault="005A44C6" w:rsidP="005A44C6">
            <w:pPr>
              <w:pStyle w:val="PR-text"/>
              <w:jc w:val="center"/>
            </w:pPr>
            <w:r>
              <w:rPr>
                <w:rFonts w:ascii="Times New Roman" w:hAnsi="Times New Roman"/>
                <w:noProof/>
                <w:color w:val="17365D"/>
                <w:lang w:val="sr-Latn-RS" w:eastAsia="sr-Latn-RS"/>
              </w:rPr>
              <w:drawing>
                <wp:inline distT="0" distB="0" distL="0" distR="0">
                  <wp:extent cx="3220287" cy="2052084"/>
                  <wp:effectExtent l="0" t="0" r="0" b="0"/>
                  <wp:docPr id="58" name="Picture 58" descr="C:\Users\ivanm\Desktop\brai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nm\Desktop\brain_ma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0464" cy="2052197"/>
                          </a:xfrm>
                          <a:prstGeom prst="rect">
                            <a:avLst/>
                          </a:prstGeom>
                          <a:noFill/>
                          <a:ln>
                            <a:noFill/>
                          </a:ln>
                        </pic:spPr>
                      </pic:pic>
                    </a:graphicData>
                  </a:graphic>
                </wp:inline>
              </w:drawing>
            </w:r>
          </w:p>
          <w:p w:rsidR="000306FE" w:rsidRDefault="000306FE" w:rsidP="000306FE">
            <w:pPr>
              <w:pStyle w:val="PR-text"/>
            </w:pPr>
            <w:r w:rsidRPr="000306FE">
              <w:rPr>
                <w:b/>
              </w:rPr>
              <w:t>Veličina grupe:</w:t>
            </w:r>
            <w:r w:rsidRPr="000306FE">
              <w:t xml:space="preserve"> </w:t>
            </w:r>
            <w:r w:rsidR="001121E4">
              <w:t xml:space="preserve">Na otvorenim terminima </w:t>
            </w:r>
            <w:r w:rsidR="005A44C6">
              <w:t>do 5 polaznika</w:t>
            </w:r>
            <w:r w:rsidR="001121E4">
              <w:t xml:space="preserve">, </w:t>
            </w:r>
            <w:r w:rsidR="001121E4" w:rsidRPr="00874720">
              <w:t xml:space="preserve">kao </w:t>
            </w:r>
            <w:r w:rsidR="001121E4">
              <w:t>interna obuka do 8</w:t>
            </w:r>
            <w:r w:rsidR="001121E4" w:rsidRPr="00874720">
              <w:t xml:space="preserve"> polaznika</w:t>
            </w:r>
            <w:r w:rsidR="001121E4">
              <w:t>.</w:t>
            </w:r>
          </w:p>
          <w:p w:rsidR="005A44C6" w:rsidRPr="000306FE" w:rsidRDefault="005A44C6" w:rsidP="000306FE">
            <w:pPr>
              <w:pStyle w:val="PR-text"/>
            </w:pPr>
          </w:p>
          <w:p w:rsidR="000306FE" w:rsidRDefault="005A44C6" w:rsidP="000306FE">
            <w:pPr>
              <w:pStyle w:val="PR-text"/>
            </w:pPr>
            <w:r>
              <w:rPr>
                <w:b/>
              </w:rPr>
              <w:t>Cilj obuke</w:t>
            </w:r>
            <w:r w:rsidR="000306FE" w:rsidRPr="000306FE">
              <w:rPr>
                <w:b/>
              </w:rPr>
              <w:t>:</w:t>
            </w:r>
            <w:r w:rsidR="000306FE" w:rsidRPr="000306FE">
              <w:t xml:space="preserve"> </w:t>
            </w:r>
            <w:r w:rsidR="00255743">
              <w:t>Savladavanje tehnika mapiranja</w:t>
            </w:r>
            <w:r w:rsidR="0060696B">
              <w:t>, korišćenj</w:t>
            </w:r>
            <w:r w:rsidR="00171E5E">
              <w:t>e</w:t>
            </w:r>
            <w:r w:rsidRPr="001121E4">
              <w:t xml:space="preserve"> mapa uma kao savršenog sistema za </w:t>
            </w:r>
            <w:r w:rsidR="0060696B">
              <w:t xml:space="preserve">bolju </w:t>
            </w:r>
            <w:r w:rsidRPr="001121E4">
              <w:t xml:space="preserve">organizaciju </w:t>
            </w:r>
            <w:r w:rsidR="0060696B">
              <w:t xml:space="preserve">radnih zadataka i obaveza, planiranje, </w:t>
            </w:r>
            <w:r w:rsidR="00171E5E">
              <w:t>učenje, razmišljanje.</w:t>
            </w:r>
          </w:p>
          <w:p w:rsidR="005A44C6" w:rsidRPr="000306FE" w:rsidRDefault="005A44C6" w:rsidP="000306FE">
            <w:pPr>
              <w:pStyle w:val="PR-text"/>
              <w:rPr>
                <w:b/>
              </w:rPr>
            </w:pPr>
          </w:p>
          <w:p w:rsidR="005A44C6" w:rsidRPr="000306FE" w:rsidRDefault="000306FE" w:rsidP="005A44C6">
            <w:pPr>
              <w:pStyle w:val="PR-text"/>
            </w:pPr>
            <w:r w:rsidRPr="000306FE">
              <w:rPr>
                <w:b/>
              </w:rPr>
              <w:t>Kome je namenjen</w:t>
            </w:r>
            <w:r w:rsidR="005A44C6">
              <w:rPr>
                <w:b/>
              </w:rPr>
              <w:t>a</w:t>
            </w:r>
            <w:r w:rsidRPr="000306FE">
              <w:rPr>
                <w:b/>
              </w:rPr>
              <w:t xml:space="preserve">: </w:t>
            </w:r>
            <w:r w:rsidR="005A44C6" w:rsidRPr="0060696B">
              <w:t>Seminar je namenjen svima koji žele da izađu iz okvira konvencionalnog, steknu veštine koje će im pomoći da kreativno i efikasnije obavljaju svoj posao, nauče kako se prave mape uma i kako da ih koriste na raznim poljima.</w:t>
            </w:r>
          </w:p>
          <w:p w:rsidR="000306FE" w:rsidRPr="000306FE" w:rsidRDefault="000306FE" w:rsidP="000306FE">
            <w:pPr>
              <w:pStyle w:val="PR-text"/>
            </w:pPr>
          </w:p>
          <w:p w:rsidR="000306FE" w:rsidRPr="00C03BEC" w:rsidRDefault="000306FE" w:rsidP="00171E5E">
            <w:pPr>
              <w:pStyle w:val="PR-text"/>
              <w:rPr>
                <w:iCs/>
                <w:color w:val="17365D"/>
              </w:rPr>
            </w:pPr>
            <w:r w:rsidRPr="000306FE">
              <w:rPr>
                <w:b/>
              </w:rPr>
              <w:t xml:space="preserve">Šta polaznici dobijaju: </w:t>
            </w:r>
            <w:r w:rsidR="005A44C6" w:rsidRPr="005A44C6">
              <w:t>Informacije i praktič</w:t>
            </w:r>
            <w:r w:rsidR="00171E5E">
              <w:t>ne savete kako da unaprede svoju</w:t>
            </w:r>
            <w:r w:rsidR="005A44C6" w:rsidRPr="005A44C6">
              <w:t xml:space="preserve"> </w:t>
            </w:r>
            <w:r w:rsidR="00171E5E">
              <w:t>organizaciju</w:t>
            </w:r>
            <w:r w:rsidR="005A44C6" w:rsidRPr="005A44C6">
              <w:t xml:space="preserve"> i sposobnosti, efikasnije koriste vreme, bolje organizuju obaveze</w:t>
            </w:r>
            <w:r w:rsidR="00171E5E">
              <w:t xml:space="preserve"> i poslovne zadatke</w:t>
            </w:r>
            <w:r w:rsidR="005A44C6" w:rsidRPr="005A44C6">
              <w:t>, kroz učenje tehnika mapiranja, praktičan i interaktivan rad sa puno radionica.</w:t>
            </w:r>
          </w:p>
        </w:tc>
      </w:tr>
    </w:tbl>
    <w:p w:rsidR="000306FE" w:rsidRDefault="000306FE" w:rsidP="000306FE">
      <w:pPr>
        <w:rPr>
          <w:color w:val="17365D"/>
          <w:sz w:val="24"/>
          <w:szCs w:val="24"/>
        </w:rPr>
      </w:pPr>
    </w:p>
    <w:p w:rsidR="005A44C6" w:rsidRPr="00DD1585" w:rsidRDefault="005A44C6" w:rsidP="000306FE">
      <w:pPr>
        <w:rPr>
          <w:color w:val="17365D"/>
          <w:sz w:val="24"/>
          <w:szCs w:val="24"/>
        </w:rPr>
      </w:pPr>
    </w:p>
    <w:tbl>
      <w:tblPr>
        <w:tblW w:w="5616" w:type="dxa"/>
        <w:jc w:val="center"/>
        <w:tblBorders>
          <w:insideH w:val="single" w:sz="8" w:space="0" w:color="C0C0C0"/>
        </w:tblBorders>
        <w:tblCellMar>
          <w:left w:w="0" w:type="dxa"/>
          <w:right w:w="0" w:type="dxa"/>
        </w:tblCellMar>
        <w:tblLook w:val="04A0" w:firstRow="1" w:lastRow="0" w:firstColumn="1" w:lastColumn="0" w:noHBand="0" w:noVBand="1"/>
      </w:tblPr>
      <w:tblGrid>
        <w:gridCol w:w="5616"/>
      </w:tblGrid>
      <w:tr w:rsidR="005A44C6" w:rsidRPr="00D5367B" w:rsidTr="00B82B2B">
        <w:trPr>
          <w:trHeight w:val="365"/>
          <w:jc w:val="center"/>
        </w:trPr>
        <w:tc>
          <w:tcPr>
            <w:tcW w:w="5616" w:type="dxa"/>
            <w:vMerge w:val="restart"/>
            <w:tcMar>
              <w:top w:w="0" w:type="dxa"/>
              <w:left w:w="108" w:type="dxa"/>
              <w:bottom w:w="0" w:type="dxa"/>
              <w:right w:w="108" w:type="dxa"/>
            </w:tcMar>
            <w:vAlign w:val="center"/>
            <w:hideMark/>
          </w:tcPr>
          <w:p w:rsidR="005A44C6" w:rsidRPr="00DD1585" w:rsidRDefault="005A44C6" w:rsidP="005A44C6">
            <w:pPr>
              <w:spacing w:after="0" w:line="240" w:lineRule="auto"/>
              <w:jc w:val="center"/>
              <w:rPr>
                <w:rFonts w:ascii="Times New Roman" w:hAnsi="Times New Roman"/>
                <w:color w:val="17365D"/>
                <w:sz w:val="24"/>
                <w:szCs w:val="24"/>
              </w:rPr>
            </w:pPr>
            <w:r>
              <w:rPr>
                <w:rFonts w:ascii="Times New Roman" w:hAnsi="Times New Roman"/>
                <w:noProof/>
                <w:color w:val="17365D"/>
                <w:sz w:val="24"/>
                <w:szCs w:val="24"/>
                <w:lang w:val="sr-Latn-RS" w:eastAsia="sr-Latn-RS"/>
              </w:rPr>
              <w:lastRenderedPageBreak/>
              <w:drawing>
                <wp:inline distT="0" distB="0" distL="0" distR="0" wp14:anchorId="7746AD66" wp14:editId="6D770F13">
                  <wp:extent cx="3429000" cy="2304555"/>
                  <wp:effectExtent l="0" t="0" r="0" b="0"/>
                  <wp:docPr id="20" name="Picture 20" descr="C:\Users\ivanm\Desktop\Buzan-mapa-c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Buzan-mapa-cist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2304555"/>
                          </a:xfrm>
                          <a:prstGeom prst="rect">
                            <a:avLst/>
                          </a:prstGeom>
                          <a:noFill/>
                          <a:ln>
                            <a:noFill/>
                          </a:ln>
                        </pic:spPr>
                      </pic:pic>
                    </a:graphicData>
                  </a:graphic>
                </wp:inline>
              </w:drawing>
            </w:r>
          </w:p>
        </w:tc>
      </w:tr>
      <w:tr w:rsidR="005A44C6" w:rsidRPr="00D5367B" w:rsidTr="00B82B2B">
        <w:trPr>
          <w:trHeight w:val="1986"/>
          <w:jc w:val="center"/>
        </w:trPr>
        <w:tc>
          <w:tcPr>
            <w:tcW w:w="0" w:type="auto"/>
            <w:vMerge/>
            <w:vAlign w:val="center"/>
            <w:hideMark/>
          </w:tcPr>
          <w:p w:rsidR="005A44C6" w:rsidRPr="00DD1585" w:rsidRDefault="005A44C6" w:rsidP="00767263">
            <w:pPr>
              <w:spacing w:after="0" w:line="240" w:lineRule="auto"/>
              <w:rPr>
                <w:rFonts w:ascii="Times New Roman" w:hAnsi="Times New Roman"/>
                <w:color w:val="17365D"/>
                <w:sz w:val="24"/>
                <w:szCs w:val="24"/>
              </w:rPr>
            </w:pPr>
          </w:p>
        </w:tc>
      </w:tr>
    </w:tbl>
    <w:p w:rsidR="00B82B2B" w:rsidRDefault="00B82B2B" w:rsidP="00B82B2B">
      <w:pPr>
        <w:spacing w:after="0" w:line="240" w:lineRule="auto"/>
        <w:rPr>
          <w:rFonts w:ascii="Times New Roman" w:hAnsi="Times New Roman"/>
          <w:color w:val="17365D"/>
          <w:sz w:val="24"/>
          <w:szCs w:val="24"/>
        </w:rPr>
      </w:pPr>
    </w:p>
    <w:p w:rsidR="00AE139C" w:rsidRDefault="00AE139C" w:rsidP="00B82B2B">
      <w:pPr>
        <w:spacing w:after="0" w:line="240" w:lineRule="auto"/>
        <w:rPr>
          <w:rFonts w:ascii="Times New Roman" w:hAnsi="Times New Roman"/>
          <w:b/>
          <w:color w:val="4D3367"/>
          <w:sz w:val="24"/>
          <w:szCs w:val="24"/>
        </w:rPr>
      </w:pPr>
    </w:p>
    <w:p w:rsidR="00AE139C" w:rsidRPr="00BA4A53" w:rsidRDefault="00AE139C" w:rsidP="00B82B2B">
      <w:pPr>
        <w:spacing w:after="0" w:line="240" w:lineRule="auto"/>
        <w:rPr>
          <w:rFonts w:asciiTheme="minorHAnsi" w:hAnsiTheme="minorHAnsi" w:cstheme="minorHAnsi"/>
          <w:b/>
          <w:color w:val="4D3367"/>
          <w:sz w:val="24"/>
          <w:szCs w:val="24"/>
        </w:rPr>
      </w:pPr>
    </w:p>
    <w:p w:rsidR="00B82B2B" w:rsidRPr="00BA4A53" w:rsidRDefault="00B82B2B" w:rsidP="00B01BE5">
      <w:pPr>
        <w:spacing w:after="0" w:line="240" w:lineRule="auto"/>
        <w:jc w:val="both"/>
        <w:rPr>
          <w:rFonts w:ascii="Times New Roman" w:hAnsi="Times New Roman"/>
          <w:color w:val="4D3367"/>
          <w:sz w:val="28"/>
          <w:szCs w:val="24"/>
        </w:rPr>
      </w:pPr>
      <w:r w:rsidRPr="00BA4A53">
        <w:rPr>
          <w:rFonts w:asciiTheme="minorHAnsi" w:hAnsiTheme="minorHAnsi" w:cstheme="minorHAnsi"/>
          <w:b/>
          <w:color w:val="4D3367"/>
          <w:sz w:val="24"/>
          <w:szCs w:val="24"/>
        </w:rPr>
        <w:t>Mapa uma je</w:t>
      </w:r>
      <w:r w:rsidRPr="00BA4A53">
        <w:rPr>
          <w:rFonts w:asciiTheme="minorHAnsi" w:hAnsiTheme="minorHAnsi" w:cstheme="minorHAnsi"/>
          <w:color w:val="4D3367"/>
          <w:sz w:val="24"/>
          <w:szCs w:val="24"/>
        </w:rPr>
        <w:t xml:space="preserve"> moćno grafičko sredstvo koje obezbeđuje univerzalan ključ za oslobađanje potencijala mozga i predstavlja prirodnu funkciju ljudskog uma.</w:t>
      </w:r>
      <w:r w:rsidRPr="00BA4A53">
        <w:rPr>
          <w:rFonts w:ascii="Times New Roman" w:hAnsi="Times New Roman"/>
          <w:color w:val="4D3367"/>
          <w:sz w:val="24"/>
          <w:szCs w:val="24"/>
        </w:rPr>
        <w:t xml:space="preserve"> </w:t>
      </w:r>
      <w:r w:rsidRPr="00BA4A53">
        <w:rPr>
          <w:color w:val="4D3367"/>
          <w:sz w:val="24"/>
        </w:rPr>
        <w:t>Pomoći će vam da povećate svoj učinak, razdvojite bitno od nebitnog, važno od manje važnog, da bolje sortirate informacije, budete kreativniji, koristite maštu i asocijacije pri poslovima koji nimalo nisu maštoviti niti zabavni</w:t>
      </w:r>
      <w:r w:rsidR="00127F07" w:rsidRPr="00BA4A53">
        <w:rPr>
          <w:color w:val="4D3367"/>
          <w:sz w:val="24"/>
        </w:rPr>
        <w:t>,</w:t>
      </w:r>
      <w:r w:rsidRPr="00BA4A53">
        <w:rPr>
          <w:color w:val="4D3367"/>
          <w:sz w:val="24"/>
        </w:rPr>
        <w:t xml:space="preserve"> unapredite vaše razmišljanje i kapacitete mozga, da se bolje organizujet</w:t>
      </w:r>
      <w:r w:rsidR="004537D1">
        <w:rPr>
          <w:color w:val="4D3367"/>
          <w:sz w:val="24"/>
        </w:rPr>
        <w:t xml:space="preserve">e i </w:t>
      </w:r>
      <w:r w:rsidRPr="00BA4A53">
        <w:rPr>
          <w:color w:val="4D3367"/>
          <w:sz w:val="24"/>
        </w:rPr>
        <w:t xml:space="preserve">budete efikasniji u raspolaganju svojim vremenom i obavezama. </w:t>
      </w:r>
    </w:p>
    <w:p w:rsidR="00B82B2B" w:rsidRPr="00BA4A53" w:rsidRDefault="00B82B2B" w:rsidP="00B82B2B">
      <w:pPr>
        <w:pStyle w:val="PR-text"/>
        <w:rPr>
          <w:sz w:val="28"/>
        </w:rPr>
      </w:pPr>
    </w:p>
    <w:p w:rsidR="00B82B2B" w:rsidRPr="00BA4A53" w:rsidRDefault="00B82B2B" w:rsidP="00B82B2B">
      <w:pPr>
        <w:pStyle w:val="PR-text"/>
      </w:pPr>
      <w:r w:rsidRPr="00BA4A53">
        <w:t xml:space="preserve">Mape uma mogu biti korisne za: </w:t>
      </w:r>
    </w:p>
    <w:p w:rsidR="00B82B2B" w:rsidRDefault="00B82B2B" w:rsidP="00B82B2B">
      <w:pPr>
        <w:pStyle w:val="PR-text"/>
      </w:pPr>
      <w:r w:rsidRPr="00BA4A53">
        <w:t>•</w:t>
      </w:r>
      <w:r w:rsidRPr="00BA4A53">
        <w:tab/>
      </w:r>
      <w:r w:rsidR="00A96809">
        <w:t>Povećanje produktivnosti zaposlenih</w:t>
      </w:r>
      <w:r w:rsidRPr="00BA4A53">
        <w:t xml:space="preserve"> </w:t>
      </w:r>
    </w:p>
    <w:p w:rsidR="00C4074D" w:rsidRPr="00BA4A53" w:rsidRDefault="00C4074D" w:rsidP="00B82B2B">
      <w:pPr>
        <w:pStyle w:val="PR-text"/>
      </w:pPr>
      <w:r w:rsidRPr="00BA4A53">
        <w:t>•</w:t>
      </w:r>
      <w:r w:rsidRPr="00BA4A53">
        <w:tab/>
      </w:r>
      <w:r>
        <w:t>Po</w:t>
      </w:r>
      <w:r w:rsidR="005708F9">
        <w:t>boljšanje</w:t>
      </w:r>
      <w:r>
        <w:t xml:space="preserve"> efikasnosti timskog rada zaposlenih</w:t>
      </w:r>
      <w:r w:rsidRPr="00BA4A53">
        <w:t xml:space="preserve"> </w:t>
      </w:r>
    </w:p>
    <w:p w:rsidR="005708F9" w:rsidRDefault="00B82B2B" w:rsidP="00B82B2B">
      <w:pPr>
        <w:pStyle w:val="PR-text"/>
      </w:pPr>
      <w:r w:rsidRPr="00BA4A53">
        <w:t>•</w:t>
      </w:r>
      <w:r w:rsidRPr="00BA4A53">
        <w:tab/>
      </w:r>
      <w:r w:rsidR="00C4074D">
        <w:t xml:space="preserve">Efikasniju pripremu i vođenje sastanaka i prezentacija </w:t>
      </w:r>
      <w:r w:rsidR="00C4074D" w:rsidRPr="00BA4A53">
        <w:t xml:space="preserve"> </w:t>
      </w:r>
    </w:p>
    <w:p w:rsidR="00B82B2B" w:rsidRDefault="005708F9" w:rsidP="00B82B2B">
      <w:pPr>
        <w:pStyle w:val="PR-text"/>
      </w:pPr>
      <w:r w:rsidRPr="00BA4A53">
        <w:t>•</w:t>
      </w:r>
      <w:r>
        <w:t xml:space="preserve">          </w:t>
      </w:r>
      <w:r w:rsidR="00002631">
        <w:t>Bolje o</w:t>
      </w:r>
      <w:r w:rsidR="00B82B2B" w:rsidRPr="00BA4A53">
        <w:t xml:space="preserve">rganizovanje </w:t>
      </w:r>
      <w:r w:rsidR="00002631">
        <w:t>ideja, zadataka, obaveza</w:t>
      </w:r>
    </w:p>
    <w:p w:rsidR="00002631" w:rsidRPr="00BA4A53" w:rsidRDefault="00002631" w:rsidP="00B82B2B">
      <w:pPr>
        <w:pStyle w:val="PR-text"/>
      </w:pPr>
      <w:r w:rsidRPr="00BA4A53">
        <w:t>•</w:t>
      </w:r>
      <w:r>
        <w:t xml:space="preserve">          Izradu </w:t>
      </w:r>
      <w:r w:rsidR="00F80B9D">
        <w:t xml:space="preserve">efikasnijih </w:t>
      </w:r>
      <w:r>
        <w:t>planera i organizaciju obaveza</w:t>
      </w:r>
    </w:p>
    <w:p w:rsidR="00B82B2B" w:rsidRPr="00BA4A53" w:rsidRDefault="00B82B2B" w:rsidP="00B82B2B">
      <w:pPr>
        <w:pStyle w:val="PR-text"/>
      </w:pPr>
      <w:r w:rsidRPr="00BA4A53">
        <w:t>•</w:t>
      </w:r>
      <w:r w:rsidRPr="00BA4A53">
        <w:tab/>
        <w:t xml:space="preserve">Podsticanje individualne i grupne kreativnosti </w:t>
      </w:r>
    </w:p>
    <w:p w:rsidR="00B82B2B" w:rsidRPr="00BA4A53" w:rsidRDefault="00B82B2B" w:rsidP="00B82B2B">
      <w:pPr>
        <w:pStyle w:val="PR-text"/>
      </w:pPr>
      <w:r w:rsidRPr="00BA4A53">
        <w:t>•</w:t>
      </w:r>
      <w:r w:rsidRPr="00BA4A53">
        <w:tab/>
      </w:r>
      <w:r w:rsidR="00F66B9D">
        <w:t>Bolju organizaciju radnog vremena</w:t>
      </w:r>
      <w:r w:rsidR="00F66B9D" w:rsidRPr="00BA4A53">
        <w:t xml:space="preserve"> </w:t>
      </w:r>
    </w:p>
    <w:p w:rsidR="00B82B2B" w:rsidRPr="00BA4A53" w:rsidRDefault="00B82B2B" w:rsidP="00B82B2B">
      <w:pPr>
        <w:pStyle w:val="PR-text"/>
      </w:pPr>
      <w:r w:rsidRPr="00BA4A53">
        <w:t>•</w:t>
      </w:r>
      <w:r w:rsidRPr="00BA4A53">
        <w:tab/>
      </w:r>
      <w:r w:rsidR="00F66B9D" w:rsidRPr="00BA4A53">
        <w:t>Analizu</w:t>
      </w:r>
    </w:p>
    <w:p w:rsidR="000306FE" w:rsidRPr="00BA4A53" w:rsidRDefault="000306FE" w:rsidP="00F66B9D">
      <w:pPr>
        <w:pStyle w:val="PR-text"/>
      </w:pPr>
    </w:p>
    <w:p w:rsidR="00B82B2B" w:rsidRPr="00DD1585" w:rsidRDefault="00B82B2B" w:rsidP="000306FE">
      <w:pPr>
        <w:pStyle w:val="PR-text"/>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0306FE" w:rsidRPr="00D5367B" w:rsidTr="00767263">
        <w:trPr>
          <w:trHeight w:val="2493"/>
          <w:jc w:val="center"/>
        </w:trPr>
        <w:tc>
          <w:tcPr>
            <w:tcW w:w="9644" w:type="dxa"/>
            <w:tcMar>
              <w:top w:w="0" w:type="dxa"/>
              <w:left w:w="108" w:type="dxa"/>
              <w:bottom w:w="0" w:type="dxa"/>
              <w:right w:w="108" w:type="dxa"/>
            </w:tcMar>
            <w:hideMark/>
          </w:tcPr>
          <w:p w:rsidR="003C3FED" w:rsidRPr="003C3FED" w:rsidRDefault="003C3FED" w:rsidP="003C3FED">
            <w:pPr>
              <w:pStyle w:val="PR-text"/>
            </w:pPr>
            <w:r w:rsidRPr="003C3FED">
              <w:rPr>
                <w:b/>
              </w:rPr>
              <w:t xml:space="preserve">Predavač: </w:t>
            </w:r>
            <w:r w:rsidRPr="003C3FED">
              <w:t xml:space="preserve">Ivana Mrkalj, </w:t>
            </w:r>
            <w:r w:rsidR="001121E4" w:rsidRPr="001121E4">
              <w:t>konsultant i Seni</w:t>
            </w:r>
            <w:r w:rsidR="001121E4">
              <w:t>or Partner „</w:t>
            </w:r>
            <w:proofErr w:type="spellStart"/>
            <w:r w:rsidR="001121E4">
              <w:t>iConsult</w:t>
            </w:r>
            <w:proofErr w:type="spellEnd"/>
            <w:r w:rsidR="001121E4">
              <w:t xml:space="preserve">“, predavač </w:t>
            </w:r>
            <w:r w:rsidRPr="003C3FED">
              <w:t>sa dugogodišnjim iskustvom u primeni inovativnih tehnika razmišljanja i pamćenja.</w:t>
            </w:r>
          </w:p>
          <w:p w:rsidR="003C3FED" w:rsidRPr="003C3FED" w:rsidRDefault="003C3FED" w:rsidP="003C3FED">
            <w:pPr>
              <w:pStyle w:val="PR-text"/>
            </w:pPr>
          </w:p>
          <w:p w:rsidR="003C3FED" w:rsidRPr="00562149" w:rsidRDefault="003C3FED" w:rsidP="003C3FED">
            <w:pPr>
              <w:pStyle w:val="PR-text"/>
            </w:pPr>
            <w:r w:rsidRPr="003C3FED">
              <w:rPr>
                <w:b/>
              </w:rPr>
              <w:t xml:space="preserve">Kotizacija: </w:t>
            </w:r>
            <w:r w:rsidR="00562149">
              <w:t>Nivo I 12.780,00 din</w:t>
            </w:r>
            <w:r w:rsidR="00573FAE">
              <w:t>ara</w:t>
            </w:r>
            <w:r w:rsidR="00562149">
              <w:t>; Nivo II 19.780,00 din</w:t>
            </w:r>
            <w:r w:rsidR="00573FAE">
              <w:t>ara</w:t>
            </w:r>
            <w:r w:rsidR="00562149">
              <w:t>; Nivo III 33.580,00 din</w:t>
            </w:r>
            <w:r w:rsidR="00573FAE">
              <w:t>ara</w:t>
            </w:r>
            <w:r w:rsidR="00562149">
              <w:t xml:space="preserve">. </w:t>
            </w:r>
          </w:p>
          <w:p w:rsidR="00562149" w:rsidRPr="003C3FED" w:rsidRDefault="00562149" w:rsidP="003C3FED">
            <w:pPr>
              <w:pStyle w:val="PR-text"/>
            </w:pPr>
          </w:p>
          <w:p w:rsidR="003C3FED" w:rsidRPr="003C3FED" w:rsidRDefault="003C3FED" w:rsidP="003C3FED">
            <w:pPr>
              <w:pStyle w:val="PR-text"/>
            </w:pPr>
            <w:r w:rsidRPr="003C3FED">
              <w:rPr>
                <w:b/>
              </w:rPr>
              <w:t>Popusti:</w:t>
            </w:r>
            <w:r w:rsidR="00486C25">
              <w:rPr>
                <w:b/>
              </w:rPr>
              <w:t xml:space="preserve"> </w:t>
            </w:r>
            <w:r w:rsidR="00B7471A">
              <w:t xml:space="preserve">U slučaju prijave na sva III nivoa, odobrava se popust, kao i </w:t>
            </w:r>
            <w:r w:rsidR="00562149">
              <w:t>za više prijavljenih polaznika.</w:t>
            </w:r>
          </w:p>
          <w:p w:rsidR="003C3FED" w:rsidRPr="003C3FED" w:rsidRDefault="003C3FED" w:rsidP="003C3FED">
            <w:pPr>
              <w:pStyle w:val="PR-text"/>
            </w:pPr>
          </w:p>
          <w:p w:rsidR="000306FE" w:rsidRPr="00D5367B" w:rsidRDefault="003C3FED" w:rsidP="00ED4B38">
            <w:pPr>
              <w:pStyle w:val="PR-text"/>
            </w:pPr>
            <w:r w:rsidRPr="003C3FED">
              <w:rPr>
                <w:b/>
              </w:rPr>
              <w:t>„In-</w:t>
            </w:r>
            <w:proofErr w:type="spellStart"/>
            <w:r w:rsidRPr="003C3FED">
              <w:rPr>
                <w:b/>
              </w:rPr>
              <w:t>house</w:t>
            </w:r>
            <w:proofErr w:type="spellEnd"/>
            <w:r w:rsidRPr="003C3FED">
              <w:rPr>
                <w:b/>
              </w:rPr>
              <w:t>“:</w:t>
            </w:r>
            <w:r w:rsidRPr="003C3FED">
              <w:t xml:space="preserve"> Organizacija interne obuke dovodi do povećanja produktivnosti zaposlenih, pre svega kroz racionalnije i efikasnije korišćenje ra</w:t>
            </w:r>
            <w:r w:rsidR="00ED4B38">
              <w:t xml:space="preserve">dnog vremena, ujednačavanje znanja i timskog korišćenja alata, </w:t>
            </w:r>
            <w:r w:rsidRPr="003C3FED">
              <w:t xml:space="preserve">mogućnosti da se obuka prilagodi konkretnim zaduženjima zaposlenih, određenoj branši ili zanimanju. </w:t>
            </w:r>
          </w:p>
        </w:tc>
      </w:tr>
    </w:tbl>
    <w:p w:rsidR="006B0711" w:rsidRDefault="006B0711" w:rsidP="000306FE">
      <w:pPr>
        <w:spacing w:after="0" w:line="240" w:lineRule="auto"/>
      </w:pPr>
    </w:p>
    <w:p w:rsidR="000306FE" w:rsidRPr="005A44C6" w:rsidRDefault="000306FE" w:rsidP="005A44C6">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sz w:val="34"/>
              </w:rPr>
            </w:pPr>
            <w:r>
              <w:rPr>
                <w:i/>
                <w:iCs/>
                <w:color w:val="CC3300"/>
                <w:szCs w:val="36"/>
              </w:rPr>
              <w:lastRenderedPageBreak/>
              <w:t> </w:t>
            </w:r>
            <w:bookmarkStart w:id="32" w:name="_Toc409178811"/>
            <w:r w:rsidRPr="00A30E80">
              <w:rPr>
                <w:color w:val="217125"/>
                <w:szCs w:val="36"/>
              </w:rPr>
              <w:t>MENTORSKI TRENING</w:t>
            </w:r>
            <w:r w:rsidRPr="00A30E80">
              <w:rPr>
                <w:color w:val="217125"/>
                <w:szCs w:val="36"/>
              </w:rPr>
              <w:br/>
              <w:t> „TEHNIKE PRODAJE U MALOPRODAJI“</w:t>
            </w:r>
            <w:bookmarkEnd w:id="32"/>
          </w:p>
        </w:tc>
      </w:tr>
    </w:tbl>
    <w:p w:rsidR="00584AC4" w:rsidRPr="001C6D17" w:rsidRDefault="00584AC4" w:rsidP="00584AC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329"/>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Opšte informacije:</w:t>
            </w:r>
            <w:r w:rsidRPr="008464F1">
              <w:t xml:space="preserve"> Trajanje - </w:t>
            </w:r>
            <w:r>
              <w:t>1</w:t>
            </w:r>
            <w:r w:rsidRPr="008464F1">
              <w:t xml:space="preserve"> dan;  U redovnom programu - 6 otvorenih termina godišnje; Često se održava kao interna obuka za zaposlene u maloprodaji i daje izuzetne rezultate.</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Cilj treninga:</w:t>
            </w:r>
            <w:r w:rsidR="0000020F">
              <w:t xml:space="preserve"> </w:t>
            </w:r>
            <w:r w:rsidRPr="008464F1">
              <w:t>Trening ima za cilj da unapredi prodajne veštine i da polaznicima predstavi adekvatnu komunikaciju sa klijentima i tehnike prodaje koje se uspešno koriste u maloprodaji roba i usluga. Akcenat obuke je na tehnikama prodaje i načinima poboljšanja prodaje kroz adekvatne odgovore na potrebe kupaca.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Kome je namenjen</w:t>
            </w:r>
            <w:r w:rsidRPr="008464F1">
              <w:t>: Prodavcima koji rade u maloprodaji, bez obzira na prethodno iskustvo i da li se radi o prodaji roba ili usluga. Svi</w:t>
            </w:r>
            <w:r w:rsidRPr="008464F1">
              <w:rPr>
                <w:rStyle w:val="zelenkasto-tekstChar"/>
              </w:rPr>
              <w:t>ma koji dolaze u čes</w:t>
            </w:r>
            <w:r w:rsidRPr="008464F1">
              <w:t>t neposredan kontakt sa kupcima, a kojima će korišćenje tehnika prodaje poboljšati rezultate.</w:t>
            </w:r>
          </w:p>
          <w:p w:rsidR="00584AC4" w:rsidRPr="008464F1" w:rsidRDefault="00584AC4" w:rsidP="00584AC4">
            <w:pPr>
              <w:pStyle w:val="prodaja-tekst"/>
              <w:jc w:val="both"/>
            </w:pPr>
          </w:p>
          <w:p w:rsidR="00584AC4" w:rsidRPr="008464F1" w:rsidRDefault="00584AC4" w:rsidP="00584AC4">
            <w:pPr>
              <w:pStyle w:val="prodaja-tekst"/>
              <w:jc w:val="both"/>
            </w:pPr>
            <w:r w:rsidRPr="008464F1">
              <w:rPr>
                <w:rStyle w:val="SubtleEmphasis"/>
                <w:b/>
                <w:i w:val="0"/>
                <w:iCs w:val="0"/>
                <w:color w:val="4A442A"/>
              </w:rPr>
              <w:t>Šta firma dobija</w:t>
            </w:r>
            <w:r w:rsidRPr="008464F1">
              <w:rPr>
                <w:rStyle w:val="SubtleEmphasis"/>
                <w:i w:val="0"/>
                <w:iCs w:val="0"/>
                <w:color w:val="4A442A"/>
              </w:rPr>
              <w:t>: Profesionalan i ujednačen odnos zaposlenih prema kupcima. Veće samopouzdanje zaposlenih prilikom kontakta. Zaposlene koji bolje prodaju i donose veći profit.</w:t>
            </w:r>
          </w:p>
          <w:p w:rsidR="00584AC4" w:rsidRPr="00D5367B" w:rsidRDefault="00584AC4" w:rsidP="00584AC4">
            <w:pPr>
              <w:pStyle w:val="prodaja-tekst"/>
              <w:jc w:val="both"/>
              <w:rPr>
                <w:i/>
                <w:color w:val="333333"/>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Neophodno znanje i veštine pomoću kojih će kvalitetnije odgovoriti na potrebe kupca, a samim tim i značajno poboljšati svoje prodajne rezultate. Sistematizaciju već postojećeg znanja. Polaznici dobijaju sertifikat o odslušanom seminaru.</w:t>
            </w:r>
          </w:p>
        </w:tc>
      </w:tr>
    </w:tbl>
    <w:p w:rsidR="00584AC4" w:rsidRPr="00774773" w:rsidRDefault="00584AC4" w:rsidP="00584AC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529"/>
        <w:gridCol w:w="5071"/>
      </w:tblGrid>
      <w:tr w:rsidR="00584AC4" w:rsidRPr="00D5367B" w:rsidTr="00584AC4">
        <w:trPr>
          <w:trHeight w:val="365"/>
          <w:jc w:val="center"/>
        </w:trPr>
        <w:tc>
          <w:tcPr>
            <w:tcW w:w="4529" w:type="dxa"/>
            <w:tcBorders>
              <w:top w:val="nil"/>
              <w:left w:val="nil"/>
              <w:bottom w:val="single" w:sz="8" w:space="0" w:color="CDC6A7"/>
              <w:right w:val="nil"/>
            </w:tcBorders>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treninga</w:t>
            </w:r>
          </w:p>
        </w:tc>
        <w:tc>
          <w:tcPr>
            <w:tcW w:w="5071" w:type="dxa"/>
            <w:vMerge w:val="restart"/>
            <w:tcMar>
              <w:top w:w="0" w:type="dxa"/>
              <w:left w:w="108" w:type="dxa"/>
              <w:bottom w:w="0" w:type="dxa"/>
              <w:right w:w="108" w:type="dxa"/>
            </w:tcMar>
            <w:vAlign w:val="bottom"/>
            <w:hideMark/>
          </w:tcPr>
          <w:p w:rsidR="00584AC4" w:rsidRPr="00774773" w:rsidRDefault="00584AC4" w:rsidP="00584AC4">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792205" cy="1842448"/>
                  <wp:effectExtent l="0" t="0" r="8255" b="5715"/>
                  <wp:docPr id="21" name="Picture 0" descr="maloprodaj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oprodaja-260.jpg"/>
                          <pic:cNvPicPr/>
                        </pic:nvPicPr>
                        <pic:blipFill>
                          <a:blip r:embed="rId26" cstate="print"/>
                          <a:stretch>
                            <a:fillRect/>
                          </a:stretch>
                        </pic:blipFill>
                        <pic:spPr>
                          <a:xfrm>
                            <a:off x="0" y="0"/>
                            <a:ext cx="2798838" cy="1846825"/>
                          </a:xfrm>
                          <a:prstGeom prst="rect">
                            <a:avLst/>
                          </a:prstGeom>
                        </pic:spPr>
                      </pic:pic>
                    </a:graphicData>
                  </a:graphic>
                </wp:inline>
              </w:drawing>
            </w:r>
          </w:p>
        </w:tc>
      </w:tr>
      <w:tr w:rsidR="00584AC4" w:rsidRPr="00E6115A" w:rsidTr="00584AC4">
        <w:trPr>
          <w:trHeight w:val="1986"/>
          <w:jc w:val="center"/>
        </w:trPr>
        <w:tc>
          <w:tcPr>
            <w:tcW w:w="4529" w:type="dxa"/>
            <w:tcBorders>
              <w:top w:val="single" w:sz="8" w:space="0" w:color="CDC6A7"/>
              <w:left w:val="nil"/>
              <w:bottom w:val="nil"/>
              <w:right w:val="nil"/>
            </w:tcBorders>
            <w:tcMar>
              <w:top w:w="0" w:type="dxa"/>
              <w:left w:w="108" w:type="dxa"/>
              <w:bottom w:w="0" w:type="dxa"/>
              <w:right w:w="108" w:type="dxa"/>
            </w:tcMar>
            <w:hideMark/>
          </w:tcPr>
          <w:p w:rsidR="00584AC4" w:rsidRPr="008464F1" w:rsidRDefault="00584AC4" w:rsidP="00584AC4">
            <w:pPr>
              <w:pStyle w:val="prodaja-tekst"/>
              <w:jc w:val="center"/>
            </w:pPr>
            <w:r w:rsidRPr="00E6115A">
              <w:br/>
            </w:r>
            <w:r w:rsidRPr="008464F1">
              <w:t>Pravila prodajne komunikacije</w:t>
            </w:r>
          </w:p>
          <w:p w:rsidR="00584AC4" w:rsidRPr="008464F1" w:rsidRDefault="00584AC4" w:rsidP="00584AC4">
            <w:pPr>
              <w:pStyle w:val="prodaja-tekst"/>
              <w:jc w:val="center"/>
            </w:pPr>
            <w:r w:rsidRPr="008464F1">
              <w:t>Bazična tehnika prodaje</w:t>
            </w:r>
          </w:p>
          <w:p w:rsidR="00584AC4" w:rsidRPr="008464F1" w:rsidRDefault="00584AC4" w:rsidP="00584AC4">
            <w:pPr>
              <w:pStyle w:val="prodaja-tekst"/>
              <w:jc w:val="center"/>
            </w:pPr>
            <w:r w:rsidRPr="008464F1">
              <w:t>Tipovi kupaca</w:t>
            </w:r>
          </w:p>
          <w:p w:rsidR="00584AC4" w:rsidRPr="008464F1" w:rsidRDefault="00584AC4" w:rsidP="00584AC4">
            <w:pPr>
              <w:pStyle w:val="prodaja-tekst"/>
              <w:jc w:val="center"/>
            </w:pPr>
            <w:r w:rsidRPr="008464F1">
              <w:t xml:space="preserve">Kako razumeti i odgovoriti na </w:t>
            </w:r>
            <w:r>
              <w:br/>
            </w:r>
            <w:r w:rsidRPr="008464F1">
              <w:t>potrebe kupca</w:t>
            </w:r>
          </w:p>
          <w:p w:rsidR="00584AC4" w:rsidRPr="008464F1" w:rsidRDefault="00584AC4" w:rsidP="00584AC4">
            <w:pPr>
              <w:pStyle w:val="prodaja-tekst"/>
              <w:jc w:val="center"/>
            </w:pPr>
            <w:r w:rsidRPr="008464F1">
              <w:t>Detaljna analiza tri napredne tehnike prodaje sa praktičnim primerima</w:t>
            </w:r>
          </w:p>
          <w:p w:rsidR="00584AC4" w:rsidRPr="00E6115A" w:rsidRDefault="00584AC4" w:rsidP="00584AC4">
            <w:pPr>
              <w:pStyle w:val="prodaja-tekst"/>
              <w:jc w:val="center"/>
              <w:rPr>
                <w:rFonts w:asciiTheme="minorHAnsi" w:hAnsiTheme="minorHAnsi" w:cstheme="minorHAnsi"/>
              </w:rPr>
            </w:pPr>
            <w:r w:rsidRPr="008464F1">
              <w:t>Radionica: Vežba na primerima polaznika</w:t>
            </w:r>
          </w:p>
        </w:tc>
        <w:tc>
          <w:tcPr>
            <w:tcW w:w="5071" w:type="dxa"/>
            <w:vMerge/>
            <w:vAlign w:val="center"/>
            <w:hideMark/>
          </w:tcPr>
          <w:p w:rsidR="00584AC4" w:rsidRPr="00E6115A" w:rsidRDefault="00584AC4" w:rsidP="00584AC4">
            <w:pPr>
              <w:spacing w:after="0" w:line="240" w:lineRule="auto"/>
              <w:rPr>
                <w:rFonts w:ascii="Times New Roman" w:hAnsi="Times New Roman"/>
                <w:color w:val="4A442A" w:themeColor="background2" w:themeShade="40"/>
                <w:sz w:val="24"/>
                <w:szCs w:val="24"/>
              </w:rPr>
            </w:pPr>
          </w:p>
        </w:tc>
      </w:tr>
    </w:tbl>
    <w:p w:rsidR="00584AC4" w:rsidRPr="00140CD6" w:rsidRDefault="00584AC4" w:rsidP="00584AC4">
      <w:pPr>
        <w:spacing w:after="0"/>
        <w:rPr>
          <w:color w:val="4A442A" w:themeColor="background2" w:themeShade="40"/>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E6115A" w:rsidTr="00584AC4">
        <w:trPr>
          <w:trHeight w:val="686"/>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Predavači:</w:t>
            </w:r>
            <w:r>
              <w:rPr>
                <w:b/>
              </w:rPr>
              <w:t xml:space="preserve"> </w:t>
            </w:r>
            <w:r w:rsidRPr="00DF0C35">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8464F1">
              <w:rPr>
                <w:rStyle w:val="apple-style-span"/>
              </w:rPr>
              <w:t>sa dugogodišnjim iskustvom u prodaji i komunikaciji sa kupcima.</w:t>
            </w:r>
          </w:p>
          <w:p w:rsidR="00584AC4" w:rsidRPr="008464F1" w:rsidRDefault="00584AC4" w:rsidP="00584AC4">
            <w:pPr>
              <w:pStyle w:val="prodaja-tekst"/>
              <w:jc w:val="both"/>
            </w:pPr>
          </w:p>
          <w:p w:rsidR="00584AC4" w:rsidRPr="008464F1" w:rsidRDefault="00584AC4" w:rsidP="00584AC4">
            <w:pPr>
              <w:pStyle w:val="prodaja-tekst"/>
              <w:jc w:val="both"/>
              <w:rPr>
                <w:rStyle w:val="apple-style-span"/>
              </w:rPr>
            </w:pPr>
            <w:r w:rsidRPr="008464F1">
              <w:rPr>
                <w:b/>
              </w:rPr>
              <w:t xml:space="preserve">Kotizacija: </w:t>
            </w:r>
            <w:r w:rsidRPr="008464F1">
              <w:rPr>
                <w:rStyle w:val="apple-style-span"/>
              </w:rPr>
              <w:t xml:space="preserve">Kotizacija za obuku iznosi 12.780,00 dinara. U slučaju prijave više polaznika iz iste firme ili organizacije kotizacija iznosi 10.780,00 dinara po polazniku. Firmama koje kontinuirano šalju svoje zaposlene odobravamo dodatne popuste. </w:t>
            </w:r>
          </w:p>
          <w:p w:rsidR="00584AC4" w:rsidRPr="008464F1" w:rsidRDefault="00584AC4" w:rsidP="00584AC4">
            <w:pPr>
              <w:pStyle w:val="prodaja-tekst"/>
              <w:jc w:val="both"/>
            </w:pPr>
          </w:p>
          <w:p w:rsidR="00584AC4" w:rsidRPr="00E6115A" w:rsidRDefault="00584AC4" w:rsidP="00584AC4">
            <w:pPr>
              <w:pStyle w:val="prodaja-tekst"/>
              <w:jc w:val="both"/>
            </w:pPr>
            <w:r w:rsidRPr="008464F1">
              <w:rPr>
                <w:b/>
              </w:rPr>
              <w:t>„In-</w:t>
            </w:r>
            <w:proofErr w:type="spellStart"/>
            <w:r w:rsidRPr="008464F1">
              <w:rPr>
                <w:b/>
              </w:rPr>
              <w:t>house</w:t>
            </w:r>
            <w:proofErr w:type="spellEnd"/>
            <w:r w:rsidRPr="008464F1">
              <w:rPr>
                <w:b/>
              </w:rPr>
              <w:t>“:</w:t>
            </w:r>
            <w:r>
              <w:rPr>
                <w:b/>
              </w:rPr>
              <w:t xml:space="preserve"> </w:t>
            </w:r>
            <w:r w:rsidRPr="008464F1">
              <w:t>Najčešće se održava kao interna obuka. Daje odlične rezultate, jer se  u potpunosti može prilagoditi specifičnim potrebama maloprodajnog tima. Uvek smo u mogućnosti da u potpunosti odgovorimo tipu, cilju i nivou obuke koji je potreban firmi  i pomognemo poboljšanju komunikacije  i  prodajnih veština zaposlenih koji rade direktno sa kupcima. Kao rezultat internih obuka dobija se značajno povećanje motivacije zaposlenih, prodaje i  zadovoljstva kupca.</w:t>
            </w:r>
          </w:p>
        </w:tc>
      </w:tr>
    </w:tbl>
    <w:p w:rsidR="00584AC4" w:rsidRPr="00726B19" w:rsidRDefault="00584AC4" w:rsidP="00584AC4">
      <w:pPr>
        <w:spacing w:after="0" w:line="240" w:lineRule="auto"/>
        <w:rPr>
          <w:color w:val="330000"/>
          <w:sz w:val="24"/>
          <w:szCs w:val="24"/>
          <w:lang w:eastAsia="en-US"/>
        </w:rPr>
      </w:pPr>
      <w:r w:rsidRPr="00726B19">
        <w:rPr>
          <w:color w:val="330000"/>
          <w:sz w:val="24"/>
          <w:szCs w:val="24"/>
          <w:lang w:eastAsia="en-US"/>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rPr>
            </w:pPr>
            <w:bookmarkStart w:id="33" w:name="_Toc409178812"/>
            <w:r w:rsidRPr="00A30E80">
              <w:rPr>
                <w:color w:val="217125"/>
              </w:rPr>
              <w:lastRenderedPageBreak/>
              <w:t xml:space="preserve">MENTORSKI TRENING </w:t>
            </w:r>
            <w:r w:rsidRPr="00A30E80">
              <w:rPr>
                <w:color w:val="217125"/>
              </w:rPr>
              <w:br/>
              <w:t>„PRODAJA I - OSNOVNE PRODAJNE VEŠTINE“</w:t>
            </w:r>
            <w:bookmarkEnd w:id="33"/>
          </w:p>
        </w:tc>
      </w:tr>
    </w:tbl>
    <w:p w:rsidR="00584AC4" w:rsidRPr="007B7E95" w:rsidRDefault="00584AC4" w:rsidP="00584AC4">
      <w:pPr>
        <w:spacing w:after="0" w:line="240" w:lineRule="auto"/>
        <w:rPr>
          <w:sz w:val="10"/>
        </w:rPr>
      </w:pPr>
      <w:r>
        <w:br/>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236"/>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 xml:space="preserve">Opšte informacije: </w:t>
            </w:r>
            <w:r w:rsidRPr="008464F1">
              <w:t>Trajanje - 1 dan. U programu su 4 otvorena termina godišnje. Prodajne veštine osnovnog nivoa, koje su namenjene prvenstveno ljudima kojima prodaja nije profesija, ali im je poznavanje tehnika komunikacije sa klijentima potrebno u radu. Obuka je veoma korisna i kada se organizuje kao inter</w:t>
            </w:r>
            <w:r>
              <w:t>na, uz  mogućnost prilagođavanja</w:t>
            </w:r>
            <w:r w:rsidRPr="008464F1">
              <w:t xml:space="preserve"> programa.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Veličina grupe:</w:t>
            </w:r>
            <w:r w:rsidRPr="008464F1">
              <w:t xml:space="preserve"> Na otvorenim terminima do 7, kao in-</w:t>
            </w:r>
            <w:proofErr w:type="spellStart"/>
            <w:r w:rsidRPr="008464F1">
              <w:t>house</w:t>
            </w:r>
            <w:proofErr w:type="spellEnd"/>
            <w:r w:rsidRPr="008464F1">
              <w:t xml:space="preserve"> obuka do 10 polaznika.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 xml:space="preserve">Cilj </w:t>
            </w:r>
            <w:r>
              <w:rPr>
                <w:b/>
              </w:rPr>
              <w:t>treninga</w:t>
            </w:r>
            <w:r w:rsidRPr="008464F1">
              <w:rPr>
                <w:b/>
              </w:rPr>
              <w:t>:</w:t>
            </w:r>
            <w:r w:rsidRPr="008464F1">
              <w:t xml:space="preserve"> Razumevanje osnovnih prodajnih principa. Unapređenje</w:t>
            </w:r>
            <w:r w:rsidRPr="008464F1">
              <w:rPr>
                <w:rStyle w:val="apple-converted-space"/>
              </w:rPr>
              <w:t> </w:t>
            </w:r>
            <w:r w:rsidRPr="008464F1">
              <w:t>prodajnih veština i predstavljanje adekvatne komunikacije sa klijentima i tehnike uspešne prodaje.</w:t>
            </w:r>
          </w:p>
          <w:p w:rsidR="00584AC4" w:rsidRPr="008464F1" w:rsidRDefault="00584AC4" w:rsidP="00584AC4">
            <w:pPr>
              <w:pStyle w:val="prodaja-tekst"/>
              <w:jc w:val="both"/>
            </w:pPr>
            <w:r w:rsidRPr="008464F1">
              <w:t> </w:t>
            </w:r>
          </w:p>
          <w:p w:rsidR="00584AC4" w:rsidRPr="008464F1" w:rsidRDefault="00584AC4" w:rsidP="00584AC4">
            <w:pPr>
              <w:pStyle w:val="prodaja-tekst"/>
              <w:jc w:val="both"/>
            </w:pPr>
            <w:r w:rsidRPr="008464F1">
              <w:rPr>
                <w:b/>
              </w:rPr>
              <w:t xml:space="preserve">Kome je namenjen: </w:t>
            </w:r>
            <w:r w:rsidRPr="008464F1">
              <w:t xml:space="preserve"> Svima</w:t>
            </w:r>
            <w:r>
              <w:t>,</w:t>
            </w:r>
            <w:r w:rsidRPr="008464F1">
              <w:t xml:space="preserve"> bez obzira na struku i poziciju na kojoj su, a kojima će poznavanje osnova prodaje olakšati i unaprediti obavljanje trenutnog posla ili ih pripremiti za prelazak na poziciju u prodaji.</w:t>
            </w:r>
          </w:p>
          <w:p w:rsidR="00584AC4" w:rsidRPr="00D5367B" w:rsidRDefault="00584AC4" w:rsidP="00584AC4">
            <w:pPr>
              <w:pStyle w:val="prodaja-tekst"/>
              <w:jc w:val="both"/>
              <w:rPr>
                <w:i/>
                <w:color w:val="333333"/>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Nakon pohađanja ovog treninga bićete u mogućnosti da sagledate prodajni proces, uvidite bitne elemente prodaje i naučite pravila poslovne komunikacije i korespondencije.  Polaznici dobijaju sertifikat o odslušanom seminaru.</w:t>
            </w:r>
          </w:p>
        </w:tc>
      </w:tr>
    </w:tbl>
    <w:p w:rsidR="00584AC4" w:rsidRPr="00774773" w:rsidRDefault="00584AC4" w:rsidP="00584AC4">
      <w:pPr>
        <w:jc w:val="center"/>
        <w:rPr>
          <w:color w:val="333333"/>
        </w:rPr>
      </w:pPr>
    </w:p>
    <w:tbl>
      <w:tblPr>
        <w:tblW w:w="9600" w:type="dxa"/>
        <w:jc w:val="center"/>
        <w:tblCellMar>
          <w:left w:w="0" w:type="dxa"/>
          <w:right w:w="0" w:type="dxa"/>
        </w:tblCellMar>
        <w:tblLook w:val="04A0" w:firstRow="1" w:lastRow="0" w:firstColumn="1" w:lastColumn="0" w:noHBand="0" w:noVBand="1"/>
      </w:tblPr>
      <w:tblGrid>
        <w:gridCol w:w="4875"/>
        <w:gridCol w:w="4725"/>
      </w:tblGrid>
      <w:tr w:rsidR="00584AC4" w:rsidRPr="00D5367B" w:rsidTr="00584AC4">
        <w:trPr>
          <w:trHeight w:val="365"/>
          <w:jc w:val="center"/>
        </w:trPr>
        <w:tc>
          <w:tcPr>
            <w:tcW w:w="4875" w:type="dxa"/>
            <w:tcBorders>
              <w:bottom w:val="single" w:sz="8" w:space="0" w:color="CCC0D9"/>
            </w:tcBorders>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treninga</w:t>
            </w:r>
          </w:p>
        </w:tc>
        <w:tc>
          <w:tcPr>
            <w:tcW w:w="4725" w:type="dxa"/>
            <w:vMerge w:val="restart"/>
            <w:tcMar>
              <w:top w:w="0" w:type="dxa"/>
              <w:left w:w="108" w:type="dxa"/>
              <w:bottom w:w="0" w:type="dxa"/>
              <w:right w:w="108" w:type="dxa"/>
            </w:tcMar>
            <w:vAlign w:val="center"/>
            <w:hideMark/>
          </w:tcPr>
          <w:p w:rsidR="00584AC4" w:rsidRDefault="00584AC4" w:rsidP="00584AC4">
            <w:pPr>
              <w:spacing w:after="0" w:line="240" w:lineRule="auto"/>
              <w:jc w:val="center"/>
              <w:rPr>
                <w:rFonts w:ascii="Times New Roman" w:hAnsi="Times New Roman"/>
                <w:color w:val="333333"/>
                <w:sz w:val="24"/>
                <w:szCs w:val="24"/>
              </w:rPr>
            </w:pPr>
          </w:p>
          <w:p w:rsidR="00584AC4" w:rsidRPr="00774773" w:rsidRDefault="00584AC4" w:rsidP="00584AC4">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28925" cy="1900685"/>
                  <wp:effectExtent l="0" t="0" r="0" b="4445"/>
                  <wp:docPr id="23" name="Picture 10" descr="D:\katalog2014\s2\p011_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talog2014\s2\p011_1_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1228" cy="1902233"/>
                          </a:xfrm>
                          <a:prstGeom prst="rect">
                            <a:avLst/>
                          </a:prstGeom>
                          <a:noFill/>
                          <a:ln>
                            <a:noFill/>
                          </a:ln>
                        </pic:spPr>
                      </pic:pic>
                    </a:graphicData>
                  </a:graphic>
                </wp:inline>
              </w:drawing>
            </w:r>
          </w:p>
        </w:tc>
      </w:tr>
      <w:tr w:rsidR="00584AC4" w:rsidRPr="00D5367B" w:rsidTr="00584AC4">
        <w:trPr>
          <w:trHeight w:val="1986"/>
          <w:jc w:val="center"/>
        </w:trPr>
        <w:tc>
          <w:tcPr>
            <w:tcW w:w="4879" w:type="dxa"/>
            <w:tcBorders>
              <w:top w:val="single" w:sz="8" w:space="0" w:color="CCC0D9"/>
            </w:tcBorders>
            <w:tcMar>
              <w:top w:w="0" w:type="dxa"/>
              <w:left w:w="108" w:type="dxa"/>
              <w:bottom w:w="0" w:type="dxa"/>
              <w:right w:w="108" w:type="dxa"/>
            </w:tcMar>
            <w:hideMark/>
          </w:tcPr>
          <w:p w:rsidR="00584AC4" w:rsidRPr="008464F1" w:rsidRDefault="00584AC4" w:rsidP="00584AC4">
            <w:pPr>
              <w:pStyle w:val="prodaja-tekst"/>
              <w:jc w:val="center"/>
            </w:pPr>
            <w:r w:rsidRPr="004556B4">
              <w:rPr>
                <w:color w:val="003300"/>
              </w:rPr>
              <w:br/>
            </w:r>
            <w:r w:rsidRPr="008464F1">
              <w:t>Poslovna komunikacija i korespondencija</w:t>
            </w:r>
            <w:r w:rsidRPr="008464F1">
              <w:br/>
              <w:t>Priprema poslovnog razgovora</w:t>
            </w:r>
          </w:p>
          <w:p w:rsidR="00584AC4" w:rsidRPr="008464F1" w:rsidRDefault="00584AC4" w:rsidP="00584AC4">
            <w:pPr>
              <w:pStyle w:val="prodaja-tekst"/>
              <w:jc w:val="center"/>
            </w:pPr>
            <w:r w:rsidRPr="008464F1">
              <w:t>Kako pravilno napisati poslovnu ponudu</w:t>
            </w:r>
            <w:r w:rsidRPr="008464F1">
              <w:br/>
              <w:t>Radionica: Pisanje ponude/poslovnog pisma</w:t>
            </w:r>
          </w:p>
          <w:p w:rsidR="00584AC4" w:rsidRPr="008464F1" w:rsidRDefault="00584AC4" w:rsidP="00584AC4">
            <w:pPr>
              <w:pStyle w:val="prodaja-tekst"/>
              <w:jc w:val="center"/>
            </w:pPr>
            <w:r w:rsidRPr="008464F1">
              <w:t>Analiza slučaja: Vođenje i briga o klijentima</w:t>
            </w:r>
          </w:p>
          <w:p w:rsidR="00584AC4" w:rsidRPr="008464F1" w:rsidRDefault="00584AC4" w:rsidP="00584AC4">
            <w:pPr>
              <w:pStyle w:val="prodaja-tekst"/>
              <w:jc w:val="center"/>
            </w:pPr>
            <w:r w:rsidRPr="008464F1">
              <w:t>Osnovna polazišta prodaje</w:t>
            </w:r>
          </w:p>
          <w:p w:rsidR="00584AC4" w:rsidRPr="008464F1" w:rsidRDefault="00584AC4" w:rsidP="00584AC4">
            <w:pPr>
              <w:pStyle w:val="prodaja-tekst"/>
              <w:jc w:val="center"/>
            </w:pPr>
            <w:r w:rsidRPr="008464F1">
              <w:t>Detaljna analiza: Bazične tehnike prodaje</w:t>
            </w:r>
          </w:p>
          <w:p w:rsidR="00584AC4" w:rsidRDefault="00584AC4" w:rsidP="00584AC4">
            <w:pPr>
              <w:pStyle w:val="prodaja-tekst"/>
              <w:jc w:val="center"/>
            </w:pPr>
            <w:r w:rsidRPr="008464F1">
              <w:t>Radionica: Poznavanje klijenta</w:t>
            </w:r>
          </w:p>
          <w:p w:rsidR="00584AC4" w:rsidRPr="00D5367B" w:rsidRDefault="00584AC4" w:rsidP="00584AC4">
            <w:pPr>
              <w:pStyle w:val="prodaja-tekst"/>
              <w:jc w:val="center"/>
              <w:rPr>
                <w:color w:val="548DD4"/>
              </w:rPr>
            </w:pPr>
          </w:p>
        </w:tc>
        <w:tc>
          <w:tcPr>
            <w:tcW w:w="0" w:type="auto"/>
            <w:vMerge/>
            <w:vAlign w:val="center"/>
            <w:hideMark/>
          </w:tcPr>
          <w:p w:rsidR="00584AC4" w:rsidRPr="004556B4" w:rsidRDefault="00584AC4" w:rsidP="00584AC4">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238"/>
        <w:tblW w:w="9644" w:type="dxa"/>
        <w:jc w:val="center"/>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jc w:val="center"/>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 xml:space="preserve">Predavač: </w:t>
            </w:r>
            <w:r w:rsidRPr="00DF0C35">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DF0C35">
              <w:rPr>
                <w:rStyle w:val="apple-style-span"/>
              </w:rPr>
              <w:t xml:space="preserve"> </w:t>
            </w:r>
            <w:r w:rsidRPr="008464F1">
              <w:rPr>
                <w:rStyle w:val="apple-style-span"/>
              </w:rPr>
              <w:t>za oblasti prodaje i poslovne komunikacije.</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b/>
              </w:rPr>
              <w:t>Kotizacija:</w:t>
            </w:r>
            <w:r>
              <w:rPr>
                <w:b/>
              </w:rPr>
              <w:t xml:space="preserve"> </w:t>
            </w:r>
            <w:r w:rsidRPr="008464F1">
              <w:rPr>
                <w:rStyle w:val="apple-style-span"/>
              </w:rPr>
              <w:t>Puna kotizacija za seminar iznosi 9.780,00 dinara.</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rStyle w:val="apple-style-span"/>
                <w:b/>
              </w:rPr>
              <w:t>Popusti:</w:t>
            </w:r>
            <w:r>
              <w:rPr>
                <w:rStyle w:val="apple-style-span"/>
                <w:b/>
              </w:rPr>
              <w:t xml:space="preserve"> </w:t>
            </w:r>
            <w:r w:rsidRPr="008464F1">
              <w:rPr>
                <w:rStyle w:val="apple-style-span"/>
              </w:rPr>
              <w:t>U slučaju prijave grupe polaznika iz iste firme ili organizacije odobravamo popust.</w:t>
            </w:r>
          </w:p>
          <w:p w:rsidR="00584AC4" w:rsidRPr="008464F1" w:rsidRDefault="00584AC4" w:rsidP="00584AC4">
            <w:pPr>
              <w:pStyle w:val="prodaja-tekst"/>
              <w:jc w:val="both"/>
              <w:rPr>
                <w:rStyle w:val="apple-style-span"/>
              </w:rPr>
            </w:pPr>
          </w:p>
          <w:p w:rsidR="00584AC4" w:rsidRPr="00D5367B" w:rsidRDefault="00584AC4" w:rsidP="00584AC4">
            <w:pPr>
              <w:pStyle w:val="prodaja-tekst"/>
              <w:jc w:val="both"/>
              <w:rPr>
                <w:color w:val="548DD4"/>
              </w:rPr>
            </w:pPr>
            <w:r w:rsidRPr="008464F1">
              <w:rPr>
                <w:rStyle w:val="apple-style-span"/>
                <w:b/>
              </w:rPr>
              <w:t>„In-</w:t>
            </w:r>
            <w:proofErr w:type="spellStart"/>
            <w:r w:rsidRPr="008464F1">
              <w:rPr>
                <w:rStyle w:val="apple-style-span"/>
                <w:b/>
              </w:rPr>
              <w:t>house</w:t>
            </w:r>
            <w:proofErr w:type="spellEnd"/>
            <w:r w:rsidRPr="008464F1">
              <w:rPr>
                <w:rStyle w:val="apple-style-span"/>
                <w:b/>
              </w:rPr>
              <w:t>“:</w:t>
            </w:r>
            <w:r w:rsidRPr="008464F1">
              <w:rPr>
                <w:rStyle w:val="apple-style-span"/>
              </w:rPr>
              <w:t xml:space="preserve"> Kako obuka nije namenjena samo zaposlenima u prodaji, već i svima koji stupaju u kontakt s klijentima, interna obuka pruža mogućnost da se izjednači osnovno znanje i veštine  zaposlenih koji se ne bave prodajom. To za rezultat daje bolju međusobnu komunikaciju i ujednačen odnos </w:t>
            </w:r>
            <w:r>
              <w:rPr>
                <w:rStyle w:val="apple-style-span"/>
              </w:rPr>
              <w:t xml:space="preserve">svih </w:t>
            </w:r>
            <w:r w:rsidRPr="008464F1">
              <w:rPr>
                <w:rStyle w:val="apple-style-span"/>
              </w:rPr>
              <w:t>zaposlenih prema klijentima.</w:t>
            </w:r>
          </w:p>
        </w:tc>
      </w:tr>
    </w:tbl>
    <w:p w:rsidR="00584AC4" w:rsidRPr="006659C1" w:rsidRDefault="00584AC4" w:rsidP="00584AC4">
      <w:pPr>
        <w:rPr>
          <w:color w:val="548DD4"/>
          <w:sz w:val="24"/>
          <w:szCs w:val="24"/>
        </w:rPr>
      </w:pPr>
    </w:p>
    <w:p w:rsidR="00584AC4" w:rsidRDefault="00584AC4" w:rsidP="00584AC4">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584AC4" w:rsidRPr="00D5367B" w:rsidTr="00584AC4">
        <w:trPr>
          <w:trHeight w:val="274"/>
          <w:jc w:val="center"/>
        </w:trPr>
        <w:tc>
          <w:tcPr>
            <w:tcW w:w="9322" w:type="dxa"/>
            <w:tcMar>
              <w:top w:w="0" w:type="dxa"/>
              <w:left w:w="108" w:type="dxa"/>
              <w:bottom w:w="0" w:type="dxa"/>
              <w:right w:w="108" w:type="dxa"/>
            </w:tcMar>
            <w:hideMark/>
          </w:tcPr>
          <w:p w:rsidR="00584AC4" w:rsidRPr="00A30E80" w:rsidRDefault="00584AC4" w:rsidP="00584AC4">
            <w:pPr>
              <w:pStyle w:val="Heading2"/>
              <w:rPr>
                <w:color w:val="217125"/>
                <w:sz w:val="34"/>
              </w:rPr>
            </w:pPr>
            <w:r>
              <w:lastRenderedPageBreak/>
              <w:br w:type="page"/>
            </w:r>
            <w:bookmarkStart w:id="34" w:name="_Toc409178813"/>
            <w:r w:rsidRPr="00A30E80">
              <w:rPr>
                <w:color w:val="217125"/>
              </w:rPr>
              <w:t xml:space="preserve">MENTORSKA OBUKA </w:t>
            </w:r>
            <w:r w:rsidRPr="00A30E80">
              <w:rPr>
                <w:color w:val="217125"/>
              </w:rPr>
              <w:br/>
              <w:t>„PRODAJA II - MENADŽER PRODAJE“</w:t>
            </w:r>
            <w:bookmarkEnd w:id="34"/>
          </w:p>
        </w:tc>
      </w:tr>
    </w:tbl>
    <w:p w:rsidR="00584AC4" w:rsidRPr="001C6D17" w:rsidRDefault="00584AC4" w:rsidP="00584AC4">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584AC4" w:rsidRPr="00D5367B" w:rsidTr="00584AC4">
        <w:trPr>
          <w:trHeight w:val="3329"/>
          <w:jc w:val="center"/>
        </w:trPr>
        <w:tc>
          <w:tcPr>
            <w:tcW w:w="9606" w:type="dxa"/>
            <w:tcMar>
              <w:top w:w="0" w:type="dxa"/>
              <w:left w:w="108" w:type="dxa"/>
              <w:bottom w:w="0" w:type="dxa"/>
              <w:right w:w="108" w:type="dxa"/>
            </w:tcMar>
            <w:hideMark/>
          </w:tcPr>
          <w:p w:rsidR="00584AC4" w:rsidRPr="008464F1" w:rsidRDefault="00584AC4" w:rsidP="00584AC4">
            <w:pPr>
              <w:pStyle w:val="prodaja-tekst"/>
              <w:jc w:val="both"/>
            </w:pPr>
            <w:r w:rsidRPr="008464F1">
              <w:rPr>
                <w:b/>
              </w:rPr>
              <w:t>Opšte informacije:</w:t>
            </w:r>
            <w:r w:rsidRPr="008464F1">
              <w:t xml:space="preserve"> Trajanje - 1 dan; U redovnom programu - 8 otvorenih termina godišnje; Prodajne veštine srednjeg nivoa; Veoma često se održava i kao interna ili individualna obuka.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Veličina grupe:</w:t>
            </w:r>
            <w:r w:rsidRPr="008464F1">
              <w:t xml:space="preserve"> Na otvorenim terminima do 7 polaznika, kao interna obuka do 12 polaznika.</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 xml:space="preserve">Cilj seminara: </w:t>
            </w:r>
            <w:r w:rsidRPr="008464F1">
              <w:t xml:space="preserve"> O</w:t>
            </w:r>
            <w:r w:rsidRPr="008464F1">
              <w:rPr>
                <w:rStyle w:val="prodaja-tekstChar"/>
              </w:rPr>
              <w:t>buka ima za cilj da unapredi prodajne veštine i da polaznicima predstavi adekvatnu komunikaciju sa klijentima i tehnike prodaje. Akcenat obuke je na tehnikama prodaje i načinima poboljšanja prodaje kroz adekvatne odgovore na potrebe kupaca</w:t>
            </w:r>
            <w:r w:rsidRPr="008464F1">
              <w:t>.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Kome je namenjen:</w:t>
            </w:r>
            <w:r w:rsidRPr="008464F1">
              <w:t xml:space="preserve"> Svima koji već imaju znanje iz prodaje, a žele da usavrše svoje</w:t>
            </w:r>
            <w:r w:rsidRPr="008464F1">
              <w:rPr>
                <w:rStyle w:val="apple-converted-space"/>
              </w:rPr>
              <w:t> </w:t>
            </w:r>
            <w:r w:rsidRPr="008464F1">
              <w:t>prodajne veštine, kojima uspešna prodaja otvara prostor</w:t>
            </w:r>
            <w:r w:rsidRPr="008464F1">
              <w:rPr>
                <w:rStyle w:val="apple-converted-space"/>
              </w:rPr>
              <w:t> </w:t>
            </w:r>
            <w:r w:rsidRPr="008464F1">
              <w:t>za napredovanje i onima koji žele da sistematizovanjem znanja i novim veštinama zadrže visok nivo rezultata u</w:t>
            </w:r>
            <w:r w:rsidRPr="008464F1">
              <w:rPr>
                <w:rStyle w:val="apple-converted-space"/>
              </w:rPr>
              <w:t> </w:t>
            </w:r>
            <w:r w:rsidRPr="008464F1">
              <w:t>prodajnom procesu.</w:t>
            </w:r>
          </w:p>
          <w:p w:rsidR="00584AC4" w:rsidRPr="008464F1" w:rsidRDefault="00584AC4" w:rsidP="00584AC4">
            <w:pPr>
              <w:pStyle w:val="prodaja-tekst"/>
              <w:jc w:val="both"/>
              <w:rPr>
                <w:rStyle w:val="apple-style-span"/>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Bolje sagledavanje procesa pripreme prodaje, unapređenje prodajne veštine novim tehnikama i poboljšanje komunikacije sa sadašnjim i budućim klijentima.</w:t>
            </w:r>
          </w:p>
          <w:p w:rsidR="00584AC4" w:rsidRPr="00D5367B" w:rsidRDefault="00584AC4" w:rsidP="00584AC4">
            <w:pPr>
              <w:pStyle w:val="prodaja-tekst"/>
              <w:jc w:val="both"/>
              <w:rPr>
                <w:i/>
                <w:color w:val="333333"/>
              </w:rPr>
            </w:pPr>
            <w:r w:rsidRPr="008464F1">
              <w:t>Polaznici dobijaju sertifikat o odslušanom seminaru.</w:t>
            </w:r>
          </w:p>
        </w:tc>
      </w:tr>
    </w:tbl>
    <w:p w:rsidR="00584AC4" w:rsidRPr="00140CD6" w:rsidRDefault="00584AC4" w:rsidP="00584AC4">
      <w:pPr>
        <w:jc w:val="center"/>
        <w:rPr>
          <w:color w:val="333333"/>
          <w:sz w:val="12"/>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529"/>
        <w:gridCol w:w="5071"/>
      </w:tblGrid>
      <w:tr w:rsidR="00584AC4" w:rsidRPr="00D5367B" w:rsidTr="00584AC4">
        <w:trPr>
          <w:trHeight w:val="365"/>
          <w:jc w:val="center"/>
        </w:trPr>
        <w:tc>
          <w:tcPr>
            <w:tcW w:w="4529" w:type="dxa"/>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obuke</w:t>
            </w:r>
          </w:p>
        </w:tc>
        <w:tc>
          <w:tcPr>
            <w:tcW w:w="5071" w:type="dxa"/>
            <w:vMerge w:val="restart"/>
            <w:tcMar>
              <w:top w:w="0" w:type="dxa"/>
              <w:left w:w="108" w:type="dxa"/>
              <w:bottom w:w="0" w:type="dxa"/>
              <w:right w:w="108" w:type="dxa"/>
            </w:tcMar>
            <w:vAlign w:val="center"/>
            <w:hideMark/>
          </w:tcPr>
          <w:p w:rsidR="00584AC4" w:rsidRPr="00774773" w:rsidRDefault="00584AC4" w:rsidP="00584AC4">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838375" cy="1889760"/>
                  <wp:effectExtent l="0" t="0" r="635" b="0"/>
                  <wp:docPr id="30" name="Picture 11" descr="D:\katalog2014\slike\roun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alog2014\slike\roundtab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5034" cy="1894194"/>
                          </a:xfrm>
                          <a:prstGeom prst="rect">
                            <a:avLst/>
                          </a:prstGeom>
                          <a:noFill/>
                          <a:ln>
                            <a:noFill/>
                          </a:ln>
                        </pic:spPr>
                      </pic:pic>
                    </a:graphicData>
                  </a:graphic>
                </wp:inline>
              </w:drawing>
            </w:r>
          </w:p>
        </w:tc>
      </w:tr>
      <w:tr w:rsidR="00584AC4" w:rsidRPr="00D5367B" w:rsidTr="00584AC4">
        <w:trPr>
          <w:trHeight w:val="1986"/>
          <w:jc w:val="center"/>
        </w:trPr>
        <w:tc>
          <w:tcPr>
            <w:tcW w:w="4529" w:type="dxa"/>
            <w:tcMar>
              <w:top w:w="0" w:type="dxa"/>
              <w:left w:w="108" w:type="dxa"/>
              <w:bottom w:w="0" w:type="dxa"/>
              <w:right w:w="108" w:type="dxa"/>
            </w:tcMar>
            <w:hideMark/>
          </w:tcPr>
          <w:p w:rsidR="00584AC4" w:rsidRPr="008464F1" w:rsidRDefault="00584AC4" w:rsidP="00584AC4">
            <w:pPr>
              <w:pStyle w:val="prodaja-tekst"/>
              <w:jc w:val="center"/>
            </w:pPr>
            <w:r w:rsidRPr="0051197F">
              <w:br/>
            </w:r>
            <w:r w:rsidRPr="008464F1">
              <w:t>Proces pripreme prodajnog razgovora</w:t>
            </w:r>
          </w:p>
          <w:p w:rsidR="00584AC4" w:rsidRPr="008464F1" w:rsidRDefault="00584AC4" w:rsidP="00584AC4">
            <w:pPr>
              <w:pStyle w:val="prodaja-tekst"/>
              <w:jc w:val="center"/>
            </w:pPr>
            <w:r w:rsidRPr="008464F1">
              <w:t>Vođenje profila i briga o klijentima</w:t>
            </w:r>
          </w:p>
          <w:p w:rsidR="00584AC4" w:rsidRPr="008464F1" w:rsidRDefault="00584AC4" w:rsidP="00584AC4">
            <w:pPr>
              <w:pStyle w:val="prodaja-tekst"/>
              <w:jc w:val="center"/>
            </w:pPr>
            <w:r w:rsidRPr="008464F1">
              <w:t>Poslovna korespondencija i pisanje ponude</w:t>
            </w:r>
          </w:p>
          <w:p w:rsidR="00584AC4" w:rsidRPr="008464F1" w:rsidRDefault="00584AC4" w:rsidP="00584AC4">
            <w:pPr>
              <w:pStyle w:val="prodaja-tekst"/>
              <w:jc w:val="center"/>
            </w:pPr>
            <w:r w:rsidRPr="008464F1">
              <w:t>Detaljna analiza dve napredne tehnike prodaje</w:t>
            </w:r>
          </w:p>
          <w:p w:rsidR="00584AC4" w:rsidRPr="0051197F" w:rsidRDefault="00584AC4" w:rsidP="00584AC4">
            <w:pPr>
              <w:pStyle w:val="prodaja-tekst"/>
              <w:jc w:val="center"/>
            </w:pPr>
            <w:r w:rsidRPr="008464F1">
              <w:t>Primeri prodajnih situacija</w:t>
            </w:r>
          </w:p>
        </w:tc>
        <w:tc>
          <w:tcPr>
            <w:tcW w:w="5071" w:type="dxa"/>
            <w:vMerge/>
            <w:vAlign w:val="center"/>
            <w:hideMark/>
          </w:tcPr>
          <w:p w:rsidR="00584AC4" w:rsidRPr="0051197F" w:rsidRDefault="00584AC4" w:rsidP="00584AC4">
            <w:pPr>
              <w:spacing w:after="0" w:line="240" w:lineRule="auto"/>
              <w:rPr>
                <w:rFonts w:ascii="Times New Roman" w:hAnsi="Times New Roman"/>
                <w:color w:val="17365D"/>
                <w:sz w:val="24"/>
                <w:szCs w:val="24"/>
              </w:rPr>
            </w:pPr>
          </w:p>
        </w:tc>
      </w:tr>
    </w:tbl>
    <w:p w:rsidR="00584AC4" w:rsidRDefault="00584AC4" w:rsidP="00584AC4">
      <w:pPr>
        <w:spacing w:after="0"/>
        <w:rPr>
          <w:color w:val="17365D"/>
          <w:sz w:val="14"/>
        </w:rPr>
      </w:pPr>
    </w:p>
    <w:p w:rsidR="00584AC4" w:rsidRPr="00140CD6" w:rsidRDefault="00584AC4" w:rsidP="00584AC4">
      <w:pPr>
        <w:spacing w:after="0"/>
        <w:rPr>
          <w:color w:val="17365D"/>
          <w:sz w:val="1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trPr>
        <w:tc>
          <w:tcPr>
            <w:tcW w:w="9644" w:type="dxa"/>
            <w:tcMar>
              <w:top w:w="0" w:type="dxa"/>
              <w:left w:w="108" w:type="dxa"/>
              <w:bottom w:w="0" w:type="dxa"/>
              <w:right w:w="108" w:type="dxa"/>
            </w:tcMar>
            <w:hideMark/>
          </w:tcPr>
          <w:p w:rsidR="00584AC4" w:rsidRPr="008464F1" w:rsidRDefault="00584AC4" w:rsidP="00584AC4">
            <w:pPr>
              <w:pStyle w:val="prodaja-tekst"/>
              <w:jc w:val="both"/>
              <w:rPr>
                <w:rStyle w:val="apple-style-span"/>
              </w:rPr>
            </w:pPr>
            <w:r w:rsidRPr="008464F1">
              <w:rPr>
                <w:b/>
              </w:rPr>
              <w:t>Predavač:</w:t>
            </w:r>
            <w:r w:rsidR="007E33C7">
              <w:rPr>
                <w:b/>
              </w:rPr>
              <w:t xml:space="preserve"> </w:t>
            </w:r>
            <w:r>
              <w:rPr>
                <w:b/>
              </w:rPr>
              <w:t xml:space="preserve"> </w:t>
            </w:r>
            <w:r w:rsidRPr="008464F1">
              <w:rPr>
                <w:rStyle w:val="apple-style-span"/>
              </w:rPr>
              <w:t xml:space="preserve">Sertifikovani predavači tima </w:t>
            </w:r>
            <w:r w:rsidR="0000020F">
              <w:rPr>
                <w:rStyle w:val="apple-style-span"/>
              </w:rPr>
              <w:t>„</w:t>
            </w:r>
            <w:proofErr w:type="spellStart"/>
            <w:r w:rsidR="0000020F">
              <w:rPr>
                <w:rStyle w:val="apple-style-span"/>
              </w:rPr>
              <w:t>iConsult</w:t>
            </w:r>
            <w:proofErr w:type="spellEnd"/>
            <w:r w:rsidR="0000020F">
              <w:rPr>
                <w:rStyle w:val="apple-style-span"/>
              </w:rPr>
              <w:t xml:space="preserve"> </w:t>
            </w:r>
            <w:proofErr w:type="spellStart"/>
            <w:r w:rsidR="0000020F">
              <w:rPr>
                <w:rStyle w:val="apple-style-span"/>
              </w:rPr>
              <w:t>d.o.o</w:t>
            </w:r>
            <w:proofErr w:type="spellEnd"/>
            <w:r w:rsidR="0000020F">
              <w:rPr>
                <w:rStyle w:val="apple-style-span"/>
              </w:rPr>
              <w:t xml:space="preserve">.“ i „IS Zaposlenje </w:t>
            </w:r>
            <w:proofErr w:type="spellStart"/>
            <w:r w:rsidR="0000020F">
              <w:rPr>
                <w:rStyle w:val="apple-style-span"/>
              </w:rPr>
              <w:t>Org</w:t>
            </w:r>
            <w:proofErr w:type="spellEnd"/>
            <w:r w:rsidR="0000020F">
              <w:rPr>
                <w:rStyle w:val="apple-style-span"/>
              </w:rPr>
              <w:t>“</w:t>
            </w:r>
            <w:r w:rsidRPr="008464F1">
              <w:rPr>
                <w:rStyle w:val="apple-style-span"/>
              </w:rPr>
              <w:t xml:space="preserve"> za oblasti poslovne komunikacije i prodaje, sa dugogodišnjim iskustvom u prodajnom </w:t>
            </w:r>
            <w:proofErr w:type="spellStart"/>
            <w:r w:rsidRPr="008464F1">
              <w:rPr>
                <w:rStyle w:val="apple-style-span"/>
              </w:rPr>
              <w:t>konsaltingu</w:t>
            </w:r>
            <w:proofErr w:type="spellEnd"/>
            <w:r w:rsidRPr="008464F1">
              <w:rPr>
                <w:rStyle w:val="apple-style-span"/>
              </w:rPr>
              <w:t>.</w:t>
            </w:r>
          </w:p>
          <w:p w:rsidR="00584AC4" w:rsidRPr="008464F1" w:rsidRDefault="00584AC4" w:rsidP="00584AC4">
            <w:pPr>
              <w:pStyle w:val="prodaja-tekst"/>
              <w:jc w:val="both"/>
              <w:rPr>
                <w:rStyle w:val="apple-style-span"/>
              </w:rPr>
            </w:pPr>
          </w:p>
          <w:p w:rsidR="00584AC4" w:rsidRPr="008464F1" w:rsidRDefault="00584AC4" w:rsidP="00584AC4">
            <w:pPr>
              <w:pStyle w:val="prodaja-tekst"/>
              <w:jc w:val="both"/>
              <w:rPr>
                <w:rStyle w:val="apple-style-span"/>
              </w:rPr>
            </w:pPr>
            <w:r w:rsidRPr="008464F1">
              <w:rPr>
                <w:b/>
              </w:rPr>
              <w:t>Kotizacija:</w:t>
            </w:r>
            <w:r w:rsidR="007E33C7">
              <w:rPr>
                <w:b/>
              </w:rPr>
              <w:t xml:space="preserve"> </w:t>
            </w:r>
            <w:r w:rsidRPr="008464F1">
              <w:rPr>
                <w:rStyle w:val="apple-style-span"/>
              </w:rPr>
              <w:t xml:space="preserve">Puna kotizacija za obuku iznosi 14.780,00 dinara. U slučaju prijave više polaznika iz iste firme ili organizacije kotizacija iznosi 12.780,00 dinara po polazniku . </w:t>
            </w:r>
          </w:p>
          <w:p w:rsidR="00584AC4" w:rsidRPr="008464F1" w:rsidRDefault="00584AC4" w:rsidP="00584AC4">
            <w:pPr>
              <w:pStyle w:val="prodaja-tekst"/>
              <w:jc w:val="both"/>
              <w:rPr>
                <w:rStyle w:val="apple-style-span"/>
              </w:rPr>
            </w:pPr>
          </w:p>
          <w:p w:rsidR="00584AC4" w:rsidRPr="00D5367B" w:rsidRDefault="00584AC4" w:rsidP="007E33C7">
            <w:pPr>
              <w:pStyle w:val="prodaja-tekst"/>
              <w:jc w:val="both"/>
            </w:pPr>
            <w:r w:rsidRPr="008464F1">
              <w:rPr>
                <w:b/>
              </w:rPr>
              <w:t>„In-</w:t>
            </w:r>
            <w:proofErr w:type="spellStart"/>
            <w:r w:rsidRPr="008464F1">
              <w:rPr>
                <w:b/>
              </w:rPr>
              <w:t>house</w:t>
            </w:r>
            <w:proofErr w:type="spellEnd"/>
            <w:r w:rsidRPr="008464F1">
              <w:rPr>
                <w:b/>
              </w:rPr>
              <w:t>“:</w:t>
            </w:r>
            <w:r w:rsidRPr="008464F1">
              <w:t xml:space="preserve"> </w:t>
            </w:r>
            <w:r w:rsidR="007E33C7">
              <w:t>O</w:t>
            </w:r>
            <w:r w:rsidRPr="008464F1">
              <w:t>buka se često održava kao in-</w:t>
            </w:r>
            <w:proofErr w:type="spellStart"/>
            <w:r w:rsidRPr="008464F1">
              <w:t>house</w:t>
            </w:r>
            <w:proofErr w:type="spellEnd"/>
            <w:r w:rsidRPr="008464F1">
              <w:t>. Daje odlične rezultate, jer se  u potpunosti može prilagoditi specifičnim potrebama prodajnog tima koji obuku sluša.  Naš tim čine predavači sa bogatim praktičnim iskustvom u prodaji, koji svojim znanjem i iskustvom pokriv</w:t>
            </w:r>
            <w:r>
              <w:t>aju različite aspekte prodaje.</w:t>
            </w:r>
            <w:r w:rsidRPr="008464F1">
              <w:t xml:space="preserve"> Treba napomenuti i da su svi predavači koje angažujemo održali po najmanje 100 seminara, obuka i treninga iz oblasti  vezanih za prodaju i potrebne veštine. Zato smo uvek u mogućnosti da u potpunosti  odgovorimo tipu, cilju i nivou obuke koji je potreban firmi  i pomognemo poboljšanju komunikacije  i  prodajnih </w:t>
            </w:r>
            <w:r>
              <w:t>veština, a sve u cilju povećanja</w:t>
            </w:r>
            <w:r w:rsidRPr="008464F1">
              <w:t xml:space="preserve"> prodaje koju zaposleni ostvaruju. </w:t>
            </w:r>
          </w:p>
        </w:tc>
      </w:tr>
    </w:tbl>
    <w:p w:rsidR="00584AC4" w:rsidRDefault="00584AC4" w:rsidP="00584AC4">
      <w:pPr>
        <w:jc w:val="center"/>
        <w:rPr>
          <w:color w:val="5B8B62"/>
          <w:sz w:val="16"/>
          <w:szCs w:val="16"/>
        </w:rPr>
      </w:pPr>
    </w:p>
    <w:p w:rsidR="00584AC4" w:rsidRDefault="00584AC4" w:rsidP="00584AC4">
      <w:pPr>
        <w:spacing w:after="0" w:line="240" w:lineRule="auto"/>
        <w:rPr>
          <w:color w:val="5B8B62"/>
          <w:sz w:val="16"/>
          <w:szCs w:val="16"/>
        </w:rPr>
      </w:pPr>
      <w:r>
        <w:rPr>
          <w:color w:val="5B8B62"/>
          <w:sz w:val="16"/>
          <w:szCs w:val="16"/>
        </w:rPr>
        <w:br w:type="page"/>
      </w:r>
    </w:p>
    <w:tbl>
      <w:tblPr>
        <w:tblW w:w="9346"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46"/>
      </w:tblGrid>
      <w:tr w:rsidR="00584AC4" w:rsidRPr="00960963" w:rsidTr="00584AC4">
        <w:trPr>
          <w:trHeight w:val="493"/>
          <w:jc w:val="center"/>
        </w:trPr>
        <w:tc>
          <w:tcPr>
            <w:tcW w:w="9346" w:type="dxa"/>
            <w:tcMar>
              <w:top w:w="0" w:type="dxa"/>
              <w:left w:w="108" w:type="dxa"/>
              <w:bottom w:w="0" w:type="dxa"/>
              <w:right w:w="108" w:type="dxa"/>
            </w:tcMar>
            <w:hideMark/>
          </w:tcPr>
          <w:p w:rsidR="00584AC4" w:rsidRPr="00A30E80" w:rsidRDefault="00584AC4" w:rsidP="00584AC4">
            <w:pPr>
              <w:pStyle w:val="Heading2"/>
              <w:rPr>
                <w:color w:val="217125"/>
                <w:sz w:val="34"/>
              </w:rPr>
            </w:pPr>
            <w:bookmarkStart w:id="35" w:name="_Toc409178814"/>
            <w:r w:rsidRPr="00A30E80">
              <w:rPr>
                <w:color w:val="217125"/>
              </w:rPr>
              <w:lastRenderedPageBreak/>
              <w:t>MENTORSKI SEMINAR</w:t>
            </w:r>
            <w:r w:rsidRPr="00A30E80">
              <w:rPr>
                <w:color w:val="217125"/>
              </w:rPr>
              <w:br/>
              <w:t xml:space="preserve"> „PRODAJA III - NAPREDNI PRODAJNI PROCES“</w:t>
            </w:r>
            <w:bookmarkEnd w:id="35"/>
          </w:p>
        </w:tc>
      </w:tr>
    </w:tbl>
    <w:p w:rsidR="00584AC4" w:rsidRDefault="00584AC4" w:rsidP="00584AC4">
      <w:pPr>
        <w:jc w:val="center"/>
        <w:rPr>
          <w:color w:val="5B8B62"/>
          <w:sz w:val="16"/>
          <w:szCs w:val="16"/>
        </w:rPr>
      </w:pPr>
    </w:p>
    <w:tbl>
      <w:tblPr>
        <w:tblW w:w="0" w:type="auto"/>
        <w:jc w:val="center"/>
        <w:tblCellMar>
          <w:left w:w="0" w:type="dxa"/>
          <w:right w:w="0" w:type="dxa"/>
        </w:tblCellMar>
        <w:tblLook w:val="04A0" w:firstRow="1" w:lastRow="0" w:firstColumn="1" w:lastColumn="0" w:noHBand="0" w:noVBand="1"/>
      </w:tblPr>
      <w:tblGrid>
        <w:gridCol w:w="9777"/>
      </w:tblGrid>
      <w:tr w:rsidR="00584AC4" w:rsidRPr="00960963" w:rsidTr="00584AC4">
        <w:trPr>
          <w:trHeight w:val="3236"/>
          <w:jc w:val="center"/>
        </w:trPr>
        <w:tc>
          <w:tcPr>
            <w:tcW w:w="9777" w:type="dxa"/>
            <w:tcMar>
              <w:top w:w="0" w:type="dxa"/>
              <w:left w:w="108" w:type="dxa"/>
              <w:bottom w:w="0" w:type="dxa"/>
              <w:right w:w="108" w:type="dxa"/>
            </w:tcMar>
            <w:hideMark/>
          </w:tcPr>
          <w:p w:rsidR="00584AC4" w:rsidRDefault="00584AC4" w:rsidP="00584AC4">
            <w:pPr>
              <w:pStyle w:val="prodaja-tekst"/>
              <w:jc w:val="both"/>
            </w:pPr>
            <w:r w:rsidRPr="008464F1">
              <w:rPr>
                <w:b/>
              </w:rPr>
              <w:t>Opšte informacije:</w:t>
            </w:r>
            <w:r w:rsidRPr="008464F1">
              <w:t xml:space="preserve"> Trajanje - 2 dana;  U redovnom programu - 6 otvorenih termina godišnje;  Prodajne veštine višeg i srednjeg nivoa koje su isključivo namenjene ljud</w:t>
            </w:r>
            <w:r>
              <w:t xml:space="preserve">ima kojima je prodaja </w:t>
            </w:r>
            <w:r w:rsidRPr="0039654A">
              <w:t>profesija ili koji se sa prodajom susreću svakodnevno.</w:t>
            </w:r>
            <w:r w:rsidRPr="008464F1">
              <w:t xml:space="preserve"> </w:t>
            </w:r>
          </w:p>
          <w:p w:rsidR="00584AC4" w:rsidRPr="008464F1" w:rsidRDefault="00584AC4" w:rsidP="00584AC4">
            <w:pPr>
              <w:pStyle w:val="prodaja-tekst"/>
              <w:jc w:val="both"/>
            </w:pPr>
          </w:p>
          <w:p w:rsidR="00584AC4" w:rsidRPr="008464F1" w:rsidRDefault="00584AC4" w:rsidP="00584AC4">
            <w:pPr>
              <w:pStyle w:val="prodaja-tekst"/>
              <w:jc w:val="both"/>
            </w:pPr>
            <w:r w:rsidRPr="008464F1">
              <w:rPr>
                <w:b/>
              </w:rPr>
              <w:t>Cilj seminara:</w:t>
            </w:r>
            <w:r w:rsidRPr="008464F1">
              <w:t xml:space="preserve">  Obuka ima za cilj da polaznicima definiše i pojasni prodajni proces. Detaljno se obrađuju svi delovi prodajnog procesa, uključujući i naplatu.</w:t>
            </w:r>
          </w:p>
          <w:p w:rsidR="00584AC4" w:rsidRPr="008464F1" w:rsidRDefault="00584AC4" w:rsidP="00584AC4">
            <w:pPr>
              <w:pStyle w:val="prodaja-tekst"/>
              <w:jc w:val="both"/>
            </w:pPr>
          </w:p>
          <w:p w:rsidR="00584AC4" w:rsidRPr="008464F1" w:rsidRDefault="00584AC4" w:rsidP="00584AC4">
            <w:pPr>
              <w:pStyle w:val="prodaja-tekst"/>
              <w:jc w:val="both"/>
              <w:rPr>
                <w:rStyle w:val="apple-style-span"/>
              </w:rPr>
            </w:pPr>
            <w:r w:rsidRPr="008464F1">
              <w:rPr>
                <w:b/>
              </w:rPr>
              <w:t>Kome je namenjen:</w:t>
            </w:r>
            <w:r>
              <w:rPr>
                <w:b/>
              </w:rPr>
              <w:t xml:space="preserve"> </w:t>
            </w:r>
            <w:r w:rsidRPr="008464F1">
              <w:rPr>
                <w:rStyle w:val="apple-style-span"/>
              </w:rPr>
              <w:t>Svima kojima je prodaja profesija ili koji se sa prodajom susreću svakodnevno, a žele da sistematizuju znanje vezano za prodajne procese, unaprede poslovanje i dobiju nove ideje za poboljšanje prodaje.</w:t>
            </w:r>
          </w:p>
          <w:p w:rsidR="00584AC4" w:rsidRPr="00960963" w:rsidRDefault="00584AC4" w:rsidP="00584AC4">
            <w:pPr>
              <w:pStyle w:val="prodaja-tekst"/>
              <w:jc w:val="both"/>
              <w:rPr>
                <w:i/>
              </w:rPr>
            </w:pPr>
            <w:r w:rsidRPr="008464F1">
              <w:br/>
            </w:r>
            <w:r w:rsidRPr="008464F1">
              <w:rPr>
                <w:rStyle w:val="SubtleEmphasis"/>
                <w:b/>
                <w:i w:val="0"/>
                <w:iCs w:val="0"/>
                <w:color w:val="4A442A"/>
              </w:rPr>
              <w:t>Šta polaznici dobijaju:</w:t>
            </w:r>
            <w:r>
              <w:rPr>
                <w:rStyle w:val="SubtleEmphasis"/>
                <w:b/>
                <w:i w:val="0"/>
                <w:iCs w:val="0"/>
                <w:color w:val="4A442A"/>
              </w:rPr>
              <w:t xml:space="preserve"> </w:t>
            </w:r>
            <w:r w:rsidRPr="008464F1">
              <w:t>Veliki broj interesantnih i korisnih primera iz prodaje. Jasno sagledavanje svih elemenata procesa prodaje i modele davanja adekvatnih odgovora na potrebe kupaca. Šefovi prodajnih timova dobijaju i znanja vezana za efikasniji rad i organizaciju prodajnog tima koji vode. Polaznici dobijaju sertifikat o odslušanom seminaru.</w:t>
            </w:r>
          </w:p>
        </w:tc>
      </w:tr>
    </w:tbl>
    <w:p w:rsidR="00584AC4" w:rsidRPr="00F019D5" w:rsidRDefault="00584AC4" w:rsidP="00584AC4">
      <w:pPr>
        <w:jc w:val="center"/>
        <w:rPr>
          <w:color w:val="36542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584AC4" w:rsidRPr="00D5367B" w:rsidTr="00584AC4">
        <w:trPr>
          <w:trHeight w:val="365"/>
          <w:jc w:val="center"/>
        </w:trPr>
        <w:tc>
          <w:tcPr>
            <w:tcW w:w="4875" w:type="dxa"/>
            <w:tcMar>
              <w:top w:w="0" w:type="dxa"/>
              <w:left w:w="108" w:type="dxa"/>
              <w:bottom w:w="0" w:type="dxa"/>
              <w:right w:w="108" w:type="dxa"/>
            </w:tcMar>
            <w:hideMark/>
          </w:tcPr>
          <w:p w:rsidR="00584AC4" w:rsidRPr="00A30E80" w:rsidRDefault="00584AC4" w:rsidP="00584AC4">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584AC4" w:rsidRDefault="00584AC4" w:rsidP="00584AC4">
            <w:pPr>
              <w:spacing w:after="0" w:line="240" w:lineRule="auto"/>
              <w:jc w:val="center"/>
              <w:rPr>
                <w:rFonts w:ascii="Times New Roman" w:hAnsi="Times New Roman"/>
                <w:color w:val="365420"/>
                <w:sz w:val="24"/>
                <w:szCs w:val="24"/>
              </w:rPr>
            </w:pPr>
          </w:p>
          <w:p w:rsidR="00584AC4" w:rsidRPr="00F019D5" w:rsidRDefault="00584AC4" w:rsidP="00584AC4">
            <w:pPr>
              <w:spacing w:after="0" w:line="240" w:lineRule="auto"/>
              <w:jc w:val="center"/>
              <w:rPr>
                <w:rFonts w:ascii="Times New Roman" w:hAnsi="Times New Roman"/>
                <w:color w:val="365420"/>
                <w:sz w:val="24"/>
                <w:szCs w:val="24"/>
              </w:rPr>
            </w:pPr>
            <w:r>
              <w:rPr>
                <w:rFonts w:ascii="Times New Roman" w:hAnsi="Times New Roman"/>
                <w:noProof/>
                <w:sz w:val="24"/>
                <w:szCs w:val="24"/>
                <w:lang w:val="sr-Latn-RS" w:eastAsia="sr-Latn-RS"/>
              </w:rPr>
              <w:drawing>
                <wp:inline distT="0" distB="0" distL="0" distR="0">
                  <wp:extent cx="2789147" cy="1856358"/>
                  <wp:effectExtent l="0" t="0" r="0" b="0"/>
                  <wp:docPr id="32" name="Picture 43" descr="C:\Documents and Settings\Biljka\Desktop\New Folder\mp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Biljka\Desktop\New Folder\mp3-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833" cy="1860142"/>
                          </a:xfrm>
                          <a:prstGeom prst="rect">
                            <a:avLst/>
                          </a:prstGeom>
                          <a:noFill/>
                          <a:ln>
                            <a:noFill/>
                          </a:ln>
                        </pic:spPr>
                      </pic:pic>
                    </a:graphicData>
                  </a:graphic>
                </wp:inline>
              </w:drawing>
            </w:r>
          </w:p>
        </w:tc>
      </w:tr>
      <w:tr w:rsidR="00584AC4" w:rsidRPr="00D5367B" w:rsidTr="00584AC4">
        <w:trPr>
          <w:trHeight w:val="1986"/>
          <w:jc w:val="center"/>
        </w:trPr>
        <w:tc>
          <w:tcPr>
            <w:tcW w:w="4879" w:type="dxa"/>
            <w:tcMar>
              <w:top w:w="0" w:type="dxa"/>
              <w:left w:w="108" w:type="dxa"/>
              <w:bottom w:w="0" w:type="dxa"/>
              <w:right w:w="108" w:type="dxa"/>
            </w:tcMar>
            <w:hideMark/>
          </w:tcPr>
          <w:p w:rsidR="00584AC4" w:rsidRPr="00551730" w:rsidRDefault="00584AC4" w:rsidP="00584AC4">
            <w:pPr>
              <w:pStyle w:val="prodaja-tekst"/>
              <w:jc w:val="center"/>
              <w:rPr>
                <w:rStyle w:val="apple-style-span"/>
              </w:rPr>
            </w:pPr>
            <w:r w:rsidRPr="00D5367B">
              <w:rPr>
                <w:color w:val="365420"/>
              </w:rPr>
              <w:br/>
            </w:r>
            <w:r w:rsidRPr="00551730">
              <w:rPr>
                <w:rStyle w:val="apple-style-span"/>
              </w:rPr>
              <w:t>Kako komuniciramo?</w:t>
            </w:r>
          </w:p>
          <w:p w:rsidR="00584AC4" w:rsidRPr="00551730" w:rsidRDefault="00584AC4" w:rsidP="00584AC4">
            <w:pPr>
              <w:pStyle w:val="prodaja-tekst"/>
              <w:jc w:val="center"/>
              <w:rPr>
                <w:rStyle w:val="apple-style-span"/>
              </w:rPr>
            </w:pPr>
            <w:r w:rsidRPr="00551730">
              <w:rPr>
                <w:rStyle w:val="apple-style-span"/>
              </w:rPr>
              <w:t>Planiranje prodaje</w:t>
            </w:r>
          </w:p>
          <w:p w:rsidR="00584AC4" w:rsidRPr="00551730" w:rsidRDefault="00584AC4" w:rsidP="00584AC4">
            <w:pPr>
              <w:pStyle w:val="prodaja-tekst"/>
              <w:jc w:val="center"/>
              <w:rPr>
                <w:rStyle w:val="apple-style-span"/>
              </w:rPr>
            </w:pPr>
            <w:r w:rsidRPr="00551730">
              <w:rPr>
                <w:rStyle w:val="apple-style-span"/>
              </w:rPr>
              <w:t>Tehnike prodaje</w:t>
            </w:r>
          </w:p>
          <w:p w:rsidR="00584AC4" w:rsidRPr="00551730" w:rsidRDefault="00584AC4" w:rsidP="00584AC4">
            <w:pPr>
              <w:pStyle w:val="prodaja-tekst"/>
              <w:jc w:val="center"/>
              <w:rPr>
                <w:rStyle w:val="apple-style-span"/>
              </w:rPr>
            </w:pPr>
            <w:r w:rsidRPr="00551730">
              <w:rPr>
                <w:rStyle w:val="apple-style-span"/>
              </w:rPr>
              <w:t>Prodaja kao proces</w:t>
            </w:r>
          </w:p>
          <w:p w:rsidR="00584AC4" w:rsidRPr="00551730" w:rsidRDefault="00584AC4" w:rsidP="00584AC4">
            <w:pPr>
              <w:pStyle w:val="prodaja-tekst"/>
              <w:jc w:val="center"/>
              <w:rPr>
                <w:rStyle w:val="apple-style-span"/>
              </w:rPr>
            </w:pPr>
            <w:r w:rsidRPr="00551730">
              <w:rPr>
                <w:rStyle w:val="apple-style-span"/>
              </w:rPr>
              <w:t>Koncept „Marketing 1:1“</w:t>
            </w:r>
          </w:p>
          <w:p w:rsidR="00584AC4" w:rsidRPr="00551730" w:rsidRDefault="00584AC4" w:rsidP="00584AC4">
            <w:pPr>
              <w:pStyle w:val="prodaja-tekst"/>
              <w:jc w:val="center"/>
              <w:rPr>
                <w:rStyle w:val="apple-style-span"/>
              </w:rPr>
            </w:pPr>
            <w:r w:rsidRPr="00551730">
              <w:rPr>
                <w:rStyle w:val="apple-style-span"/>
              </w:rPr>
              <w:t>Prodajni tim</w:t>
            </w:r>
          </w:p>
          <w:p w:rsidR="00584AC4" w:rsidRPr="00551730" w:rsidRDefault="00584AC4" w:rsidP="00584AC4">
            <w:pPr>
              <w:pStyle w:val="prodaja-tekst"/>
              <w:jc w:val="center"/>
              <w:rPr>
                <w:rStyle w:val="apple-style-span"/>
              </w:rPr>
            </w:pPr>
            <w:r w:rsidRPr="00551730">
              <w:rPr>
                <w:rStyle w:val="apple-style-span"/>
              </w:rPr>
              <w:t>Lojalnost kupca</w:t>
            </w:r>
          </w:p>
          <w:p w:rsidR="00584AC4" w:rsidRPr="00D5367B" w:rsidRDefault="00584AC4" w:rsidP="00584AC4">
            <w:pPr>
              <w:pStyle w:val="prodaja-tekst"/>
              <w:jc w:val="center"/>
              <w:rPr>
                <w:color w:val="365420"/>
              </w:rPr>
            </w:pPr>
            <w:r w:rsidRPr="00551730">
              <w:rPr>
                <w:rStyle w:val="apple-style-span"/>
              </w:rPr>
              <w:t>Softverska podrška u prodaji – CRM</w:t>
            </w:r>
          </w:p>
        </w:tc>
        <w:tc>
          <w:tcPr>
            <w:tcW w:w="0" w:type="auto"/>
            <w:vMerge/>
            <w:vAlign w:val="center"/>
            <w:hideMark/>
          </w:tcPr>
          <w:p w:rsidR="00584AC4" w:rsidRPr="00F019D5" w:rsidRDefault="00584AC4" w:rsidP="00584AC4">
            <w:pPr>
              <w:spacing w:after="0" w:line="240" w:lineRule="auto"/>
              <w:rPr>
                <w:rFonts w:ascii="Times New Roman" w:hAnsi="Times New Roman"/>
                <w:color w:val="365420"/>
                <w:sz w:val="24"/>
                <w:szCs w:val="24"/>
              </w:rPr>
            </w:pPr>
          </w:p>
        </w:tc>
      </w:tr>
    </w:tbl>
    <w:p w:rsidR="00584AC4" w:rsidRPr="00160AD7" w:rsidRDefault="00584AC4" w:rsidP="00584AC4">
      <w:pPr>
        <w:spacing w:after="0"/>
        <w:rPr>
          <w:color w:val="365420"/>
          <w:sz w:val="24"/>
          <w:szCs w:val="24"/>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584AC4" w:rsidRPr="00D5367B" w:rsidTr="00584AC4">
        <w:trPr>
          <w:trHeight w:val="686"/>
        </w:trPr>
        <w:tc>
          <w:tcPr>
            <w:tcW w:w="9644" w:type="dxa"/>
            <w:tcMar>
              <w:top w:w="0" w:type="dxa"/>
              <w:left w:w="108" w:type="dxa"/>
              <w:bottom w:w="0" w:type="dxa"/>
              <w:right w:w="108" w:type="dxa"/>
            </w:tcMar>
            <w:hideMark/>
          </w:tcPr>
          <w:p w:rsidR="00584AC4" w:rsidRDefault="00584AC4" w:rsidP="00584AC4">
            <w:pPr>
              <w:pStyle w:val="prodaja-tekst"/>
              <w:jc w:val="both"/>
              <w:rPr>
                <w:rStyle w:val="apple-style-span"/>
              </w:rPr>
            </w:pPr>
            <w:r w:rsidRPr="008464F1">
              <w:rPr>
                <w:b/>
              </w:rPr>
              <w:t xml:space="preserve">Predavač: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 izvršnom upravljanju, formiranju prodajnih timova, marketingu i prodaji, poslednih 10 godina obavlja i poslovni konsalting </w:t>
            </w:r>
            <w:r w:rsidR="00B25E5B">
              <w:rPr>
                <w:rStyle w:val="apple-style-span"/>
              </w:rPr>
              <w:t>za unapređenje</w:t>
            </w:r>
            <w:r w:rsidRPr="008464F1">
              <w:rPr>
                <w:rStyle w:val="apple-style-span"/>
              </w:rPr>
              <w:t xml:space="preserve"> prodaje.</w:t>
            </w:r>
          </w:p>
          <w:p w:rsidR="00584AC4" w:rsidRPr="008464F1" w:rsidRDefault="00584AC4" w:rsidP="00584AC4">
            <w:pPr>
              <w:pStyle w:val="prodaja-tekst"/>
              <w:jc w:val="both"/>
              <w:rPr>
                <w:rStyle w:val="apple-style-span"/>
              </w:rPr>
            </w:pPr>
          </w:p>
          <w:p w:rsidR="00584AC4" w:rsidRDefault="00584AC4" w:rsidP="00584AC4">
            <w:pPr>
              <w:pStyle w:val="prodaja-tekst"/>
              <w:jc w:val="both"/>
              <w:rPr>
                <w:rStyle w:val="apple-style-span"/>
              </w:rPr>
            </w:pPr>
            <w:r w:rsidRPr="008464F1">
              <w:rPr>
                <w:b/>
              </w:rPr>
              <w:t xml:space="preserve">Kotizacija: </w:t>
            </w:r>
            <w:r w:rsidR="00503D52">
              <w:rPr>
                <w:rStyle w:val="apple-style-span"/>
              </w:rPr>
              <w:t>Kotizacija za obuku iznosi 37</w:t>
            </w:r>
            <w:r w:rsidRPr="008464F1">
              <w:rPr>
                <w:rStyle w:val="apple-style-span"/>
              </w:rPr>
              <w:t>.580,00 dinara, a u slučaju prijave više polaznika i</w:t>
            </w:r>
            <w:r w:rsidR="00B12806">
              <w:rPr>
                <w:rStyle w:val="apple-style-span"/>
              </w:rPr>
              <w:t>z iste firme ili organizacije 32</w:t>
            </w:r>
            <w:r w:rsidRPr="008464F1">
              <w:rPr>
                <w:rStyle w:val="apple-style-span"/>
              </w:rPr>
              <w:t>.990,00 dinara po polazniku.</w:t>
            </w:r>
          </w:p>
          <w:p w:rsidR="00584AC4" w:rsidRPr="008464F1" w:rsidRDefault="00584AC4" w:rsidP="00584AC4">
            <w:pPr>
              <w:pStyle w:val="prodaja-tekst"/>
              <w:jc w:val="both"/>
              <w:rPr>
                <w:rStyle w:val="apple-style-span"/>
              </w:rPr>
            </w:pPr>
          </w:p>
          <w:p w:rsidR="00584AC4" w:rsidRPr="00D5367B" w:rsidRDefault="00584AC4" w:rsidP="00584AC4">
            <w:pPr>
              <w:pStyle w:val="prodaja-tekst"/>
              <w:jc w:val="both"/>
              <w:rPr>
                <w:color w:val="365420"/>
              </w:rPr>
            </w:pPr>
            <w:r w:rsidRPr="008464F1">
              <w:rPr>
                <w:b/>
              </w:rPr>
              <w:t xml:space="preserve"> „In-</w:t>
            </w:r>
            <w:proofErr w:type="spellStart"/>
            <w:r w:rsidRPr="008464F1">
              <w:rPr>
                <w:b/>
              </w:rPr>
              <w:t>house</w:t>
            </w:r>
            <w:proofErr w:type="spellEnd"/>
            <w:r w:rsidRPr="008464F1">
              <w:rPr>
                <w:b/>
              </w:rPr>
              <w:t>“:</w:t>
            </w:r>
            <w:r w:rsidR="00FA567F">
              <w:t xml:space="preserve"> </w:t>
            </w:r>
            <w:r w:rsidRPr="008464F1">
              <w:t>Obuka se može održati i kao in-</w:t>
            </w:r>
            <w:proofErr w:type="spellStart"/>
            <w:r w:rsidRPr="008464F1">
              <w:t>house</w:t>
            </w:r>
            <w:proofErr w:type="spellEnd"/>
            <w:r w:rsidRPr="008464F1">
              <w:t xml:space="preserve"> i  u potpunosti se može prilagoditi specifičnim potrebama prodajnog tima koji obuku sluša. Daje odlične rezultate, jer se  kroz </w:t>
            </w:r>
            <w:proofErr w:type="spellStart"/>
            <w:r w:rsidRPr="008464F1">
              <w:t>pojašnjen</w:t>
            </w:r>
            <w:r>
              <w:t>j</w:t>
            </w:r>
            <w:r w:rsidRPr="008464F1">
              <w:t>e</w:t>
            </w:r>
            <w:proofErr w:type="spellEnd"/>
            <w:r w:rsidRPr="008464F1">
              <w:t xml:space="preserve"> prodajnog procesa, izjednačavanje znanja i razumevanje različitih aspekata prodaje povećava efikasnost,  saradnja i motivacija kompletnog prodajnog tima. Naš tim čine predavači sa bogatim praktičnim iskustvom u prodaji, koji svojim znanjem i iskustvom pokrivaju različite aspekte prodaje.  Treba napomenuti i da su svi predavači koje angažujemo održali po najmanje 100 seminara, obuka i treninga iz oblasti  vezanih za prodaju i potrebne veštine.  </w:t>
            </w:r>
          </w:p>
        </w:tc>
      </w:tr>
    </w:tbl>
    <w:p w:rsidR="00584AC4" w:rsidRDefault="00584AC4" w:rsidP="00584AC4">
      <w:pPr>
        <w:spacing w:after="0" w:line="240" w:lineRule="auto"/>
        <w:rPr>
          <w:color w:val="365420"/>
        </w:rPr>
      </w:pPr>
    </w:p>
    <w:p w:rsidR="00914D33" w:rsidRDefault="00584AC4" w:rsidP="00914D33">
      <w:pPr>
        <w:spacing w:after="0" w:line="240" w:lineRule="auto"/>
      </w:pPr>
      <w:r>
        <w:rPr>
          <w:sz w:val="12"/>
        </w:rP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914D33" w:rsidRPr="00D5367B" w:rsidTr="003E20B9">
        <w:trPr>
          <w:trHeight w:val="274"/>
          <w:jc w:val="center"/>
        </w:trPr>
        <w:tc>
          <w:tcPr>
            <w:tcW w:w="9322" w:type="dxa"/>
            <w:tcMar>
              <w:top w:w="0" w:type="dxa"/>
              <w:left w:w="108" w:type="dxa"/>
              <w:bottom w:w="0" w:type="dxa"/>
              <w:right w:w="108" w:type="dxa"/>
            </w:tcMar>
            <w:hideMark/>
          </w:tcPr>
          <w:p w:rsidR="00914D33" w:rsidRPr="00A30E80" w:rsidRDefault="00914D33" w:rsidP="003E20B9">
            <w:pPr>
              <w:pStyle w:val="Heading2"/>
              <w:rPr>
                <w:color w:val="217125"/>
                <w:sz w:val="34"/>
              </w:rPr>
            </w:pPr>
            <w:bookmarkStart w:id="36" w:name="_Toc311564593"/>
            <w:bookmarkStart w:id="37" w:name="_Toc311564680"/>
            <w:bookmarkStart w:id="38" w:name="_Toc409178815"/>
            <w:r w:rsidRPr="00A30E80">
              <w:rPr>
                <w:color w:val="217125"/>
              </w:rPr>
              <w:lastRenderedPageBreak/>
              <w:t>MENTORSKI SEMINAR</w:t>
            </w:r>
            <w:r w:rsidRPr="00A30E80">
              <w:rPr>
                <w:color w:val="217125"/>
              </w:rPr>
              <w:br/>
              <w:t>„MERENJE ZADOVOLJSTVA KUPCA“</w:t>
            </w:r>
            <w:bookmarkEnd w:id="36"/>
            <w:bookmarkEnd w:id="37"/>
            <w:bookmarkEnd w:id="38"/>
          </w:p>
        </w:tc>
      </w:tr>
    </w:tbl>
    <w:p w:rsidR="00914D33" w:rsidRPr="001C6D17" w:rsidRDefault="00914D33" w:rsidP="00914D33">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914D33" w:rsidRPr="00D5367B" w:rsidTr="003E20B9">
        <w:trPr>
          <w:trHeight w:val="3236"/>
          <w:jc w:val="center"/>
        </w:trPr>
        <w:tc>
          <w:tcPr>
            <w:tcW w:w="9606" w:type="dxa"/>
            <w:tcMar>
              <w:top w:w="0" w:type="dxa"/>
              <w:left w:w="108" w:type="dxa"/>
              <w:bottom w:w="0" w:type="dxa"/>
              <w:right w:w="108" w:type="dxa"/>
            </w:tcMar>
            <w:hideMark/>
          </w:tcPr>
          <w:p w:rsidR="00914D33" w:rsidRPr="008464F1" w:rsidRDefault="00914D33" w:rsidP="003E20B9">
            <w:pPr>
              <w:pStyle w:val="prodaja-tekst"/>
            </w:pPr>
            <w:r w:rsidRPr="008464F1">
              <w:rPr>
                <w:b/>
              </w:rPr>
              <w:t xml:space="preserve">Opšte informacije: </w:t>
            </w:r>
            <w:r w:rsidRPr="008464F1">
              <w:t xml:space="preserve"> Trajanje - 2 dana.  U redovnom programu  - 2 otvorena termina godišnje.</w:t>
            </w:r>
            <w:r>
              <w:t xml:space="preserve"> </w:t>
            </w:r>
            <w:r w:rsidRPr="008464F1">
              <w:t>Organizuje se i</w:t>
            </w:r>
            <w:r>
              <w:t xml:space="preserve"> </w:t>
            </w:r>
            <w:r w:rsidRPr="008464F1">
              <w:t>u obliku interne obuke zaposlenih.</w:t>
            </w:r>
          </w:p>
          <w:p w:rsidR="00914D33" w:rsidRPr="008464F1" w:rsidRDefault="00914D33" w:rsidP="003E20B9">
            <w:pPr>
              <w:pStyle w:val="prodaja-tekst"/>
            </w:pPr>
            <w:r w:rsidRPr="008464F1">
              <w:br/>
            </w:r>
            <w:r w:rsidRPr="008464F1">
              <w:rPr>
                <w:b/>
              </w:rPr>
              <w:t>Veličina grupe:</w:t>
            </w:r>
            <w:r w:rsidRPr="008464F1">
              <w:t xml:space="preserve"> Na otvorenim terminima do 7, kao „in-</w:t>
            </w:r>
            <w:proofErr w:type="spellStart"/>
            <w:r w:rsidRPr="008464F1">
              <w:t>house</w:t>
            </w:r>
            <w:proofErr w:type="spellEnd"/>
            <w:r w:rsidRPr="008464F1">
              <w:t>“ obuka do 12 polaznika.</w:t>
            </w:r>
          </w:p>
          <w:p w:rsidR="00914D33" w:rsidRPr="008464F1" w:rsidRDefault="00914D33" w:rsidP="003E20B9">
            <w:pPr>
              <w:pStyle w:val="prodaja-tekst"/>
            </w:pPr>
          </w:p>
          <w:p w:rsidR="00914D33" w:rsidRPr="008464F1" w:rsidRDefault="00914D33" w:rsidP="003E20B9">
            <w:pPr>
              <w:pStyle w:val="prodaja-tekst"/>
            </w:pPr>
            <w:r w:rsidRPr="008464F1">
              <w:rPr>
                <w:b/>
              </w:rPr>
              <w:t xml:space="preserve">Cilj seminara: </w:t>
            </w:r>
            <w:r w:rsidRPr="008464F1">
              <w:rPr>
                <w:rStyle w:val="apple-style-span"/>
              </w:rPr>
              <w:t>Informacija o stvarnom zadovoljstvu kupaca proizvodom ili uslugom</w:t>
            </w:r>
            <w:r w:rsidRPr="008464F1">
              <w:rPr>
                <w:rStyle w:val="apple-converted-space"/>
              </w:rPr>
              <w:t> </w:t>
            </w:r>
            <w:r w:rsidRPr="008464F1">
              <w:t>koju nudite</w:t>
            </w:r>
            <w:r w:rsidRPr="008464F1">
              <w:rPr>
                <w:rStyle w:val="apple-converted-space"/>
              </w:rPr>
              <w:t> </w:t>
            </w:r>
            <w:r w:rsidRPr="008464F1">
              <w:rPr>
                <w:rStyle w:val="apple-style-span"/>
              </w:rPr>
              <w:t xml:space="preserve">ne govori samo da li će Vam se kupac vratiti, već i na koji način možete da poboljšate proizvod ili unapredite uslugu. Takođe, </w:t>
            </w:r>
            <w:r w:rsidRPr="008464F1">
              <w:rPr>
                <w:rStyle w:val="apple-converted-space"/>
              </w:rPr>
              <w:t> </w:t>
            </w:r>
            <w:r w:rsidRPr="008464F1">
              <w:t>kvalitetno merenje</w:t>
            </w:r>
            <w:r w:rsidRPr="008464F1">
              <w:rPr>
                <w:rStyle w:val="apple-converted-space"/>
              </w:rPr>
              <w:t> </w:t>
            </w:r>
            <w:r w:rsidRPr="008464F1">
              <w:rPr>
                <w:rStyle w:val="apple-style-span"/>
              </w:rPr>
              <w:t>zadovoljstva kupca</w:t>
            </w:r>
            <w:r w:rsidRPr="008464F1">
              <w:rPr>
                <w:rStyle w:val="apple-converted-space"/>
              </w:rPr>
              <w:t xml:space="preserve"> je </w:t>
            </w:r>
            <w:r w:rsidRPr="008464F1">
              <w:t>obavezno za sve</w:t>
            </w:r>
            <w:r w:rsidRPr="008464F1">
              <w:rPr>
                <w:rStyle w:val="apple-converted-space"/>
              </w:rPr>
              <w:t> </w:t>
            </w:r>
            <w:r w:rsidRPr="008464F1">
              <w:rPr>
                <w:rStyle w:val="apple-style-span"/>
              </w:rPr>
              <w:t>koji imaju ili uvode ISO ili neki drugi</w:t>
            </w:r>
            <w:r w:rsidRPr="008464F1">
              <w:rPr>
                <w:rStyle w:val="apple-converted-space"/>
              </w:rPr>
              <w:t> </w:t>
            </w:r>
            <w:r w:rsidRPr="008464F1">
              <w:t>standard kvaliteta.</w:t>
            </w:r>
          </w:p>
          <w:p w:rsidR="00914D33" w:rsidRPr="008464F1" w:rsidRDefault="00914D33" w:rsidP="003E20B9">
            <w:pPr>
              <w:pStyle w:val="prodaja-tekst"/>
            </w:pPr>
            <w:r w:rsidRPr="008464F1">
              <w:t> </w:t>
            </w:r>
          </w:p>
          <w:p w:rsidR="00914D33" w:rsidRPr="008464F1" w:rsidRDefault="00914D33" w:rsidP="003E20B9">
            <w:pPr>
              <w:pStyle w:val="prodaja-tekst"/>
              <w:rPr>
                <w:rStyle w:val="apple-style-span"/>
              </w:rPr>
            </w:pPr>
            <w:r w:rsidRPr="008464F1">
              <w:rPr>
                <w:b/>
              </w:rPr>
              <w:t>Kome je namenjen:</w:t>
            </w:r>
            <w:r>
              <w:rPr>
                <w:b/>
              </w:rPr>
              <w:t xml:space="preserve"> </w:t>
            </w:r>
            <w:r w:rsidRPr="008464F1">
              <w:rPr>
                <w:rStyle w:val="apple-style-span"/>
              </w:rPr>
              <w:t>Direktorima i zaposlenima u prodaji i marketingu, osobama koje su</w:t>
            </w:r>
            <w:r>
              <w:rPr>
                <w:rStyle w:val="apple-style-span"/>
              </w:rPr>
              <w:t xml:space="preserve"> </w:t>
            </w:r>
            <w:r w:rsidRPr="008464F1">
              <w:rPr>
                <w:rStyle w:val="apple-style-span"/>
              </w:rPr>
              <w:t xml:space="preserve">zadužene za internu procenu kvaliteta ili svoju organizaciju pripremaju za </w:t>
            </w:r>
            <w:proofErr w:type="spellStart"/>
            <w:r w:rsidRPr="008464F1">
              <w:rPr>
                <w:rStyle w:val="apple-style-span"/>
              </w:rPr>
              <w:t>ISOs</w:t>
            </w:r>
            <w:proofErr w:type="spellEnd"/>
            <w:r>
              <w:rPr>
                <w:rStyle w:val="apple-style-span"/>
              </w:rPr>
              <w:t xml:space="preserve"> </w:t>
            </w:r>
            <w:r w:rsidR="00DE52D7">
              <w:rPr>
                <w:rStyle w:val="apple-style-span"/>
              </w:rPr>
              <w:t>s</w:t>
            </w:r>
            <w:r w:rsidRPr="008464F1">
              <w:rPr>
                <w:rStyle w:val="apple-style-span"/>
              </w:rPr>
              <w:t>ertifikaciju,</w:t>
            </w:r>
            <w:r>
              <w:rPr>
                <w:rStyle w:val="apple-style-span"/>
              </w:rPr>
              <w:t xml:space="preserve"> </w:t>
            </w:r>
            <w:r w:rsidRPr="008464F1">
              <w:rPr>
                <w:rStyle w:val="msonormal0"/>
              </w:rPr>
              <w:t>menadžerima prodajnih timova</w:t>
            </w:r>
            <w:r w:rsidRPr="008464F1">
              <w:rPr>
                <w:rStyle w:val="apple-style-span"/>
              </w:rPr>
              <w:t>, kao i svima kojima je zadovoljstvo kupca važno za uspešno obavljanje posla.</w:t>
            </w:r>
            <w:r w:rsidRPr="008464F1">
              <w:br/>
            </w:r>
            <w:r w:rsidRPr="008464F1">
              <w:br/>
            </w:r>
            <w:r w:rsidRPr="008464F1">
              <w:rPr>
                <w:rStyle w:val="SubtleEmphasis"/>
                <w:b/>
                <w:i w:val="0"/>
                <w:iCs w:val="0"/>
                <w:color w:val="4A442A"/>
              </w:rPr>
              <w:t xml:space="preserve">Šta polaznici dobijaju: </w:t>
            </w:r>
            <w:r w:rsidRPr="008464F1">
              <w:rPr>
                <w:rStyle w:val="apple-style-span"/>
              </w:rPr>
              <w:t xml:space="preserve">Razumevanje </w:t>
            </w:r>
            <w:r w:rsidRPr="00332041">
              <w:rPr>
                <w:rStyle w:val="apple-style-span"/>
              </w:rPr>
              <w:t>značaja i sagledavanje</w:t>
            </w:r>
            <w:r w:rsidRPr="008464F1">
              <w:rPr>
                <w:rStyle w:val="apple-style-span"/>
              </w:rPr>
              <w:t xml:space="preserve"> procesa za koje je podatak o zadovoljstvu kupca značajan, kao i</w:t>
            </w:r>
            <w:r w:rsidRPr="008464F1">
              <w:rPr>
                <w:rStyle w:val="apple-converted-space"/>
              </w:rPr>
              <w:t> </w:t>
            </w:r>
            <w:r w:rsidRPr="008464F1">
              <w:t>efikasan način</w:t>
            </w:r>
            <w:r w:rsidRPr="008464F1">
              <w:rPr>
                <w:rStyle w:val="apple-converted-space"/>
              </w:rPr>
              <w:t> </w:t>
            </w:r>
            <w:r w:rsidRPr="008464F1">
              <w:rPr>
                <w:rStyle w:val="apple-style-span"/>
              </w:rPr>
              <w:t>da izmere ovaj važan parametar.</w:t>
            </w:r>
          </w:p>
          <w:p w:rsidR="00914D33" w:rsidRPr="00D5367B" w:rsidRDefault="00914D33" w:rsidP="003E20B9">
            <w:pPr>
              <w:pStyle w:val="prodaja-tekst"/>
              <w:rPr>
                <w:i/>
              </w:rPr>
            </w:pPr>
            <w:r w:rsidRPr="008464F1">
              <w:t>Polaznici dobijaju opširnu skriptu sa primerima upitnika i sertifikat o odslušanom seminaru.</w:t>
            </w:r>
          </w:p>
        </w:tc>
      </w:tr>
    </w:tbl>
    <w:p w:rsidR="00914D33" w:rsidRPr="00DD1585" w:rsidRDefault="00914D33" w:rsidP="00914D33">
      <w:pPr>
        <w:jc w:val="center"/>
        <w:rPr>
          <w:color w:val="17365D"/>
          <w:sz w:val="24"/>
          <w:szCs w:val="24"/>
        </w:rPr>
      </w:pPr>
      <w:r w:rsidRPr="00DD1585">
        <w:rPr>
          <w:color w:val="17365D"/>
          <w:sz w:val="24"/>
          <w:szCs w:val="24"/>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914D33" w:rsidRPr="00D5367B" w:rsidTr="003E20B9">
        <w:trPr>
          <w:trHeight w:val="365"/>
          <w:jc w:val="center"/>
        </w:trPr>
        <w:tc>
          <w:tcPr>
            <w:tcW w:w="4875" w:type="dxa"/>
            <w:tcMar>
              <w:top w:w="0" w:type="dxa"/>
              <w:left w:w="108" w:type="dxa"/>
              <w:bottom w:w="0" w:type="dxa"/>
              <w:right w:w="108" w:type="dxa"/>
            </w:tcMar>
            <w:hideMark/>
          </w:tcPr>
          <w:p w:rsidR="00914D33" w:rsidRPr="00A30E80" w:rsidRDefault="00914D33" w:rsidP="003E20B9">
            <w:pPr>
              <w:spacing w:after="0" w:line="240" w:lineRule="auto"/>
              <w:jc w:val="center"/>
              <w:rPr>
                <w:color w:val="217125"/>
                <w:sz w:val="24"/>
                <w:szCs w:val="24"/>
              </w:rPr>
            </w:pPr>
            <w:r w:rsidRPr="00A30E80">
              <w:rPr>
                <w:color w:val="217125"/>
                <w:sz w:val="28"/>
                <w:szCs w:val="24"/>
              </w:rPr>
              <w:t>Teme seminara</w:t>
            </w:r>
          </w:p>
        </w:tc>
        <w:tc>
          <w:tcPr>
            <w:tcW w:w="4725" w:type="dxa"/>
            <w:vMerge w:val="restart"/>
            <w:tcMar>
              <w:top w:w="0" w:type="dxa"/>
              <w:left w:w="108" w:type="dxa"/>
              <w:bottom w:w="0" w:type="dxa"/>
              <w:right w:w="108" w:type="dxa"/>
            </w:tcMar>
            <w:vAlign w:val="bottom"/>
            <w:hideMark/>
          </w:tcPr>
          <w:p w:rsidR="00914D33" w:rsidRPr="00DD1585" w:rsidRDefault="00914D33" w:rsidP="003E20B9">
            <w:pPr>
              <w:spacing w:after="0" w:line="240" w:lineRule="auto"/>
              <w:jc w:val="center"/>
              <w:rPr>
                <w:rFonts w:ascii="Times New Roman" w:hAnsi="Times New Roman"/>
                <w:color w:val="17365D"/>
                <w:sz w:val="24"/>
                <w:szCs w:val="24"/>
              </w:rPr>
            </w:pPr>
            <w:r>
              <w:rPr>
                <w:noProof/>
                <w:sz w:val="24"/>
                <w:szCs w:val="24"/>
                <w:lang w:val="sr-Latn-RS" w:eastAsia="sr-Latn-RS"/>
              </w:rPr>
              <w:drawing>
                <wp:inline distT="0" distB="0" distL="0" distR="0" wp14:anchorId="57877CFD" wp14:editId="03D2CEB5">
                  <wp:extent cx="2854929" cy="1722474"/>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inline>
              </w:drawing>
            </w:r>
          </w:p>
        </w:tc>
      </w:tr>
      <w:tr w:rsidR="00914D33" w:rsidRPr="00D5367B" w:rsidTr="003E20B9">
        <w:trPr>
          <w:trHeight w:val="1986"/>
          <w:jc w:val="center"/>
        </w:trPr>
        <w:tc>
          <w:tcPr>
            <w:tcW w:w="4879" w:type="dxa"/>
            <w:tcMar>
              <w:top w:w="0" w:type="dxa"/>
              <w:left w:w="108" w:type="dxa"/>
              <w:bottom w:w="0" w:type="dxa"/>
              <w:right w:w="108" w:type="dxa"/>
            </w:tcMar>
            <w:hideMark/>
          </w:tcPr>
          <w:p w:rsidR="00914D33" w:rsidRPr="00551730" w:rsidRDefault="00914D33" w:rsidP="003E20B9">
            <w:pPr>
              <w:pStyle w:val="prodaja-tekst"/>
              <w:jc w:val="center"/>
              <w:rPr>
                <w:rStyle w:val="apple-style-span"/>
              </w:rPr>
            </w:pPr>
            <w:r w:rsidRPr="00D5367B">
              <w:br/>
            </w:r>
            <w:r w:rsidRPr="00551730">
              <w:rPr>
                <w:rStyle w:val="apple-style-span"/>
              </w:rPr>
              <w:t>Filozofija zadovoljstva kupca</w:t>
            </w:r>
            <w:r w:rsidRPr="00551730">
              <w:rPr>
                <w:rStyle w:val="apple-converted-space"/>
              </w:rPr>
              <w:t> </w:t>
            </w:r>
            <w:r w:rsidRPr="00551730">
              <w:br/>
            </w:r>
            <w:r w:rsidRPr="00551730">
              <w:rPr>
                <w:rStyle w:val="apple-style-span"/>
              </w:rPr>
              <w:t>Svrha merenja zadovoljstva kupca</w:t>
            </w:r>
            <w:r w:rsidRPr="00551730">
              <w:br/>
            </w:r>
            <w:r w:rsidRPr="00551730">
              <w:rPr>
                <w:rStyle w:val="apple-style-span"/>
              </w:rPr>
              <w:t>Direktne koristi od uvođenja sistema</w:t>
            </w:r>
            <w:r w:rsidRPr="00551730">
              <w:rPr>
                <w:rStyle w:val="apple-converted-space"/>
              </w:rPr>
              <w:t> </w:t>
            </w:r>
            <w:r w:rsidRPr="00551730">
              <w:br/>
            </w:r>
            <w:proofErr w:type="spellStart"/>
            <w:r w:rsidRPr="00551730">
              <w:rPr>
                <w:rStyle w:val="apple-style-span"/>
              </w:rPr>
              <w:t>Dizajniranje</w:t>
            </w:r>
            <w:proofErr w:type="spellEnd"/>
            <w:r w:rsidRPr="00551730">
              <w:rPr>
                <w:rStyle w:val="apple-style-span"/>
              </w:rPr>
              <w:t xml:space="preserve"> upitnika</w:t>
            </w:r>
            <w:r w:rsidRPr="00551730">
              <w:br/>
            </w:r>
            <w:r w:rsidRPr="00551730">
              <w:rPr>
                <w:rStyle w:val="apple-style-span"/>
              </w:rPr>
              <w:t>Upravljanje merenjem i rezultatima</w:t>
            </w:r>
            <w:r w:rsidRPr="00551730">
              <w:br/>
            </w:r>
            <w:r w:rsidRPr="00551730">
              <w:rPr>
                <w:rStyle w:val="apple-style-span"/>
              </w:rPr>
              <w:t>Predstavljanje rezultata</w:t>
            </w:r>
            <w:r w:rsidRPr="00551730">
              <w:br/>
            </w:r>
            <w:r w:rsidRPr="00551730">
              <w:rPr>
                <w:rStyle w:val="apple-style-span"/>
              </w:rPr>
              <w:t>Softverska podrška</w:t>
            </w:r>
          </w:p>
          <w:p w:rsidR="00914D33" w:rsidRPr="00D5367B" w:rsidRDefault="00914D33" w:rsidP="003E20B9">
            <w:pPr>
              <w:spacing w:after="0" w:line="240" w:lineRule="auto"/>
              <w:jc w:val="center"/>
              <w:rPr>
                <w:color w:val="17365D"/>
                <w:sz w:val="24"/>
                <w:szCs w:val="24"/>
              </w:rPr>
            </w:pPr>
          </w:p>
        </w:tc>
        <w:tc>
          <w:tcPr>
            <w:tcW w:w="0" w:type="auto"/>
            <w:vMerge/>
            <w:vAlign w:val="center"/>
            <w:hideMark/>
          </w:tcPr>
          <w:p w:rsidR="00914D33" w:rsidRPr="00DD1585" w:rsidRDefault="00914D33" w:rsidP="003E20B9">
            <w:pPr>
              <w:spacing w:after="0" w:line="240" w:lineRule="auto"/>
              <w:rPr>
                <w:rFonts w:ascii="Times New Roman" w:hAnsi="Times New Roman"/>
                <w:color w:val="17365D"/>
                <w:sz w:val="24"/>
                <w:szCs w:val="24"/>
              </w:rPr>
            </w:pPr>
          </w:p>
        </w:tc>
      </w:tr>
    </w:tbl>
    <w:p w:rsidR="00914D33" w:rsidRDefault="00914D33" w:rsidP="00914D33">
      <w:pPr>
        <w:spacing w:after="0" w:line="240" w:lineRule="auto"/>
        <w:jc w:val="center"/>
        <w:rPr>
          <w:rFonts w:ascii="Times New Roman" w:hAnsi="Times New Roman"/>
          <w:color w:val="17365D"/>
          <w:sz w:val="24"/>
          <w:szCs w:val="24"/>
        </w:rPr>
      </w:pPr>
    </w:p>
    <w:p w:rsidR="00914D33" w:rsidRPr="00DD1585" w:rsidRDefault="00914D33" w:rsidP="00914D33">
      <w:pPr>
        <w:spacing w:after="0" w:line="240" w:lineRule="auto"/>
        <w:jc w:val="center"/>
        <w:rPr>
          <w:rFonts w:ascii="Times New Roman" w:hAnsi="Times New Roman"/>
          <w:color w:val="17365D"/>
          <w:sz w:val="24"/>
          <w:szCs w:val="24"/>
        </w:rPr>
      </w:pPr>
    </w:p>
    <w:tbl>
      <w:tblPr>
        <w:tblW w:w="9644" w:type="dxa"/>
        <w:jc w:val="center"/>
        <w:tblInd w:w="-511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914D33" w:rsidRPr="00D5367B" w:rsidTr="003E20B9">
        <w:trPr>
          <w:trHeight w:val="2493"/>
          <w:jc w:val="center"/>
        </w:trPr>
        <w:tc>
          <w:tcPr>
            <w:tcW w:w="9644" w:type="dxa"/>
            <w:tcMar>
              <w:top w:w="0" w:type="dxa"/>
              <w:left w:w="108" w:type="dxa"/>
              <w:bottom w:w="0" w:type="dxa"/>
              <w:right w:w="108" w:type="dxa"/>
            </w:tcMar>
            <w:hideMark/>
          </w:tcPr>
          <w:p w:rsidR="00914D33" w:rsidRPr="008464F1" w:rsidRDefault="00914D33" w:rsidP="003E20B9">
            <w:pPr>
              <w:pStyle w:val="prodaja-tekst"/>
            </w:pPr>
            <w:r w:rsidRPr="008464F1">
              <w:rPr>
                <w:b/>
              </w:rPr>
              <w:t>Predavač:</w:t>
            </w:r>
            <w:r>
              <w:rPr>
                <w:b/>
              </w:rPr>
              <w:t xml:space="preserve"> </w:t>
            </w:r>
            <w:r w:rsidRPr="008464F1">
              <w:rPr>
                <w:rStyle w:val="apple-style-span"/>
              </w:rPr>
              <w:t xml:space="preserve">Milorad M. Milivojević, </w:t>
            </w:r>
            <w:proofErr w:type="spellStart"/>
            <w:r w:rsidRPr="008464F1">
              <w:rPr>
                <w:rStyle w:val="apple-style-span"/>
              </w:rPr>
              <w:t>sertifikovani</w:t>
            </w:r>
            <w:proofErr w:type="spellEnd"/>
            <w:r w:rsidRPr="008464F1">
              <w:rPr>
                <w:rStyle w:val="apple-style-span"/>
              </w:rPr>
              <w:t xml:space="preserve"> predavač i prodajni konsultant. Sa više od 20 godina iskustva u</w:t>
            </w:r>
            <w:r w:rsidRPr="008464F1">
              <w:rPr>
                <w:rStyle w:val="apple-converted-space"/>
              </w:rPr>
              <w:t> </w:t>
            </w:r>
            <w:r w:rsidRPr="008464F1">
              <w:rPr>
                <w:rStyle w:val="msonormal0"/>
              </w:rPr>
              <w:t>izvršnom upravljanju, formiranju prodajnih timova, marketingu</w:t>
            </w:r>
            <w:r w:rsidRPr="008464F1">
              <w:rPr>
                <w:rStyle w:val="apple-converted-space"/>
              </w:rPr>
              <w:t> </w:t>
            </w:r>
            <w:r w:rsidRPr="008464F1">
              <w:rPr>
                <w:rStyle w:val="apple-style-span"/>
              </w:rPr>
              <w:t>i prodaji, poslednih 10 godina o</w:t>
            </w:r>
            <w:r w:rsidR="00FA567F">
              <w:rPr>
                <w:rStyle w:val="apple-style-span"/>
              </w:rPr>
              <w:t>bavlja i poslovni konsalting za</w:t>
            </w:r>
            <w:r w:rsidRPr="008464F1">
              <w:rPr>
                <w:rStyle w:val="apple-style-span"/>
              </w:rPr>
              <w:t xml:space="preserve"> </w:t>
            </w:r>
            <w:r w:rsidR="00FA567F">
              <w:rPr>
                <w:rStyle w:val="apple-style-span"/>
              </w:rPr>
              <w:t>unapređenje</w:t>
            </w:r>
            <w:r w:rsidRPr="008464F1">
              <w:rPr>
                <w:rStyle w:val="apple-style-span"/>
              </w:rPr>
              <w:t xml:space="preserve"> prodaje.</w:t>
            </w:r>
          </w:p>
          <w:p w:rsidR="00914D33" w:rsidRPr="008464F1" w:rsidRDefault="00914D33" w:rsidP="003E20B9">
            <w:pPr>
              <w:pStyle w:val="prodaja-tekst"/>
            </w:pPr>
            <w:r w:rsidRPr="008464F1">
              <w:t> </w:t>
            </w:r>
          </w:p>
          <w:p w:rsidR="00914D33" w:rsidRPr="008464F1" w:rsidRDefault="00914D33" w:rsidP="003E20B9">
            <w:pPr>
              <w:pStyle w:val="prodaja-tekst"/>
            </w:pPr>
            <w:r w:rsidRPr="008464F1">
              <w:rPr>
                <w:b/>
              </w:rPr>
              <w:t>Kotizacija:</w:t>
            </w:r>
            <w:r w:rsidRPr="008464F1">
              <w:t xml:space="preserve"> Puna</w:t>
            </w:r>
            <w:r w:rsidR="00503D52">
              <w:t xml:space="preserve"> kotizacija za seminar iznosi 37</w:t>
            </w:r>
            <w:r w:rsidRPr="008464F1">
              <w:t>.580,00 dinara.</w:t>
            </w:r>
          </w:p>
          <w:p w:rsidR="00914D33" w:rsidRPr="008464F1" w:rsidRDefault="00914D33" w:rsidP="003E20B9">
            <w:pPr>
              <w:pStyle w:val="prodaja-tekst"/>
            </w:pPr>
          </w:p>
          <w:p w:rsidR="00914D33" w:rsidRPr="008464F1" w:rsidRDefault="00914D33" w:rsidP="003E20B9">
            <w:pPr>
              <w:pStyle w:val="prodaja-tekst"/>
            </w:pPr>
            <w:r w:rsidRPr="008464F1">
              <w:rPr>
                <w:b/>
              </w:rPr>
              <w:t>Popusti:</w:t>
            </w:r>
            <w:r w:rsidRPr="008464F1">
              <w:t xml:space="preserve"> Popust za </w:t>
            </w:r>
            <w:r w:rsidR="00B12806">
              <w:t>više prijavljenih polaznika - 32</w:t>
            </w:r>
            <w:r w:rsidRPr="008464F1">
              <w:t>.990,00 dinara po polazniku. U posebnim slučajevima popust na rane prijave.</w:t>
            </w:r>
          </w:p>
          <w:p w:rsidR="00914D33" w:rsidRPr="008464F1" w:rsidRDefault="00914D33" w:rsidP="003E20B9">
            <w:pPr>
              <w:pStyle w:val="prodaja-tekst"/>
            </w:pPr>
          </w:p>
          <w:p w:rsidR="00914D33" w:rsidRPr="00D5367B" w:rsidRDefault="00914D33" w:rsidP="003E20B9">
            <w:pPr>
              <w:pStyle w:val="prodaja-tekst"/>
            </w:pPr>
            <w:r w:rsidRPr="008464F1">
              <w:rPr>
                <w:b/>
              </w:rPr>
              <w:t>„In-</w:t>
            </w:r>
            <w:proofErr w:type="spellStart"/>
            <w:r w:rsidRPr="008464F1">
              <w:rPr>
                <w:b/>
              </w:rPr>
              <w:t>house</w:t>
            </w:r>
            <w:proofErr w:type="spellEnd"/>
            <w:r w:rsidRPr="008464F1">
              <w:rPr>
                <w:b/>
              </w:rPr>
              <w:t>“:</w:t>
            </w:r>
            <w:r w:rsidRPr="008464F1">
              <w:t xml:space="preserve">  Ovaj program se često izvodi kao interna obuka za preduzeća kod kojih je potrebno da  sistem sprovodi više zaposlenih u prodaji i marketingu ili kontrolora. Obuka se tada može precizno usmeriti prema ostvarenju cilja i standarda koje se žele postići. </w:t>
            </w:r>
          </w:p>
        </w:tc>
      </w:tr>
    </w:tbl>
    <w:p w:rsidR="00436B52" w:rsidRDefault="00914D33" w:rsidP="00914D33">
      <w:pPr>
        <w:spacing w:after="0" w:line="240" w:lineRule="auto"/>
      </w:pPr>
      <w:r>
        <w:br w:type="page"/>
      </w:r>
    </w:p>
    <w:tbl>
      <w:tblPr>
        <w:tblpPr w:leftFromText="180" w:rightFromText="180" w:vertAnchor="text" w:tblpXSpec="center" w:tblpY="1"/>
        <w:tblOverlap w:val="neve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210"/>
      </w:tblGrid>
      <w:tr w:rsidR="000C0398" w:rsidRPr="00436A33" w:rsidTr="007F1D99">
        <w:trPr>
          <w:trHeight w:val="973"/>
        </w:trPr>
        <w:tc>
          <w:tcPr>
            <w:tcW w:w="9210" w:type="dxa"/>
            <w:tcMar>
              <w:top w:w="0" w:type="dxa"/>
              <w:left w:w="108" w:type="dxa"/>
              <w:bottom w:w="0" w:type="dxa"/>
              <w:right w:w="108" w:type="dxa"/>
            </w:tcMar>
            <w:vAlign w:val="center"/>
            <w:hideMark/>
          </w:tcPr>
          <w:p w:rsidR="000C0398" w:rsidRPr="00A30E80" w:rsidRDefault="000C0398" w:rsidP="000C0398">
            <w:pPr>
              <w:pStyle w:val="Heading2"/>
              <w:rPr>
                <w:color w:val="217125"/>
              </w:rPr>
            </w:pPr>
            <w:bookmarkStart w:id="39" w:name="_Toc409178816"/>
            <w:r w:rsidRPr="00A30E80">
              <w:rPr>
                <w:color w:val="217125"/>
              </w:rPr>
              <w:lastRenderedPageBreak/>
              <w:t>MENTORSKA OBUKA</w:t>
            </w:r>
            <w:r w:rsidRPr="00A30E80">
              <w:rPr>
                <w:color w:val="217125"/>
              </w:rPr>
              <w:br/>
              <w:t>„VEŠTINA PREZENTACIJE NA POSLOVNIM SASTANCIMA“</w:t>
            </w:r>
            <w:bookmarkEnd w:id="39"/>
          </w:p>
        </w:tc>
      </w:tr>
    </w:tbl>
    <w:p w:rsidR="002A4B20" w:rsidRDefault="002A4B20" w:rsidP="00436B52"/>
    <w:tbl>
      <w:tblPr>
        <w:tblW w:w="0" w:type="auto"/>
        <w:jc w:val="center"/>
        <w:tblCellMar>
          <w:left w:w="0" w:type="dxa"/>
          <w:right w:w="0" w:type="dxa"/>
        </w:tblCellMar>
        <w:tblLook w:val="04A0" w:firstRow="1" w:lastRow="0" w:firstColumn="1" w:lastColumn="0" w:noHBand="0" w:noVBand="1"/>
      </w:tblPr>
      <w:tblGrid>
        <w:gridCol w:w="9606"/>
      </w:tblGrid>
      <w:tr w:rsidR="00436B52" w:rsidRPr="00D5367B" w:rsidTr="00767263">
        <w:trPr>
          <w:trHeight w:val="3236"/>
          <w:jc w:val="center"/>
        </w:trPr>
        <w:tc>
          <w:tcPr>
            <w:tcW w:w="9606" w:type="dxa"/>
            <w:tcMar>
              <w:top w:w="0" w:type="dxa"/>
              <w:left w:w="108" w:type="dxa"/>
              <w:bottom w:w="0" w:type="dxa"/>
              <w:right w:w="108" w:type="dxa"/>
            </w:tcMar>
            <w:hideMark/>
          </w:tcPr>
          <w:p w:rsidR="00436B52" w:rsidRPr="00332041" w:rsidRDefault="00436B52" w:rsidP="00790740">
            <w:pPr>
              <w:pStyle w:val="tzelena-txt"/>
              <w:jc w:val="both"/>
              <w:rPr>
                <w:color w:val="4A442A"/>
              </w:rPr>
            </w:pPr>
            <w:r w:rsidRPr="00332041">
              <w:rPr>
                <w:b/>
                <w:color w:val="4A442A"/>
              </w:rPr>
              <w:t>Opšte informacije:</w:t>
            </w:r>
            <w:r w:rsidRPr="00332041">
              <w:rPr>
                <w:color w:val="4A442A"/>
              </w:rPr>
              <w:t xml:space="preserve"> Trajanje - 1 dan.</w:t>
            </w:r>
            <w:r w:rsidRPr="00332041">
              <w:rPr>
                <w:rStyle w:val="tzelena-txtChar"/>
                <w:color w:val="4A442A"/>
              </w:rPr>
              <w:t xml:space="preserve"> Održava se </w:t>
            </w:r>
            <w:r w:rsidR="009B29C1" w:rsidRPr="00332041">
              <w:rPr>
                <w:rStyle w:val="tzelena-txtChar"/>
                <w:color w:val="4A442A"/>
              </w:rPr>
              <w:t>8</w:t>
            </w:r>
            <w:r w:rsidRPr="00332041">
              <w:rPr>
                <w:rStyle w:val="tzelena-txtChar"/>
                <w:color w:val="4A442A"/>
              </w:rPr>
              <w:t xml:space="preserve"> puta godišnje u otvorenim terminima. Često se praktikuje održavanje interne obuke za članove istog tima il</w:t>
            </w:r>
            <w:r w:rsidRPr="00332041">
              <w:rPr>
                <w:color w:val="4A442A"/>
              </w:rPr>
              <w:t>i organizacije.</w:t>
            </w:r>
          </w:p>
          <w:p w:rsidR="00436B52" w:rsidRPr="00332041" w:rsidRDefault="00436B52" w:rsidP="00790740">
            <w:pPr>
              <w:pStyle w:val="tzelena-txt"/>
              <w:jc w:val="both"/>
              <w:rPr>
                <w:color w:val="4A442A"/>
              </w:rPr>
            </w:pPr>
          </w:p>
          <w:p w:rsidR="00436B52" w:rsidRPr="00332041" w:rsidRDefault="00436B52" w:rsidP="00790740">
            <w:pPr>
              <w:pStyle w:val="tzelena-txt"/>
              <w:jc w:val="both"/>
              <w:rPr>
                <w:color w:val="4A442A"/>
              </w:rPr>
            </w:pPr>
            <w:r w:rsidRPr="00332041">
              <w:rPr>
                <w:b/>
                <w:color w:val="4A442A"/>
              </w:rPr>
              <w:t>Veličina grupe:</w:t>
            </w:r>
            <w:r w:rsidRPr="00332041">
              <w:rPr>
                <w:color w:val="4A442A"/>
              </w:rPr>
              <w:t xml:space="preserve"> Na otvo</w:t>
            </w:r>
            <w:r w:rsidRPr="00332041">
              <w:rPr>
                <w:rStyle w:val="komunikacija-tekstChar"/>
                <w:color w:val="4A442A"/>
              </w:rPr>
              <w:t>renim terminima</w:t>
            </w:r>
            <w:r w:rsidRPr="00332041">
              <w:rPr>
                <w:color w:val="4A442A"/>
              </w:rPr>
              <w:t xml:space="preserve"> do 7 polaznika, a za internu obuku, u zavisnosti od zahteva, od 3 do 20 polaznika.</w:t>
            </w:r>
          </w:p>
          <w:p w:rsidR="00436B52" w:rsidRPr="00332041" w:rsidRDefault="00436B52" w:rsidP="00790740">
            <w:pPr>
              <w:pStyle w:val="tzelena-txt"/>
              <w:jc w:val="both"/>
              <w:rPr>
                <w:color w:val="4A442A"/>
              </w:rPr>
            </w:pPr>
          </w:p>
          <w:p w:rsidR="00436B52" w:rsidRPr="00332041" w:rsidRDefault="00436B52" w:rsidP="00790740">
            <w:pPr>
              <w:pStyle w:val="tzelena-txt"/>
              <w:jc w:val="both"/>
              <w:rPr>
                <w:color w:val="4A442A"/>
              </w:rPr>
            </w:pPr>
            <w:r w:rsidRPr="00332041">
              <w:rPr>
                <w:b/>
                <w:color w:val="4A442A"/>
              </w:rPr>
              <w:t xml:space="preserve">Cilj seminara: </w:t>
            </w:r>
            <w:r w:rsidRPr="00332041">
              <w:rPr>
                <w:rStyle w:val="apple-style-span"/>
                <w:color w:val="4A442A"/>
              </w:rPr>
              <w:t>Povećanje uspešnosti i efikasnosti poslovnih prezentacija i smanjenje vremena potrebnog za pripremu.</w:t>
            </w:r>
          </w:p>
          <w:p w:rsidR="00436B52" w:rsidRPr="00332041" w:rsidRDefault="00436B52" w:rsidP="00790740">
            <w:pPr>
              <w:pStyle w:val="tzelena-txt"/>
              <w:jc w:val="both"/>
              <w:rPr>
                <w:color w:val="4A442A"/>
              </w:rPr>
            </w:pPr>
            <w:r w:rsidRPr="00332041">
              <w:rPr>
                <w:color w:val="4A442A"/>
              </w:rPr>
              <w:t> </w:t>
            </w:r>
          </w:p>
          <w:p w:rsidR="00436B52" w:rsidRPr="00332041" w:rsidRDefault="00436B52" w:rsidP="00790740">
            <w:pPr>
              <w:pStyle w:val="tzelena-txt"/>
              <w:jc w:val="both"/>
              <w:rPr>
                <w:rStyle w:val="apple-style-span"/>
                <w:color w:val="4A442A"/>
              </w:rPr>
            </w:pPr>
            <w:r w:rsidRPr="00332041">
              <w:rPr>
                <w:b/>
                <w:color w:val="4A442A"/>
              </w:rPr>
              <w:t>Kome je namenjen:</w:t>
            </w:r>
            <w:r w:rsidR="00E829EB" w:rsidRPr="00332041">
              <w:rPr>
                <w:b/>
                <w:color w:val="4A442A"/>
              </w:rPr>
              <w:t xml:space="preserve"> </w:t>
            </w:r>
            <w:r w:rsidRPr="00332041">
              <w:rPr>
                <w:rStyle w:val="apple-style-span"/>
                <w:color w:val="4A442A"/>
              </w:rPr>
              <w:t>Zaposlenima na svim nivoima koji stalno ili povremeno prezentuju, bez obzira da li je u pitanju interni sastanak, projekat, proizvod, rezultat, nova ideja ili lična promocija.</w:t>
            </w:r>
            <w:r w:rsidRPr="00332041">
              <w:rPr>
                <w:color w:val="4A442A"/>
              </w:rPr>
              <w:br/>
            </w:r>
            <w:r w:rsidRPr="00332041">
              <w:rPr>
                <w:color w:val="4A442A"/>
              </w:rPr>
              <w:br/>
            </w:r>
            <w:r w:rsidRPr="00332041">
              <w:rPr>
                <w:rStyle w:val="SubtleEmphasis"/>
                <w:b/>
                <w:i w:val="0"/>
                <w:iCs w:val="0"/>
                <w:color w:val="4A442A"/>
              </w:rPr>
              <w:t xml:space="preserve">Šta polaznici dobijaju: </w:t>
            </w:r>
            <w:r w:rsidRPr="00332041">
              <w:rPr>
                <w:rStyle w:val="apple-style-span"/>
                <w:color w:val="4A442A"/>
              </w:rPr>
              <w:t>Sistematizaciju znanja i sticanje novih veština.</w:t>
            </w:r>
            <w:r w:rsidRPr="00332041">
              <w:rPr>
                <w:rStyle w:val="SubtleEmphasis"/>
                <w:i w:val="0"/>
                <w:iCs w:val="0"/>
                <w:color w:val="4A442A"/>
              </w:rPr>
              <w:t xml:space="preserve"> Nakon ove obuke, polaznici će </w:t>
            </w:r>
            <w:r w:rsidRPr="00332041">
              <w:rPr>
                <w:rStyle w:val="apple-style-span"/>
                <w:color w:val="4A442A"/>
              </w:rPr>
              <w:t>biti u stanju da prepoznaju najbolje i najefikasnije načine prezentovanja i prilagode ih sebi i svojim potrebama. Polaznici dobijaju sertifikat o odslušanom seminaru.</w:t>
            </w:r>
          </w:p>
          <w:p w:rsidR="00436B52" w:rsidRPr="00D5367B" w:rsidRDefault="00436B52" w:rsidP="00790740">
            <w:pPr>
              <w:spacing w:after="0" w:line="240" w:lineRule="auto"/>
              <w:jc w:val="both"/>
              <w:rPr>
                <w:i/>
                <w:color w:val="333333"/>
              </w:rPr>
            </w:pPr>
          </w:p>
        </w:tc>
      </w:tr>
    </w:tbl>
    <w:p w:rsidR="00436B52" w:rsidRPr="00774773" w:rsidRDefault="00436B52" w:rsidP="00436B52">
      <w:pPr>
        <w:rPr>
          <w:color w:val="333333"/>
        </w:rPr>
      </w:pPr>
    </w:p>
    <w:tbl>
      <w:tblPr>
        <w:tblW w:w="9585" w:type="dxa"/>
        <w:jc w:val="center"/>
        <w:tblCellMar>
          <w:left w:w="0" w:type="dxa"/>
          <w:right w:w="0" w:type="dxa"/>
        </w:tblCellMar>
        <w:tblLook w:val="04A0" w:firstRow="1" w:lastRow="0" w:firstColumn="1" w:lastColumn="0" w:noHBand="0" w:noVBand="1"/>
      </w:tblPr>
      <w:tblGrid>
        <w:gridCol w:w="4867"/>
        <w:gridCol w:w="4718"/>
      </w:tblGrid>
      <w:tr w:rsidR="00436B52" w:rsidRPr="00D5367B" w:rsidTr="00767263">
        <w:trPr>
          <w:trHeight w:val="360"/>
          <w:jc w:val="center"/>
        </w:trPr>
        <w:tc>
          <w:tcPr>
            <w:tcW w:w="4867" w:type="dxa"/>
            <w:tcBorders>
              <w:bottom w:val="single" w:sz="8" w:space="0" w:color="CCC0D9"/>
            </w:tcBorders>
            <w:tcMar>
              <w:top w:w="0" w:type="dxa"/>
              <w:left w:w="108" w:type="dxa"/>
              <w:bottom w:w="0" w:type="dxa"/>
              <w:right w:w="108" w:type="dxa"/>
            </w:tcMar>
            <w:hideMark/>
          </w:tcPr>
          <w:p w:rsidR="00436B52" w:rsidRPr="00A30E80" w:rsidRDefault="00436B52" w:rsidP="00767263">
            <w:pPr>
              <w:spacing w:after="0" w:line="240" w:lineRule="auto"/>
              <w:jc w:val="center"/>
              <w:rPr>
                <w:color w:val="217125"/>
              </w:rPr>
            </w:pPr>
            <w:r w:rsidRPr="00A30E80">
              <w:rPr>
                <w:color w:val="217125"/>
                <w:sz w:val="28"/>
                <w:szCs w:val="28"/>
              </w:rPr>
              <w:t>Teme obuke</w:t>
            </w:r>
          </w:p>
        </w:tc>
        <w:tc>
          <w:tcPr>
            <w:tcW w:w="4718" w:type="dxa"/>
            <w:vMerge w:val="restart"/>
            <w:tcMar>
              <w:top w:w="0" w:type="dxa"/>
              <w:left w:w="108" w:type="dxa"/>
              <w:bottom w:w="0" w:type="dxa"/>
              <w:right w:w="108" w:type="dxa"/>
            </w:tcMar>
            <w:vAlign w:val="center"/>
            <w:hideMark/>
          </w:tcPr>
          <w:p w:rsidR="00436B52" w:rsidRPr="00774773" w:rsidRDefault="00436B52" w:rsidP="00767263">
            <w:pPr>
              <w:spacing w:after="0" w:line="240" w:lineRule="auto"/>
              <w:jc w:val="center"/>
              <w:rPr>
                <w:rFonts w:ascii="Times New Roman" w:hAnsi="Times New Roman"/>
                <w:color w:val="333333"/>
                <w:sz w:val="24"/>
                <w:szCs w:val="24"/>
              </w:rPr>
            </w:pPr>
            <w:r>
              <w:rPr>
                <w:noProof/>
                <w:lang w:val="sr-Latn-RS" w:eastAsia="sr-Latn-RS"/>
              </w:rPr>
              <w:drawing>
                <wp:inline distT="0" distB="0" distL="0" distR="0">
                  <wp:extent cx="2714625" cy="1743075"/>
                  <wp:effectExtent l="0" t="0" r="9525" b="9525"/>
                  <wp:docPr id="59" name="Picture 22" descr="http://www.zaposlenje.org/seminari/slike/pp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poslenje.org/seminari/slike/pp2-2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1743075"/>
                          </a:xfrm>
                          <a:prstGeom prst="rect">
                            <a:avLst/>
                          </a:prstGeom>
                          <a:noFill/>
                          <a:ln>
                            <a:noFill/>
                          </a:ln>
                        </pic:spPr>
                      </pic:pic>
                    </a:graphicData>
                  </a:graphic>
                </wp:inline>
              </w:drawing>
            </w:r>
          </w:p>
        </w:tc>
      </w:tr>
      <w:tr w:rsidR="00436B52" w:rsidRPr="00D5367B" w:rsidTr="00767263">
        <w:trPr>
          <w:trHeight w:val="1959"/>
          <w:jc w:val="center"/>
        </w:trPr>
        <w:tc>
          <w:tcPr>
            <w:tcW w:w="4867" w:type="dxa"/>
            <w:tcBorders>
              <w:top w:val="single" w:sz="8" w:space="0" w:color="CCC0D9"/>
            </w:tcBorders>
            <w:tcMar>
              <w:top w:w="0" w:type="dxa"/>
              <w:left w:w="108" w:type="dxa"/>
              <w:bottom w:w="0" w:type="dxa"/>
              <w:right w:w="108" w:type="dxa"/>
            </w:tcMar>
            <w:hideMark/>
          </w:tcPr>
          <w:p w:rsidR="00436B52" w:rsidRPr="00332041" w:rsidRDefault="00436B52" w:rsidP="00436B52">
            <w:pPr>
              <w:pStyle w:val="tzelena-txt"/>
              <w:jc w:val="center"/>
              <w:rPr>
                <w:rStyle w:val="apple-style-span"/>
                <w:color w:val="4A442A"/>
              </w:rPr>
            </w:pPr>
            <w:r w:rsidRPr="00D5367B">
              <w:br/>
            </w:r>
            <w:r w:rsidRPr="00332041">
              <w:rPr>
                <w:rStyle w:val="apple-style-span"/>
                <w:color w:val="4A442A"/>
              </w:rPr>
              <w:t>Nezaobilazni elementi prezentacije</w:t>
            </w:r>
            <w:r w:rsidRPr="00332041">
              <w:rPr>
                <w:color w:val="4A442A"/>
              </w:rPr>
              <w:br/>
            </w:r>
            <w:r w:rsidRPr="00332041">
              <w:rPr>
                <w:rStyle w:val="apple-style-span"/>
                <w:color w:val="4A442A"/>
              </w:rPr>
              <w:t>Kako pripremiti kvalitetnu prezentaciju</w:t>
            </w:r>
            <w:r w:rsidRPr="00332041">
              <w:rPr>
                <w:rStyle w:val="apple-converted-space"/>
                <w:color w:val="4A442A"/>
              </w:rPr>
              <w:t> </w:t>
            </w:r>
            <w:r w:rsidRPr="00332041">
              <w:rPr>
                <w:color w:val="4A442A"/>
              </w:rPr>
              <w:br/>
            </w:r>
            <w:r w:rsidRPr="00332041">
              <w:rPr>
                <w:rStyle w:val="apple-style-span"/>
                <w:color w:val="4A442A"/>
              </w:rPr>
              <w:t>Radionica: Prezentacija pisanim dokumentom</w:t>
            </w:r>
            <w:r w:rsidRPr="00332041">
              <w:rPr>
                <w:color w:val="4A442A"/>
              </w:rPr>
              <w:br/>
            </w:r>
            <w:r w:rsidRPr="00332041">
              <w:rPr>
                <w:rStyle w:val="apple-style-span"/>
                <w:color w:val="4A442A"/>
              </w:rPr>
              <w:t>Tehnike usmene prezentacije</w:t>
            </w:r>
            <w:r w:rsidRPr="00332041">
              <w:rPr>
                <w:color w:val="4A442A"/>
              </w:rPr>
              <w:br/>
            </w:r>
            <w:r w:rsidRPr="00332041">
              <w:rPr>
                <w:rStyle w:val="apple-style-span"/>
                <w:color w:val="4A442A"/>
              </w:rPr>
              <w:t>Prezentacija 1 na 1</w:t>
            </w:r>
            <w:r w:rsidRPr="00332041">
              <w:rPr>
                <w:color w:val="4A442A"/>
              </w:rPr>
              <w:br/>
            </w:r>
            <w:r w:rsidRPr="00332041">
              <w:rPr>
                <w:rStyle w:val="apple-style-span"/>
                <w:color w:val="4A442A"/>
              </w:rPr>
              <w:t>Telefonska prezentacija</w:t>
            </w:r>
            <w:r w:rsidRPr="00332041">
              <w:rPr>
                <w:color w:val="4A442A"/>
              </w:rPr>
              <w:br/>
            </w:r>
            <w:r w:rsidRPr="00332041">
              <w:rPr>
                <w:rStyle w:val="apple-style-span"/>
                <w:color w:val="4A442A"/>
              </w:rPr>
              <w:t>Audio/Vizuelne prezentacije</w:t>
            </w:r>
            <w:r w:rsidRPr="00332041">
              <w:rPr>
                <w:color w:val="4A442A"/>
              </w:rPr>
              <w:br/>
            </w:r>
            <w:r w:rsidRPr="00332041">
              <w:rPr>
                <w:rStyle w:val="apple-style-span"/>
                <w:color w:val="4A442A"/>
              </w:rPr>
              <w:t>Upotreba interneta kao pomoćnog sredstva</w:t>
            </w:r>
          </w:p>
          <w:p w:rsidR="00436B52" w:rsidRPr="00D5367B" w:rsidRDefault="00436B52" w:rsidP="00767263">
            <w:pPr>
              <w:spacing w:after="0" w:line="240" w:lineRule="auto"/>
              <w:jc w:val="center"/>
              <w:rPr>
                <w:color w:val="003300"/>
              </w:rPr>
            </w:pPr>
          </w:p>
        </w:tc>
        <w:tc>
          <w:tcPr>
            <w:tcW w:w="0" w:type="auto"/>
            <w:vMerge/>
            <w:vAlign w:val="center"/>
            <w:hideMark/>
          </w:tcPr>
          <w:p w:rsidR="00436B52" w:rsidRPr="004556B4" w:rsidRDefault="00436B52" w:rsidP="00767263">
            <w:pPr>
              <w:spacing w:after="0" w:line="240" w:lineRule="auto"/>
              <w:rPr>
                <w:rFonts w:ascii="Times New Roman" w:hAnsi="Times New Roman"/>
                <w:color w:val="003300"/>
                <w:sz w:val="24"/>
                <w:szCs w:val="24"/>
              </w:rPr>
            </w:pPr>
          </w:p>
        </w:tc>
      </w:tr>
    </w:tbl>
    <w:tbl>
      <w:tblPr>
        <w:tblpPr w:leftFromText="180" w:rightFromText="180" w:vertAnchor="text" w:horzAnchor="margin" w:tblpXSpec="center" w:tblpY="375"/>
        <w:tblW w:w="9644" w:type="dxa"/>
        <w:tblBorders>
          <w:top w:val="single" w:sz="8" w:space="0" w:color="CCC0D9"/>
          <w:left w:val="single" w:sz="8" w:space="0" w:color="CCC0D9"/>
          <w:bottom w:val="single" w:sz="8" w:space="0" w:color="CCC0D9"/>
          <w:right w:val="single" w:sz="8" w:space="0" w:color="CCC0D9"/>
          <w:insideH w:val="single" w:sz="8" w:space="0" w:color="CCC0D9"/>
          <w:insideV w:val="single" w:sz="8" w:space="0" w:color="CCC0D9"/>
        </w:tblBorders>
        <w:tblCellMar>
          <w:left w:w="0" w:type="dxa"/>
          <w:right w:w="0" w:type="dxa"/>
        </w:tblCellMar>
        <w:tblLook w:val="04A0" w:firstRow="1" w:lastRow="0" w:firstColumn="1" w:lastColumn="0" w:noHBand="0" w:noVBand="1"/>
      </w:tblPr>
      <w:tblGrid>
        <w:gridCol w:w="9644"/>
      </w:tblGrid>
      <w:tr w:rsidR="00436B52" w:rsidRPr="00D5367B" w:rsidTr="00767263">
        <w:trPr>
          <w:trHeight w:val="686"/>
        </w:trPr>
        <w:tc>
          <w:tcPr>
            <w:tcW w:w="9644" w:type="dxa"/>
            <w:tcMar>
              <w:top w:w="0" w:type="dxa"/>
              <w:left w:w="108" w:type="dxa"/>
              <w:bottom w:w="0" w:type="dxa"/>
              <w:right w:w="108" w:type="dxa"/>
            </w:tcMar>
            <w:hideMark/>
          </w:tcPr>
          <w:p w:rsidR="00436B52" w:rsidRPr="00332041" w:rsidRDefault="00436B52" w:rsidP="00790740">
            <w:pPr>
              <w:pStyle w:val="tzelena-txt"/>
              <w:jc w:val="both"/>
              <w:rPr>
                <w:rStyle w:val="apple-style-span"/>
                <w:color w:val="4A442A"/>
              </w:rPr>
            </w:pPr>
            <w:r w:rsidRPr="00332041">
              <w:rPr>
                <w:b/>
                <w:color w:val="4A442A"/>
              </w:rPr>
              <w:t>Predavač</w:t>
            </w:r>
            <w:r w:rsidR="00EC5F01" w:rsidRPr="00332041">
              <w:rPr>
                <w:b/>
                <w:color w:val="4A442A"/>
              </w:rPr>
              <w:t>i</w:t>
            </w:r>
            <w:r w:rsidRPr="00332041">
              <w:rPr>
                <w:b/>
                <w:color w:val="4A442A"/>
              </w:rPr>
              <w:t>:</w:t>
            </w:r>
            <w:r w:rsidR="00E829EB" w:rsidRPr="00332041">
              <w:rPr>
                <w:b/>
                <w:color w:val="4A442A"/>
              </w:rPr>
              <w:t xml:space="preserve"> </w:t>
            </w:r>
            <w:r w:rsidR="00DF0C35" w:rsidRPr="00332041">
              <w:rPr>
                <w:rStyle w:val="apple-style-span"/>
                <w:color w:val="4A442A"/>
              </w:rPr>
              <w:t xml:space="preserve">Sertifikovani predavači tima </w:t>
            </w:r>
            <w:r w:rsidR="0000020F" w:rsidRPr="00332041">
              <w:rPr>
                <w:rStyle w:val="apple-style-span"/>
                <w:color w:val="4A442A"/>
              </w:rPr>
              <w:t>„</w:t>
            </w:r>
            <w:proofErr w:type="spellStart"/>
            <w:r w:rsidR="0000020F" w:rsidRPr="00332041">
              <w:rPr>
                <w:rStyle w:val="apple-style-span"/>
                <w:color w:val="4A442A"/>
              </w:rPr>
              <w:t>iConsult</w:t>
            </w:r>
            <w:proofErr w:type="spellEnd"/>
            <w:r w:rsidR="0000020F" w:rsidRPr="00332041">
              <w:rPr>
                <w:rStyle w:val="apple-style-span"/>
                <w:color w:val="4A442A"/>
              </w:rPr>
              <w:t xml:space="preserve"> </w:t>
            </w:r>
            <w:proofErr w:type="spellStart"/>
            <w:r w:rsidR="0000020F" w:rsidRPr="00332041">
              <w:rPr>
                <w:rStyle w:val="apple-style-span"/>
                <w:color w:val="4A442A"/>
              </w:rPr>
              <w:t>d.o.o</w:t>
            </w:r>
            <w:proofErr w:type="spellEnd"/>
            <w:r w:rsidR="0000020F" w:rsidRPr="00332041">
              <w:rPr>
                <w:rStyle w:val="apple-style-span"/>
                <w:color w:val="4A442A"/>
              </w:rPr>
              <w:t xml:space="preserve">.“ i „IS Zaposlenje </w:t>
            </w:r>
            <w:proofErr w:type="spellStart"/>
            <w:r w:rsidR="0000020F" w:rsidRPr="00332041">
              <w:rPr>
                <w:rStyle w:val="apple-style-span"/>
                <w:color w:val="4A442A"/>
              </w:rPr>
              <w:t>Org</w:t>
            </w:r>
            <w:proofErr w:type="spellEnd"/>
            <w:r w:rsidR="0000020F" w:rsidRPr="00332041">
              <w:rPr>
                <w:rStyle w:val="apple-style-span"/>
                <w:color w:val="4A442A"/>
              </w:rPr>
              <w:t xml:space="preserve">“  </w:t>
            </w:r>
            <w:r w:rsidRPr="00332041">
              <w:rPr>
                <w:rStyle w:val="apple-style-span"/>
                <w:color w:val="4A442A"/>
              </w:rPr>
              <w:t>za oblast poslovne komunikacije i korespondencije.</w:t>
            </w:r>
          </w:p>
          <w:p w:rsidR="00436B52" w:rsidRPr="00332041" w:rsidRDefault="00436B52" w:rsidP="00790740">
            <w:pPr>
              <w:pStyle w:val="tzelena-txt"/>
              <w:jc w:val="both"/>
              <w:rPr>
                <w:color w:val="4A442A"/>
              </w:rPr>
            </w:pPr>
          </w:p>
          <w:p w:rsidR="00436B52" w:rsidRPr="00332041" w:rsidRDefault="00436B52" w:rsidP="00790740">
            <w:pPr>
              <w:pStyle w:val="tzelena-txt"/>
              <w:jc w:val="both"/>
              <w:rPr>
                <w:rStyle w:val="apple-style-span"/>
                <w:color w:val="4A442A"/>
              </w:rPr>
            </w:pPr>
            <w:r w:rsidRPr="00332041">
              <w:rPr>
                <w:b/>
                <w:color w:val="4A442A"/>
              </w:rPr>
              <w:t>Kotizacija:</w:t>
            </w:r>
            <w:r w:rsidR="00E829EB" w:rsidRPr="00332041">
              <w:rPr>
                <w:b/>
                <w:color w:val="4A442A"/>
              </w:rPr>
              <w:t xml:space="preserve"> </w:t>
            </w:r>
            <w:r w:rsidRPr="00332041">
              <w:rPr>
                <w:rStyle w:val="apple-style-span"/>
                <w:color w:val="4A442A"/>
              </w:rPr>
              <w:t>Puna kotizacija za seminar iznosi 12.780,00 dinara.</w:t>
            </w:r>
          </w:p>
          <w:p w:rsidR="00436B52" w:rsidRPr="00332041" w:rsidRDefault="00436B52" w:rsidP="00790740">
            <w:pPr>
              <w:pStyle w:val="tzelena-txt"/>
              <w:jc w:val="both"/>
              <w:rPr>
                <w:rStyle w:val="apple-style-span"/>
                <w:color w:val="4A442A"/>
              </w:rPr>
            </w:pPr>
          </w:p>
          <w:p w:rsidR="00436B52" w:rsidRPr="00332041" w:rsidRDefault="00436B52" w:rsidP="00790740">
            <w:pPr>
              <w:pStyle w:val="tzelena-txt"/>
              <w:jc w:val="both"/>
              <w:rPr>
                <w:rStyle w:val="apple-style-span"/>
                <w:color w:val="4A442A"/>
              </w:rPr>
            </w:pPr>
            <w:r w:rsidRPr="00332041">
              <w:rPr>
                <w:rStyle w:val="apple-style-span"/>
                <w:b/>
                <w:color w:val="4A442A"/>
              </w:rPr>
              <w:t>Popusti:</w:t>
            </w:r>
            <w:r w:rsidRPr="00332041">
              <w:rPr>
                <w:rStyle w:val="apple-style-span"/>
                <w:color w:val="4A442A"/>
              </w:rPr>
              <w:t xml:space="preserve"> U slučaju prijave grupe polaznika iz iste firme ili organizacije odobravamo popust.</w:t>
            </w:r>
          </w:p>
          <w:p w:rsidR="00436B52" w:rsidRPr="00332041" w:rsidRDefault="00436B52" w:rsidP="00790740">
            <w:pPr>
              <w:pStyle w:val="tzelena-txt"/>
              <w:jc w:val="both"/>
              <w:rPr>
                <w:rStyle w:val="apple-style-span"/>
                <w:color w:val="4A442A"/>
              </w:rPr>
            </w:pPr>
          </w:p>
          <w:p w:rsidR="00436B52" w:rsidRPr="00D5367B" w:rsidRDefault="00436B52" w:rsidP="00790740">
            <w:pPr>
              <w:pStyle w:val="tzelena-txt"/>
              <w:jc w:val="both"/>
            </w:pPr>
            <w:r w:rsidRPr="00332041">
              <w:rPr>
                <w:rStyle w:val="apple-style-span"/>
                <w:b/>
                <w:color w:val="4A442A"/>
              </w:rPr>
              <w:t>„In-</w:t>
            </w:r>
            <w:proofErr w:type="spellStart"/>
            <w:r w:rsidRPr="00332041">
              <w:rPr>
                <w:rStyle w:val="apple-style-span"/>
                <w:b/>
                <w:color w:val="4A442A"/>
              </w:rPr>
              <w:t>house</w:t>
            </w:r>
            <w:proofErr w:type="spellEnd"/>
            <w:r w:rsidRPr="00332041">
              <w:rPr>
                <w:rStyle w:val="apple-style-span"/>
                <w:b/>
                <w:color w:val="4A442A"/>
              </w:rPr>
              <w:t>“:</w:t>
            </w:r>
            <w:r w:rsidRPr="00332041">
              <w:rPr>
                <w:color w:val="4A442A"/>
              </w:rPr>
              <w:t xml:space="preserve"> Često se praktikuje održavanje interne obuke za članove istog tima, jer se time postiže efikasnija komunikacija u timu i značajno skraćuje vreme potrebno za održavanje sastanaka i prezentacija.  </w:t>
            </w:r>
            <w:r w:rsidRPr="00332041">
              <w:rPr>
                <w:rStyle w:val="apple-style-span"/>
                <w:color w:val="4A442A"/>
              </w:rPr>
              <w:t>U zavisnosti od potreba firme, interna obuka može sadržati i veći procenat praktičnog rada i specifičnih vežbi. U tom slučaju, može trajati i više od jednog dana.</w:t>
            </w:r>
          </w:p>
        </w:tc>
      </w:tr>
    </w:tbl>
    <w:p w:rsidR="00436B52" w:rsidRDefault="00436B52" w:rsidP="00436B52">
      <w:pPr>
        <w:spacing w:after="0" w:line="240" w:lineRule="auto"/>
      </w:pPr>
    </w:p>
    <w:p w:rsidR="00436B52" w:rsidRDefault="00436B52" w:rsidP="00436B52">
      <w:pPr>
        <w:spacing w:after="0" w:line="240" w:lineRule="auto"/>
      </w:pPr>
    </w:p>
    <w:p w:rsidR="000C0398" w:rsidRDefault="006B0711" w:rsidP="006B0711">
      <w:pPr>
        <w:spacing w:after="0" w:line="240" w:lineRule="auto"/>
      </w:pPr>
      <w:r>
        <w:br w:type="page"/>
      </w:r>
    </w:p>
    <w:p w:rsidR="006B0711" w:rsidRPr="00EC5F01" w:rsidRDefault="006B0711">
      <w:pPr>
        <w:spacing w:after="0" w:line="240" w:lineRule="auto"/>
        <w:rPr>
          <w:sz w:val="20"/>
        </w:rPr>
      </w:pPr>
    </w:p>
    <w:tbl>
      <w:tblPr>
        <w:tblW w:w="9322"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9322"/>
      </w:tblGrid>
      <w:tr w:rsidR="0085749A" w:rsidRPr="00D5367B" w:rsidTr="00767263">
        <w:trPr>
          <w:trHeight w:val="274"/>
          <w:jc w:val="center"/>
        </w:trPr>
        <w:tc>
          <w:tcPr>
            <w:tcW w:w="9322" w:type="dxa"/>
            <w:tcMar>
              <w:top w:w="0" w:type="dxa"/>
              <w:left w:w="108" w:type="dxa"/>
              <w:bottom w:w="0" w:type="dxa"/>
              <w:right w:w="108" w:type="dxa"/>
            </w:tcMar>
            <w:hideMark/>
          </w:tcPr>
          <w:p w:rsidR="0085749A" w:rsidRPr="00A30E80" w:rsidRDefault="0085749A" w:rsidP="00327586">
            <w:pPr>
              <w:pStyle w:val="Heading2"/>
              <w:rPr>
                <w:color w:val="217125"/>
                <w:sz w:val="34"/>
              </w:rPr>
            </w:pPr>
            <w:bookmarkStart w:id="40" w:name="_Toc409178817"/>
            <w:r w:rsidRPr="00A30E80">
              <w:rPr>
                <w:color w:val="217125"/>
              </w:rPr>
              <w:t>MENTORSK</w:t>
            </w:r>
            <w:r w:rsidR="00327586" w:rsidRPr="00A30E80">
              <w:rPr>
                <w:color w:val="217125"/>
              </w:rPr>
              <w:t>A</w:t>
            </w:r>
            <w:r w:rsidR="00E829EB" w:rsidRPr="00A30E80">
              <w:rPr>
                <w:color w:val="217125"/>
              </w:rPr>
              <w:t xml:space="preserve"> </w:t>
            </w:r>
            <w:r w:rsidR="00327586" w:rsidRPr="00A30E80">
              <w:rPr>
                <w:color w:val="217125"/>
              </w:rPr>
              <w:t>OBUKA</w:t>
            </w:r>
            <w:r w:rsidRPr="00A30E80">
              <w:rPr>
                <w:color w:val="217125"/>
              </w:rPr>
              <w:br/>
              <w:t>„POSLOVNA KOMUNIKACIJA“</w:t>
            </w:r>
            <w:bookmarkEnd w:id="40"/>
          </w:p>
        </w:tc>
      </w:tr>
    </w:tbl>
    <w:p w:rsidR="0085749A" w:rsidRPr="001C6D17" w:rsidRDefault="0085749A" w:rsidP="0085749A">
      <w:pPr>
        <w:jc w:val="cente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85749A" w:rsidRPr="00D5367B" w:rsidTr="00767263">
        <w:trPr>
          <w:trHeight w:val="3236"/>
          <w:jc w:val="center"/>
        </w:trPr>
        <w:tc>
          <w:tcPr>
            <w:tcW w:w="9606" w:type="dxa"/>
            <w:tcMar>
              <w:top w:w="0" w:type="dxa"/>
              <w:left w:w="108" w:type="dxa"/>
              <w:bottom w:w="0" w:type="dxa"/>
              <w:right w:w="108" w:type="dxa"/>
            </w:tcMar>
            <w:hideMark/>
          </w:tcPr>
          <w:p w:rsidR="0085749A" w:rsidRPr="00BF04E5" w:rsidRDefault="0085749A" w:rsidP="00790740">
            <w:pPr>
              <w:pStyle w:val="komunikaija-tekst"/>
              <w:framePr w:hSpace="0" w:wrap="auto" w:vAnchor="margin" w:hAnchor="text" w:xAlign="left" w:yAlign="inline"/>
              <w:jc w:val="both"/>
            </w:pPr>
            <w:r w:rsidRPr="00851EC4">
              <w:rPr>
                <w:b/>
              </w:rPr>
              <w:t>Opšte informacije:</w:t>
            </w:r>
            <w:r w:rsidRPr="00BF04E5">
              <w:t xml:space="preserve"> Trajanje - 1 dan. Otvorene obuke su u redovnom programu </w:t>
            </w:r>
            <w:r w:rsidR="00917A29">
              <w:t>2</w:t>
            </w:r>
            <w:r w:rsidRPr="00BF04E5">
              <w:t xml:space="preserve"> puta</w:t>
            </w:r>
            <w:r w:rsidR="00D21F97">
              <w:t xml:space="preserve"> godišnje. </w:t>
            </w:r>
            <w:r w:rsidR="00917A29">
              <w:t xml:space="preserve">Često se izvodi </w:t>
            </w:r>
            <w:r w:rsidRPr="00BF04E5">
              <w:t xml:space="preserve">kao individualna i interna obuka, uz </w:t>
            </w:r>
            <w:r w:rsidR="00917A29">
              <w:t xml:space="preserve">mogućnost </w:t>
            </w:r>
            <w:r w:rsidRPr="00BF04E5">
              <w:t>fokusiranj</w:t>
            </w:r>
            <w:r w:rsidR="00917A29">
              <w:t>a</w:t>
            </w:r>
            <w:r w:rsidRPr="00BF04E5">
              <w:t xml:space="preserve"> na određenju temu.</w:t>
            </w:r>
          </w:p>
          <w:p w:rsidR="0085749A" w:rsidRPr="00BF04E5" w:rsidRDefault="0085749A" w:rsidP="00790740">
            <w:pPr>
              <w:pStyle w:val="komunikacija-tekst"/>
              <w:jc w:val="both"/>
            </w:pPr>
          </w:p>
          <w:p w:rsidR="0085749A" w:rsidRPr="00BF04E5" w:rsidRDefault="0085749A" w:rsidP="00790740">
            <w:pPr>
              <w:pStyle w:val="komunikacija-tekst"/>
              <w:jc w:val="both"/>
            </w:pPr>
            <w:r w:rsidRPr="00851EC4">
              <w:rPr>
                <w:b/>
              </w:rPr>
              <w:t>Veličina grupe:</w:t>
            </w:r>
            <w:r w:rsidRPr="00BF04E5">
              <w:t xml:space="preserve"> Do 7 pol</w:t>
            </w:r>
            <w:r w:rsidR="00D21F97">
              <w:t xml:space="preserve">aznika, a kao interna obuka do </w:t>
            </w:r>
            <w:r w:rsidR="00917A29">
              <w:t>8</w:t>
            </w:r>
            <w:r w:rsidRPr="00BF04E5">
              <w:t>.</w:t>
            </w:r>
          </w:p>
          <w:p w:rsidR="0085749A" w:rsidRPr="00BF04E5" w:rsidRDefault="0085749A" w:rsidP="00790740">
            <w:pPr>
              <w:pStyle w:val="komunikacija-tekst"/>
              <w:jc w:val="both"/>
            </w:pPr>
          </w:p>
          <w:p w:rsidR="0039654A" w:rsidRDefault="0085749A" w:rsidP="00790740">
            <w:pPr>
              <w:pStyle w:val="komunikacija-tekst"/>
              <w:jc w:val="both"/>
              <w:rPr>
                <w:rStyle w:val="ztekst16n-tamniji"/>
              </w:rPr>
            </w:pPr>
            <w:r w:rsidRPr="00851EC4">
              <w:rPr>
                <w:b/>
              </w:rPr>
              <w:t xml:space="preserve">Cilj seminara:  </w:t>
            </w:r>
            <w:r w:rsidR="00851EC4">
              <w:rPr>
                <w:rStyle w:val="ztekst16n-tamniji"/>
              </w:rPr>
              <w:t xml:space="preserve">Osposobljavanje polaznika da kvalitetnije komuniciraju sa kolegama u okviru firme i bolje predstavljaju firmu u eksternoj komunikaciji. </w:t>
            </w:r>
            <w:r w:rsidR="00851EC4">
              <w:t>Poboljšanje komunikacionih veština polaznika</w:t>
            </w:r>
            <w:r w:rsidR="00881460">
              <w:t xml:space="preserve"> kroz praktične radionice</w:t>
            </w:r>
            <w:r w:rsidRPr="00BF04E5">
              <w:rPr>
                <w:rStyle w:val="ztekst16n-tamniji"/>
              </w:rPr>
              <w:t>.</w:t>
            </w:r>
            <w:r w:rsidR="00851EC4">
              <w:rPr>
                <w:rStyle w:val="ztekst16n-tamniji"/>
              </w:rPr>
              <w:t xml:space="preserve"> Razumevanje pravila poslovne komunikacije i tehnika za njeno poboljšanje.</w:t>
            </w:r>
          </w:p>
          <w:p w:rsidR="0085749A" w:rsidRPr="00BF04E5" w:rsidRDefault="0085749A" w:rsidP="00790740">
            <w:pPr>
              <w:pStyle w:val="komunikacija-tekst"/>
              <w:jc w:val="both"/>
            </w:pPr>
            <w:r w:rsidRPr="00BF04E5">
              <w:t> </w:t>
            </w:r>
          </w:p>
          <w:p w:rsidR="0039654A" w:rsidRDefault="0085749A" w:rsidP="00790740">
            <w:pPr>
              <w:pStyle w:val="komunikacija-tekst"/>
              <w:jc w:val="both"/>
              <w:rPr>
                <w:rStyle w:val="ntekst16n-tamniji"/>
              </w:rPr>
            </w:pPr>
            <w:r w:rsidRPr="00851EC4">
              <w:rPr>
                <w:b/>
              </w:rPr>
              <w:t>Kome je namenjen:</w:t>
            </w:r>
            <w:r w:rsidR="00E829EB">
              <w:rPr>
                <w:b/>
              </w:rPr>
              <w:t xml:space="preserve"> </w:t>
            </w:r>
            <w:r w:rsidR="00851EC4">
              <w:rPr>
                <w:rStyle w:val="ntekst16n-tamniji"/>
              </w:rPr>
              <w:t>Svima koji</w:t>
            </w:r>
            <w:r w:rsidR="000203EA">
              <w:rPr>
                <w:rStyle w:val="ntekst16n-tamniji"/>
              </w:rPr>
              <w:t xml:space="preserve"> obavljaju pos</w:t>
            </w:r>
            <w:r w:rsidR="00917A29">
              <w:rPr>
                <w:rStyle w:val="ntekst16n-tamniji"/>
              </w:rPr>
              <w:t>ao u kome su komunikacione veštine</w:t>
            </w:r>
            <w:r w:rsidR="000203EA">
              <w:rPr>
                <w:rStyle w:val="ntekst16n-tamniji"/>
              </w:rPr>
              <w:t xml:space="preserve"> važne</w:t>
            </w:r>
            <w:r w:rsidR="00917A29">
              <w:rPr>
                <w:rStyle w:val="ntekst16n-tamniji"/>
              </w:rPr>
              <w:t xml:space="preserve">, od zaposlenih koji rade u timovima </w:t>
            </w:r>
            <w:r w:rsidR="000203EA">
              <w:rPr>
                <w:rStyle w:val="ntekst16n-tamniji"/>
              </w:rPr>
              <w:t>od zaposlenih koji pred</w:t>
            </w:r>
            <w:r w:rsidR="00917A29">
              <w:rPr>
                <w:rStyle w:val="ntekst16n-tamniji"/>
              </w:rPr>
              <w:t>stavljaju firmu</w:t>
            </w:r>
            <w:r w:rsidRPr="00BF04E5">
              <w:rPr>
                <w:rStyle w:val="ntekst16n-tamniji"/>
              </w:rPr>
              <w:t>.</w:t>
            </w:r>
            <w:r w:rsidR="00917A29">
              <w:rPr>
                <w:rStyle w:val="ntekst16n-tamniji"/>
              </w:rPr>
              <w:t xml:space="preserve"> Obuka je preporučljiva i svima koji upravljaju timovima ili vode proj</w:t>
            </w:r>
            <w:r w:rsidR="0039654A">
              <w:rPr>
                <w:rStyle w:val="ntekst16n-tamniji"/>
              </w:rPr>
              <w:t>ekte.</w:t>
            </w:r>
          </w:p>
          <w:p w:rsidR="00C0409F" w:rsidRDefault="00C0409F" w:rsidP="00790740">
            <w:pPr>
              <w:pStyle w:val="komunikacija-tekst"/>
              <w:jc w:val="both"/>
              <w:rPr>
                <w:rStyle w:val="SubtleEmphasis"/>
                <w:b/>
                <w:i w:val="0"/>
                <w:iCs w:val="0"/>
                <w:color w:val="003300"/>
              </w:rPr>
            </w:pPr>
          </w:p>
          <w:p w:rsidR="0085749A" w:rsidRPr="00917A29" w:rsidRDefault="0085749A" w:rsidP="00790740">
            <w:pPr>
              <w:pStyle w:val="komunikacija-tekst"/>
              <w:jc w:val="both"/>
              <w:rPr>
                <w:b/>
                <w:i/>
              </w:rPr>
            </w:pPr>
            <w:r w:rsidRPr="00881460">
              <w:rPr>
                <w:rStyle w:val="SubtleEmphasis"/>
                <w:b/>
                <w:i w:val="0"/>
                <w:iCs w:val="0"/>
                <w:color w:val="003300"/>
              </w:rPr>
              <w:t>Šta polaznici dobijaju:</w:t>
            </w:r>
            <w:r w:rsidR="00E829EB">
              <w:rPr>
                <w:rStyle w:val="SubtleEmphasis"/>
                <w:b/>
                <w:i w:val="0"/>
                <w:iCs w:val="0"/>
                <w:color w:val="003300"/>
              </w:rPr>
              <w:t xml:space="preserve"> </w:t>
            </w:r>
            <w:r w:rsidR="00917A29" w:rsidRPr="00881460">
              <w:rPr>
                <w:rStyle w:val="SubtleEmphasis"/>
                <w:i w:val="0"/>
                <w:iCs w:val="0"/>
                <w:color w:val="003300"/>
              </w:rPr>
              <w:t>Mogućnost da</w:t>
            </w:r>
            <w:r w:rsidR="00881460" w:rsidRPr="00881460">
              <w:rPr>
                <w:rStyle w:val="SubtleEmphasis"/>
                <w:i w:val="0"/>
                <w:iCs w:val="0"/>
                <w:color w:val="003300"/>
              </w:rPr>
              <w:t xml:space="preserve"> kroz radionice i primere</w:t>
            </w:r>
            <w:r w:rsidR="00473AF9">
              <w:rPr>
                <w:rStyle w:val="SubtleEmphasis"/>
                <w:i w:val="0"/>
                <w:iCs w:val="0"/>
                <w:color w:val="003300"/>
              </w:rPr>
              <w:t xml:space="preserve"> poboljšaju usmenu i pisanu</w:t>
            </w:r>
            <w:r w:rsidR="00917A29" w:rsidRPr="00881460">
              <w:rPr>
                <w:rStyle w:val="SubtleEmphasis"/>
                <w:i w:val="0"/>
                <w:iCs w:val="0"/>
                <w:color w:val="003300"/>
              </w:rPr>
              <w:t xml:space="preserve"> k</w:t>
            </w:r>
            <w:r w:rsidR="00E829EB">
              <w:rPr>
                <w:rStyle w:val="SubtleEmphasis"/>
                <w:i w:val="0"/>
                <w:iCs w:val="0"/>
                <w:color w:val="003300"/>
              </w:rPr>
              <w:t>omunikaciju</w:t>
            </w:r>
            <w:r w:rsidR="00917A29" w:rsidRPr="00881460">
              <w:rPr>
                <w:rStyle w:val="SubtleEmphasis"/>
                <w:i w:val="0"/>
                <w:iCs w:val="0"/>
                <w:color w:val="003300"/>
              </w:rPr>
              <w:t xml:space="preserve">. </w:t>
            </w:r>
            <w:r w:rsidR="00881460" w:rsidRPr="00881460">
              <w:rPr>
                <w:rStyle w:val="SubtleEmphasis"/>
                <w:i w:val="0"/>
                <w:iCs w:val="0"/>
                <w:color w:val="003300"/>
              </w:rPr>
              <w:t>Poboljšanje rezultata rada, kroz jasnije prenošenje potrebnih informacija</w:t>
            </w:r>
            <w:r w:rsidR="00881460">
              <w:rPr>
                <w:rStyle w:val="SubtleEmphasis"/>
                <w:i w:val="0"/>
                <w:iCs w:val="0"/>
                <w:color w:val="003300"/>
              </w:rPr>
              <w:t>,</w:t>
            </w:r>
            <w:r w:rsidR="00881460" w:rsidRPr="00881460">
              <w:rPr>
                <w:rStyle w:val="SubtleEmphasis"/>
                <w:i w:val="0"/>
                <w:iCs w:val="0"/>
                <w:color w:val="003300"/>
              </w:rPr>
              <w:t xml:space="preserve"> smanjenje konflikata</w:t>
            </w:r>
            <w:r w:rsidR="00473AF9">
              <w:rPr>
                <w:rStyle w:val="SubtleEmphasis"/>
                <w:i w:val="0"/>
                <w:iCs w:val="0"/>
                <w:color w:val="003300"/>
              </w:rPr>
              <w:t xml:space="preserve">, </w:t>
            </w:r>
            <w:r w:rsidR="00881460">
              <w:rPr>
                <w:rStyle w:val="SubtleEmphasis"/>
                <w:i w:val="0"/>
                <w:iCs w:val="0"/>
                <w:color w:val="003300"/>
              </w:rPr>
              <w:t>bolje predstavljanje firme u kojoj rade i posla koji obavljaju</w:t>
            </w:r>
            <w:r w:rsidR="00881460" w:rsidRPr="00881460">
              <w:rPr>
                <w:rStyle w:val="SubtleEmphasis"/>
                <w:i w:val="0"/>
                <w:iCs w:val="0"/>
                <w:color w:val="003300"/>
              </w:rPr>
              <w:t xml:space="preserve">. </w:t>
            </w:r>
          </w:p>
        </w:tc>
      </w:tr>
    </w:tbl>
    <w:p w:rsidR="0085749A" w:rsidRPr="00774773" w:rsidRDefault="0085749A" w:rsidP="0085749A">
      <w:pPr>
        <w:jc w:val="center"/>
        <w:rPr>
          <w:color w:val="333333"/>
        </w:rPr>
      </w:pPr>
    </w:p>
    <w:tbl>
      <w:tblPr>
        <w:tblW w:w="9539" w:type="dxa"/>
        <w:jc w:val="center"/>
        <w:tblCellMar>
          <w:left w:w="0" w:type="dxa"/>
          <w:right w:w="0" w:type="dxa"/>
        </w:tblCellMar>
        <w:tblLook w:val="04A0" w:firstRow="1" w:lastRow="0" w:firstColumn="1" w:lastColumn="0" w:noHBand="0" w:noVBand="1"/>
      </w:tblPr>
      <w:tblGrid>
        <w:gridCol w:w="4845"/>
        <w:gridCol w:w="4694"/>
      </w:tblGrid>
      <w:tr w:rsidR="0085749A" w:rsidRPr="00D5367B" w:rsidTr="00767263">
        <w:trPr>
          <w:trHeight w:val="361"/>
          <w:jc w:val="center"/>
        </w:trPr>
        <w:tc>
          <w:tcPr>
            <w:tcW w:w="4845" w:type="dxa"/>
            <w:tcBorders>
              <w:bottom w:val="single" w:sz="4" w:space="0" w:color="BFBFBF" w:themeColor="background1" w:themeShade="BF"/>
            </w:tcBorders>
            <w:tcMar>
              <w:top w:w="0" w:type="dxa"/>
              <w:left w:w="108" w:type="dxa"/>
              <w:bottom w:w="0" w:type="dxa"/>
              <w:right w:w="108" w:type="dxa"/>
            </w:tcMar>
            <w:hideMark/>
          </w:tcPr>
          <w:p w:rsidR="0085749A" w:rsidRPr="00A30E80" w:rsidRDefault="00327586" w:rsidP="00327586">
            <w:pPr>
              <w:spacing w:after="0" w:line="240" w:lineRule="auto"/>
              <w:jc w:val="center"/>
              <w:rPr>
                <w:color w:val="217125"/>
              </w:rPr>
            </w:pPr>
            <w:r w:rsidRPr="00A30E80">
              <w:rPr>
                <w:color w:val="217125"/>
                <w:sz w:val="28"/>
                <w:szCs w:val="28"/>
              </w:rPr>
              <w:t>Teme obuke</w:t>
            </w:r>
          </w:p>
        </w:tc>
        <w:tc>
          <w:tcPr>
            <w:tcW w:w="4694" w:type="dxa"/>
            <w:vMerge w:val="restart"/>
            <w:tcMar>
              <w:top w:w="0" w:type="dxa"/>
              <w:left w:w="108" w:type="dxa"/>
              <w:bottom w:w="0" w:type="dxa"/>
              <w:right w:w="108" w:type="dxa"/>
            </w:tcMar>
            <w:vAlign w:val="center"/>
            <w:hideMark/>
          </w:tcPr>
          <w:p w:rsidR="0085749A" w:rsidRPr="00774773" w:rsidRDefault="00140CD6" w:rsidP="00767263">
            <w:pPr>
              <w:spacing w:after="0" w:line="240" w:lineRule="auto"/>
              <w:jc w:val="center"/>
              <w:rPr>
                <w:rFonts w:ascii="Times New Roman" w:hAnsi="Times New Roman"/>
                <w:color w:val="333333"/>
                <w:sz w:val="24"/>
                <w:szCs w:val="24"/>
              </w:rPr>
            </w:pPr>
            <w:r>
              <w:rPr>
                <w:rFonts w:ascii="Times New Roman" w:hAnsi="Times New Roman"/>
                <w:noProof/>
                <w:color w:val="333333"/>
                <w:sz w:val="24"/>
                <w:szCs w:val="24"/>
                <w:lang w:val="sr-Latn-RS" w:eastAsia="sr-Latn-RS"/>
              </w:rPr>
              <w:drawing>
                <wp:inline distT="0" distB="0" distL="0" distR="0">
                  <wp:extent cx="2786332" cy="1922569"/>
                  <wp:effectExtent l="0" t="0" r="0" b="1905"/>
                  <wp:docPr id="15" name="Picture 15" descr="D:\katalog2014\s2\social_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talog2014\s2\social_busine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45" cy="1925683"/>
                          </a:xfrm>
                          <a:prstGeom prst="rect">
                            <a:avLst/>
                          </a:prstGeom>
                          <a:noFill/>
                          <a:ln>
                            <a:noFill/>
                          </a:ln>
                        </pic:spPr>
                      </pic:pic>
                    </a:graphicData>
                  </a:graphic>
                </wp:inline>
              </w:drawing>
            </w:r>
          </w:p>
        </w:tc>
      </w:tr>
      <w:tr w:rsidR="0085749A" w:rsidRPr="00D5367B" w:rsidTr="00767263">
        <w:trPr>
          <w:trHeight w:val="3020"/>
          <w:jc w:val="center"/>
        </w:trPr>
        <w:tc>
          <w:tcPr>
            <w:tcW w:w="4845" w:type="dxa"/>
            <w:tcBorders>
              <w:top w:val="single" w:sz="4" w:space="0" w:color="BFBFBF" w:themeColor="background1" w:themeShade="BF"/>
            </w:tcBorders>
            <w:tcMar>
              <w:top w:w="0" w:type="dxa"/>
              <w:left w:w="108" w:type="dxa"/>
              <w:bottom w:w="0" w:type="dxa"/>
              <w:right w:w="108" w:type="dxa"/>
            </w:tcMar>
            <w:hideMark/>
          </w:tcPr>
          <w:p w:rsidR="0085749A" w:rsidRDefault="0085749A" w:rsidP="00767263">
            <w:pPr>
              <w:spacing w:after="0"/>
              <w:jc w:val="center"/>
              <w:rPr>
                <w:color w:val="333333"/>
                <w:sz w:val="24"/>
                <w:szCs w:val="24"/>
                <w:lang w:eastAsia="en-US"/>
              </w:rPr>
            </w:pPr>
          </w:p>
          <w:p w:rsidR="00185889" w:rsidRDefault="00327586" w:rsidP="00185889">
            <w:pPr>
              <w:pStyle w:val="komunikacija-tekst"/>
              <w:jc w:val="center"/>
            </w:pPr>
            <w:r>
              <w:t xml:space="preserve">Tri </w:t>
            </w:r>
            <w:r w:rsidR="005826AB">
              <w:t>zakona</w:t>
            </w:r>
            <w:r w:rsidRPr="005826AB">
              <w:t xml:space="preserve"> pravilne</w:t>
            </w:r>
            <w:r>
              <w:t xml:space="preserve"> komunikacije</w:t>
            </w:r>
            <w:r>
              <w:br/>
            </w:r>
            <w:r w:rsidR="00185889">
              <w:t>Kako komuniciramo</w:t>
            </w:r>
          </w:p>
          <w:p w:rsidR="00185889" w:rsidRDefault="00185889" w:rsidP="00185889">
            <w:pPr>
              <w:pStyle w:val="komunikacija-tekst"/>
              <w:jc w:val="center"/>
            </w:pPr>
            <w:r>
              <w:t>Tehnike uspešne komunikacije</w:t>
            </w:r>
          </w:p>
          <w:p w:rsidR="00185889" w:rsidRDefault="00185889" w:rsidP="00185889">
            <w:pPr>
              <w:pStyle w:val="komunikacija-tekst"/>
              <w:jc w:val="center"/>
            </w:pPr>
            <w:r>
              <w:t>Komunikacija na poslovnim sastancima</w:t>
            </w:r>
          </w:p>
          <w:p w:rsidR="00185889" w:rsidRDefault="00185889" w:rsidP="00185889">
            <w:pPr>
              <w:pStyle w:val="komunikacija-tekst"/>
              <w:jc w:val="center"/>
            </w:pPr>
            <w:r>
              <w:t>Poslovna korespondencija</w:t>
            </w:r>
          </w:p>
          <w:p w:rsidR="00185889" w:rsidRDefault="00851EC4" w:rsidP="00185889">
            <w:pPr>
              <w:pStyle w:val="komunikacija-tekst"/>
              <w:jc w:val="center"/>
            </w:pPr>
            <w:r>
              <w:t>Osnove r</w:t>
            </w:r>
            <w:r w:rsidR="00185889">
              <w:t>ešavanj</w:t>
            </w:r>
            <w:r>
              <w:t>a</w:t>
            </w:r>
            <w:r w:rsidR="00185889">
              <w:t xml:space="preserve"> konflikata</w:t>
            </w:r>
          </w:p>
          <w:p w:rsidR="00185889" w:rsidRDefault="00185889" w:rsidP="00185889">
            <w:pPr>
              <w:pStyle w:val="komunikacija-tekst"/>
              <w:jc w:val="center"/>
            </w:pPr>
            <w:r>
              <w:t>Neverbalna komunikacija</w:t>
            </w:r>
          </w:p>
          <w:p w:rsidR="00140CD6" w:rsidRDefault="00140CD6" w:rsidP="00185889">
            <w:pPr>
              <w:pStyle w:val="komunikacija-tekst"/>
              <w:jc w:val="center"/>
            </w:pPr>
            <w:r>
              <w:t>Predstavljanje firme u javnosti</w:t>
            </w:r>
          </w:p>
          <w:p w:rsidR="0085749A" w:rsidRPr="00D5367B" w:rsidRDefault="00185889" w:rsidP="00185889">
            <w:pPr>
              <w:pStyle w:val="komunikacija-tekst"/>
              <w:jc w:val="center"/>
            </w:pPr>
            <w:r>
              <w:t>Poslovni bonton</w:t>
            </w:r>
          </w:p>
        </w:tc>
        <w:tc>
          <w:tcPr>
            <w:tcW w:w="0" w:type="auto"/>
            <w:vMerge/>
            <w:vAlign w:val="center"/>
            <w:hideMark/>
          </w:tcPr>
          <w:p w:rsidR="0085749A" w:rsidRPr="00774773" w:rsidRDefault="0085749A" w:rsidP="00767263">
            <w:pPr>
              <w:spacing w:after="0" w:line="240" w:lineRule="auto"/>
              <w:rPr>
                <w:rFonts w:ascii="Times New Roman" w:hAnsi="Times New Roman"/>
                <w:color w:val="333333"/>
                <w:sz w:val="24"/>
                <w:szCs w:val="24"/>
              </w:rPr>
            </w:pPr>
          </w:p>
        </w:tc>
      </w:tr>
    </w:tbl>
    <w:p w:rsidR="0085749A" w:rsidRPr="00774773" w:rsidRDefault="0085749A" w:rsidP="0085749A">
      <w:pPr>
        <w:spacing w:after="0" w:line="240" w:lineRule="auto"/>
        <w:rPr>
          <w:color w:val="333333"/>
        </w:rPr>
      </w:pPr>
    </w:p>
    <w:tbl>
      <w:tblPr>
        <w:tblpPr w:leftFromText="180" w:rightFromText="180" w:vertAnchor="text" w:horzAnchor="margin" w:tblpXSpec="center" w:tblpY="257"/>
        <w:tblW w:w="96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9644"/>
      </w:tblGrid>
      <w:tr w:rsidR="0085749A" w:rsidRPr="00D5367B" w:rsidTr="007F1D99">
        <w:trPr>
          <w:trHeight w:val="686"/>
        </w:trPr>
        <w:tc>
          <w:tcPr>
            <w:tcW w:w="9644" w:type="dxa"/>
            <w:tcMar>
              <w:top w:w="0" w:type="dxa"/>
              <w:left w:w="108" w:type="dxa"/>
              <w:bottom w:w="0" w:type="dxa"/>
              <w:right w:w="108" w:type="dxa"/>
            </w:tcMar>
            <w:hideMark/>
          </w:tcPr>
          <w:p w:rsidR="00BF04E5" w:rsidRDefault="0085749A" w:rsidP="00790740">
            <w:pPr>
              <w:pStyle w:val="komunikacija-tekst"/>
              <w:jc w:val="both"/>
              <w:rPr>
                <w:rStyle w:val="apple-style-span"/>
              </w:rPr>
            </w:pPr>
            <w:r w:rsidRPr="003E799A">
              <w:rPr>
                <w:b/>
              </w:rPr>
              <w:t>Predavač:</w:t>
            </w:r>
            <w:r w:rsidR="00327586" w:rsidRPr="00B51CEC">
              <w:t xml:space="preserve"> </w:t>
            </w:r>
            <w:r w:rsidR="00DA626F" w:rsidRPr="00DF0C35">
              <w:rPr>
                <w:rStyle w:val="apple-style-span"/>
              </w:rPr>
              <w:t xml:space="preserve"> Sertifikovani predavači tima </w:t>
            </w:r>
            <w:r w:rsidR="0000020F" w:rsidRPr="00DF0C35">
              <w:rPr>
                <w:rStyle w:val="apple-style-span"/>
              </w:rPr>
              <w:t>„</w:t>
            </w:r>
            <w:proofErr w:type="spellStart"/>
            <w:r w:rsidR="0000020F" w:rsidRPr="00DF0C35">
              <w:rPr>
                <w:rStyle w:val="apple-style-span"/>
              </w:rPr>
              <w:t>iConsult</w:t>
            </w:r>
            <w:proofErr w:type="spellEnd"/>
            <w:r w:rsidR="0000020F" w:rsidRPr="00DF0C35">
              <w:rPr>
                <w:rStyle w:val="apple-style-span"/>
              </w:rPr>
              <w:t xml:space="preserve"> </w:t>
            </w:r>
            <w:proofErr w:type="spellStart"/>
            <w:r w:rsidR="0000020F" w:rsidRPr="00DF0C35">
              <w:rPr>
                <w:rStyle w:val="apple-style-span"/>
              </w:rPr>
              <w:t>d.o.o</w:t>
            </w:r>
            <w:proofErr w:type="spellEnd"/>
            <w:r w:rsidR="0000020F" w:rsidRPr="00DF0C35">
              <w:rPr>
                <w:rStyle w:val="apple-style-span"/>
              </w:rPr>
              <w:t xml:space="preserve">.“ </w:t>
            </w:r>
            <w:r w:rsidR="0000020F">
              <w:rPr>
                <w:rStyle w:val="apple-style-span"/>
              </w:rPr>
              <w:t>i</w:t>
            </w:r>
            <w:r w:rsidR="0000020F" w:rsidRPr="00436B52">
              <w:rPr>
                <w:rStyle w:val="apple-style-span"/>
              </w:rPr>
              <w:t xml:space="preserve"> </w:t>
            </w:r>
            <w:r w:rsidR="0000020F">
              <w:rPr>
                <w:rStyle w:val="apple-style-span"/>
              </w:rPr>
              <w:t xml:space="preserve">„IS Zaposlenje </w:t>
            </w:r>
            <w:proofErr w:type="spellStart"/>
            <w:r w:rsidR="0000020F">
              <w:rPr>
                <w:rStyle w:val="apple-style-span"/>
              </w:rPr>
              <w:t>Org</w:t>
            </w:r>
            <w:proofErr w:type="spellEnd"/>
            <w:r w:rsidR="0000020F">
              <w:rPr>
                <w:rStyle w:val="apple-style-span"/>
              </w:rPr>
              <w:t xml:space="preserve">“ </w:t>
            </w:r>
            <w:r w:rsidR="00DA626F" w:rsidRPr="00DF0C35">
              <w:rPr>
                <w:rStyle w:val="apple-style-span"/>
              </w:rPr>
              <w:t xml:space="preserve"> </w:t>
            </w:r>
            <w:r w:rsidR="00DA626F" w:rsidRPr="00436B52">
              <w:rPr>
                <w:rStyle w:val="apple-style-span"/>
              </w:rPr>
              <w:t>za oblast poslovne komunikacije i korespondencije.</w:t>
            </w:r>
          </w:p>
          <w:p w:rsidR="0000020F" w:rsidRPr="00BF04E5" w:rsidRDefault="0000020F" w:rsidP="00790740">
            <w:pPr>
              <w:pStyle w:val="komunikacija-tekst"/>
              <w:jc w:val="both"/>
            </w:pPr>
          </w:p>
          <w:p w:rsidR="0085749A" w:rsidRPr="00BF04E5" w:rsidRDefault="0085749A" w:rsidP="00790740">
            <w:pPr>
              <w:pStyle w:val="komunikacija-tekst"/>
              <w:jc w:val="both"/>
              <w:rPr>
                <w:rStyle w:val="apple-style-span"/>
              </w:rPr>
            </w:pPr>
            <w:r w:rsidRPr="003E799A">
              <w:rPr>
                <w:b/>
              </w:rPr>
              <w:t>Kotizacija:</w:t>
            </w:r>
            <w:r w:rsidR="00E829EB">
              <w:rPr>
                <w:b/>
              </w:rPr>
              <w:t xml:space="preserve"> </w:t>
            </w:r>
            <w:r w:rsidRPr="00BF04E5">
              <w:rPr>
                <w:rStyle w:val="apple-style-span"/>
              </w:rPr>
              <w:t xml:space="preserve">Puna kotizacija za seminar iznosi </w:t>
            </w:r>
            <w:r w:rsidR="00D21F97">
              <w:rPr>
                <w:rStyle w:val="apple-style-span"/>
              </w:rPr>
              <w:t>12</w:t>
            </w:r>
            <w:r w:rsidRPr="00BF04E5">
              <w:rPr>
                <w:rStyle w:val="apple-style-span"/>
              </w:rPr>
              <w:t>.780,00 dinara.</w:t>
            </w:r>
          </w:p>
          <w:p w:rsidR="0085749A" w:rsidRPr="00BF04E5" w:rsidRDefault="0085749A" w:rsidP="00790740">
            <w:pPr>
              <w:pStyle w:val="komunikacija-tekst"/>
              <w:jc w:val="both"/>
              <w:rPr>
                <w:rStyle w:val="apple-style-span"/>
              </w:rPr>
            </w:pPr>
          </w:p>
          <w:p w:rsidR="0085749A" w:rsidRPr="00BF04E5" w:rsidRDefault="0085749A" w:rsidP="00790740">
            <w:pPr>
              <w:pStyle w:val="komunikacija-tekst"/>
              <w:jc w:val="both"/>
              <w:rPr>
                <w:rStyle w:val="apple-style-span"/>
              </w:rPr>
            </w:pPr>
            <w:r w:rsidRPr="003E799A">
              <w:rPr>
                <w:rStyle w:val="apple-style-span"/>
                <w:b/>
              </w:rPr>
              <w:t>Popusti:</w:t>
            </w:r>
            <w:r w:rsidRPr="00BF04E5">
              <w:t xml:space="preserve"> Popust za više prijavljenih polaznika - </w:t>
            </w:r>
            <w:r w:rsidR="003E799A">
              <w:t>10</w:t>
            </w:r>
            <w:r w:rsidRPr="00BF04E5">
              <w:t>.</w:t>
            </w:r>
            <w:r w:rsidR="00D21F97">
              <w:t>78</w:t>
            </w:r>
            <w:r w:rsidRPr="00BF04E5">
              <w:t>0,00 dinara po polazniku.</w:t>
            </w:r>
          </w:p>
          <w:p w:rsidR="0085749A" w:rsidRPr="00BF04E5" w:rsidRDefault="0085749A" w:rsidP="00790740">
            <w:pPr>
              <w:pStyle w:val="komunikacija-tekst"/>
              <w:jc w:val="both"/>
              <w:rPr>
                <w:rStyle w:val="apple-style-span"/>
              </w:rPr>
            </w:pPr>
          </w:p>
          <w:p w:rsidR="0085749A" w:rsidRPr="00D5367B" w:rsidRDefault="0085749A" w:rsidP="00790740">
            <w:pPr>
              <w:pStyle w:val="komunikacija-tekst"/>
              <w:jc w:val="both"/>
              <w:rPr>
                <w:color w:val="333337"/>
              </w:rPr>
            </w:pPr>
            <w:r w:rsidRPr="003E799A">
              <w:rPr>
                <w:rStyle w:val="apple-style-span"/>
                <w:b/>
              </w:rPr>
              <w:t>„In-</w:t>
            </w:r>
            <w:proofErr w:type="spellStart"/>
            <w:r w:rsidRPr="003E799A">
              <w:rPr>
                <w:rStyle w:val="apple-style-span"/>
                <w:b/>
              </w:rPr>
              <w:t>house</w:t>
            </w:r>
            <w:proofErr w:type="spellEnd"/>
            <w:r w:rsidRPr="003E799A">
              <w:rPr>
                <w:rStyle w:val="apple-style-span"/>
                <w:b/>
              </w:rPr>
              <w:t>“:</w:t>
            </w:r>
            <w:r w:rsidR="00E829EB">
              <w:rPr>
                <w:rStyle w:val="apple-style-span"/>
                <w:b/>
              </w:rPr>
              <w:t xml:space="preserve"> </w:t>
            </w:r>
            <w:r w:rsidR="003E799A">
              <w:rPr>
                <w:rStyle w:val="apple-style-span"/>
              </w:rPr>
              <w:t xml:space="preserve">Organizacijom interne obuke značajno se </w:t>
            </w:r>
            <w:proofErr w:type="spellStart"/>
            <w:r w:rsidR="003E799A">
              <w:rPr>
                <w:rStyle w:val="apple-style-span"/>
              </w:rPr>
              <w:t>ujednačava</w:t>
            </w:r>
            <w:proofErr w:type="spellEnd"/>
            <w:r w:rsidR="003E799A">
              <w:rPr>
                <w:rStyle w:val="apple-style-span"/>
              </w:rPr>
              <w:t xml:space="preserve"> komunikacija zaposlenih kako sa strankama, tako i u okviru sam</w:t>
            </w:r>
            <w:r w:rsidR="000203EA">
              <w:rPr>
                <w:rStyle w:val="apple-style-span"/>
              </w:rPr>
              <w:t>og tima ili</w:t>
            </w:r>
            <w:r w:rsidR="00E829EB">
              <w:rPr>
                <w:rStyle w:val="apple-style-span"/>
              </w:rPr>
              <w:t xml:space="preserve"> </w:t>
            </w:r>
            <w:r w:rsidR="000203EA">
              <w:rPr>
                <w:rStyle w:val="apple-style-span"/>
              </w:rPr>
              <w:t>cele organizacije</w:t>
            </w:r>
            <w:r w:rsidR="00917A29">
              <w:rPr>
                <w:rStyle w:val="apple-style-span"/>
              </w:rPr>
              <w:t xml:space="preserve">, čime </w:t>
            </w:r>
            <w:r w:rsidR="003E799A">
              <w:rPr>
                <w:rStyle w:val="apple-style-span"/>
              </w:rPr>
              <w:t xml:space="preserve">se pored </w:t>
            </w:r>
            <w:r w:rsidR="000203EA">
              <w:rPr>
                <w:rStyle w:val="apple-style-span"/>
              </w:rPr>
              <w:t>manje konflikata, dobijaju i zadovoljniji klijenti</w:t>
            </w:r>
            <w:r w:rsidR="003E799A">
              <w:rPr>
                <w:rStyle w:val="apple-style-span"/>
              </w:rPr>
              <w:t xml:space="preserve">. Tokom pripreme interne obuke, </w:t>
            </w:r>
            <w:r w:rsidR="000203EA">
              <w:rPr>
                <w:rStyle w:val="apple-style-span"/>
              </w:rPr>
              <w:t>može se definisati i koji su željeni modeli komunikacije zaposlenih, kako bi se kroz sam rad naveli da uvide greške i promene navike. Program se može organizovati da traje više dana po nekoliko sati.</w:t>
            </w:r>
          </w:p>
        </w:tc>
      </w:tr>
    </w:tbl>
    <w:p w:rsidR="0085749A" w:rsidRDefault="0085749A" w:rsidP="0085749A">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721F04" w:rsidRPr="00D5367B" w:rsidTr="0079310A">
        <w:trPr>
          <w:trHeight w:val="274"/>
          <w:jc w:val="center"/>
        </w:trPr>
        <w:tc>
          <w:tcPr>
            <w:tcW w:w="9322" w:type="dxa"/>
            <w:tcMar>
              <w:top w:w="0" w:type="dxa"/>
              <w:left w:w="108" w:type="dxa"/>
              <w:bottom w:w="0" w:type="dxa"/>
              <w:right w:w="108" w:type="dxa"/>
            </w:tcMar>
            <w:hideMark/>
          </w:tcPr>
          <w:p w:rsidR="00721F04" w:rsidRPr="00A30E80" w:rsidRDefault="00721F04" w:rsidP="00721F04">
            <w:pPr>
              <w:pStyle w:val="Heading2"/>
              <w:rPr>
                <w:color w:val="217125"/>
                <w:lang w:val="en-US" w:eastAsia="en-US"/>
              </w:rPr>
            </w:pPr>
            <w:r w:rsidRPr="00AF0279">
              <w:rPr>
                <w:lang w:val="en-US" w:eastAsia="en-US"/>
              </w:rPr>
              <w:lastRenderedPageBreak/>
              <w:t> </w:t>
            </w:r>
            <w:bookmarkStart w:id="41" w:name="_Toc311535548"/>
            <w:bookmarkStart w:id="42" w:name="_Toc409178818"/>
            <w:r w:rsidRPr="00A30E80">
              <w:rPr>
                <w:color w:val="217125"/>
                <w:lang w:val="en-US" w:eastAsia="en-US"/>
              </w:rPr>
              <w:t>MENTORSKI SEMINAR</w:t>
            </w:r>
            <w:r w:rsidRPr="00A30E80">
              <w:rPr>
                <w:color w:val="217125"/>
                <w:lang w:val="en-US" w:eastAsia="en-US"/>
              </w:rPr>
              <w:br/>
              <w:t> „UPRAVLJANJE STRESOM I VREMENOM“</w:t>
            </w:r>
            <w:bookmarkEnd w:id="41"/>
            <w:bookmarkEnd w:id="42"/>
          </w:p>
        </w:tc>
      </w:tr>
    </w:tbl>
    <w:p w:rsidR="00721F04" w:rsidRPr="00BF04E5" w:rsidRDefault="00721F04" w:rsidP="0085749A">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721F04" w:rsidRPr="00D5367B" w:rsidTr="00767263">
        <w:trPr>
          <w:trHeight w:val="3236"/>
          <w:jc w:val="center"/>
        </w:trPr>
        <w:tc>
          <w:tcPr>
            <w:tcW w:w="9606" w:type="dxa"/>
            <w:tcMar>
              <w:top w:w="0" w:type="dxa"/>
              <w:left w:w="108" w:type="dxa"/>
              <w:bottom w:w="0" w:type="dxa"/>
              <w:right w:w="108" w:type="dxa"/>
            </w:tcMar>
            <w:hideMark/>
          </w:tcPr>
          <w:p w:rsidR="00721F04" w:rsidRPr="005653AA" w:rsidRDefault="00721F04" w:rsidP="005B365B">
            <w:pPr>
              <w:pStyle w:val="stres-tekst"/>
              <w:jc w:val="both"/>
            </w:pPr>
            <w:r>
              <w:br w:type="page"/>
            </w:r>
            <w:r w:rsidRPr="00BF04E5">
              <w:rPr>
                <w:b/>
              </w:rPr>
              <w:t xml:space="preserve">Opšte informacije: </w:t>
            </w:r>
            <w:r w:rsidRPr="005653AA">
              <w:t xml:space="preserve">Trajanje - 1 </w:t>
            </w:r>
            <w:r w:rsidRPr="005653AA">
              <w:rPr>
                <w:rStyle w:val="stres-tekstChar"/>
              </w:rPr>
              <w:t xml:space="preserve">dan. </w:t>
            </w:r>
            <w:r w:rsidR="00B50016" w:rsidRPr="000C0398">
              <w:t xml:space="preserve">Održava se </w:t>
            </w:r>
            <w:r w:rsidR="00B50016">
              <w:t>4</w:t>
            </w:r>
            <w:r w:rsidR="00B50016" w:rsidRPr="000C0398">
              <w:t xml:space="preserve"> puta godišnje u otvorenim terminima</w:t>
            </w:r>
            <w:r w:rsidR="00B50016">
              <w:rPr>
                <w:rStyle w:val="stres-tekstChar"/>
              </w:rPr>
              <w:t xml:space="preserve">, </w:t>
            </w:r>
            <w:r w:rsidRPr="005653AA">
              <w:t>ali se prvenstveno održava kao individualna obuka i/ili in-</w:t>
            </w:r>
            <w:proofErr w:type="spellStart"/>
            <w:r w:rsidRPr="005653AA">
              <w:t>house</w:t>
            </w:r>
            <w:proofErr w:type="spellEnd"/>
            <w:r w:rsidRPr="005653AA">
              <w:t>.</w:t>
            </w:r>
          </w:p>
          <w:p w:rsidR="00721F04" w:rsidRPr="005653AA" w:rsidRDefault="00721F04" w:rsidP="005B365B">
            <w:pPr>
              <w:pStyle w:val="stres-tekst"/>
              <w:jc w:val="both"/>
            </w:pPr>
          </w:p>
          <w:p w:rsidR="00721F04" w:rsidRPr="005653AA" w:rsidRDefault="00721F04" w:rsidP="005B365B">
            <w:pPr>
              <w:pStyle w:val="stres-tekst"/>
              <w:jc w:val="both"/>
            </w:pPr>
            <w:r w:rsidRPr="00BF04E5">
              <w:rPr>
                <w:b/>
              </w:rPr>
              <w:t>Veličina grupe:</w:t>
            </w:r>
            <w:r w:rsidRPr="005653AA">
              <w:t xml:space="preserve"> </w:t>
            </w:r>
            <w:r w:rsidR="00551898">
              <w:t xml:space="preserve"> </w:t>
            </w:r>
            <w:r w:rsidRPr="005653AA">
              <w:t>Do 7 polaznika na otvorenim terminima, kao interna obuka od 4 do 20 polaznika, u zavisnosti od cilja i zahteva firme.</w:t>
            </w:r>
          </w:p>
          <w:p w:rsidR="00721F04" w:rsidRPr="005653AA" w:rsidRDefault="00721F04" w:rsidP="005B365B">
            <w:pPr>
              <w:pStyle w:val="stres-tekst"/>
              <w:jc w:val="both"/>
            </w:pPr>
          </w:p>
          <w:p w:rsidR="00721F04" w:rsidRPr="005653AA" w:rsidRDefault="00721F04" w:rsidP="005B365B">
            <w:pPr>
              <w:pStyle w:val="stres-tekst"/>
              <w:jc w:val="both"/>
            </w:pPr>
            <w:r w:rsidRPr="00BF04E5">
              <w:rPr>
                <w:b/>
              </w:rPr>
              <w:t>Cilj seminara:</w:t>
            </w:r>
            <w:r w:rsidRPr="005653AA">
              <w:t xml:space="preserve"> Predstavljanje tehnika za upravljanje vremenom i stresom. Povećanje efikasnosti rada i u</w:t>
            </w:r>
            <w:r w:rsidRPr="005653AA">
              <w:rPr>
                <w:rStyle w:val="apple-style-span"/>
              </w:rPr>
              <w:t xml:space="preserve">spostavljanje balansa između mnogobrojnih poslovnih i privatnih obaveza. </w:t>
            </w:r>
            <w:r w:rsidR="0079310A">
              <w:rPr>
                <w:rStyle w:val="apple-style-span"/>
              </w:rPr>
              <w:t xml:space="preserve">Savladavanje tehnika koje se koriste za odrađivanje ciljeva i prioriteta. </w:t>
            </w:r>
            <w:r w:rsidRPr="005653AA">
              <w:rPr>
                <w:rStyle w:val="apple-style-span"/>
              </w:rPr>
              <w:t> </w:t>
            </w:r>
          </w:p>
          <w:p w:rsidR="00721F04" w:rsidRPr="005653AA" w:rsidRDefault="00721F04" w:rsidP="005B365B">
            <w:pPr>
              <w:pStyle w:val="stres-tekst"/>
              <w:jc w:val="both"/>
            </w:pPr>
          </w:p>
          <w:p w:rsidR="00BF04E5" w:rsidRDefault="00721F04" w:rsidP="005B365B">
            <w:pPr>
              <w:pStyle w:val="stres-tekst"/>
              <w:jc w:val="both"/>
            </w:pPr>
            <w:r w:rsidRPr="00BF04E5">
              <w:rPr>
                <w:b/>
              </w:rPr>
              <w:t>Kome je namenjen:</w:t>
            </w:r>
            <w:r w:rsidRPr="005653AA">
              <w:t xml:space="preserve"> Svima </w:t>
            </w:r>
            <w:r w:rsidR="00551898">
              <w:t>koji su</w:t>
            </w:r>
            <w:r w:rsidRPr="005653AA">
              <w:t xml:space="preserve"> stalno napeti, razdražljivi, </w:t>
            </w:r>
            <w:proofErr w:type="spellStart"/>
            <w:r w:rsidRPr="005653AA">
              <w:t>dekoncentrisani</w:t>
            </w:r>
            <w:proofErr w:type="spellEnd"/>
            <w:r w:rsidRPr="005653AA">
              <w:t>, u stalno</w:t>
            </w:r>
            <w:r w:rsidR="00551898">
              <w:t>j trci s vremenom i koji misle da tu trku gube i da ih</w:t>
            </w:r>
            <w:r w:rsidRPr="005653AA">
              <w:t xml:space="preserve"> tempo života melje i guta. Seminar </w:t>
            </w:r>
            <w:r w:rsidRPr="005653AA">
              <w:rPr>
                <w:rStyle w:val="apple-style-span"/>
              </w:rPr>
              <w:t xml:space="preserve">nije namenjen samo osobama na visokim pozicijama i sa velikim odgovornostima, već svima koji žele da optimizuju svoje radno vreme, bolje </w:t>
            </w:r>
            <w:proofErr w:type="spellStart"/>
            <w:r w:rsidRPr="005653AA">
              <w:rPr>
                <w:rStyle w:val="apple-style-span"/>
              </w:rPr>
              <w:t>strukturišu</w:t>
            </w:r>
            <w:proofErr w:type="spellEnd"/>
            <w:r w:rsidRPr="005653AA">
              <w:rPr>
                <w:rStyle w:val="apple-style-span"/>
              </w:rPr>
              <w:t xml:space="preserve"> svoje obaveze i umanje stres, kako na radnom mestu, tako i u privatnoj sferi</w:t>
            </w:r>
            <w:r w:rsidRPr="005653AA">
              <w:t>.</w:t>
            </w:r>
          </w:p>
          <w:p w:rsidR="00BF04E5" w:rsidRDefault="00BF04E5" w:rsidP="005B365B">
            <w:pPr>
              <w:pStyle w:val="stres-tekst"/>
              <w:jc w:val="both"/>
            </w:pPr>
          </w:p>
          <w:p w:rsidR="00721F04" w:rsidRPr="00D5367B" w:rsidRDefault="00721F04" w:rsidP="005B365B">
            <w:pPr>
              <w:pStyle w:val="stres-tekst"/>
              <w:jc w:val="both"/>
              <w:rPr>
                <w:i/>
              </w:rPr>
            </w:pPr>
            <w:r w:rsidRPr="00BF04E5">
              <w:rPr>
                <w:rStyle w:val="SubtleEmphasis"/>
                <w:b/>
                <w:i w:val="0"/>
                <w:iCs w:val="0"/>
                <w:color w:val="040000"/>
              </w:rPr>
              <w:t>Šta polaznici dobijaju:</w:t>
            </w:r>
            <w:r w:rsidR="0032727A">
              <w:rPr>
                <w:rStyle w:val="SubtleEmphasis"/>
                <w:b/>
                <w:i w:val="0"/>
                <w:iCs w:val="0"/>
                <w:color w:val="040000"/>
              </w:rPr>
              <w:t xml:space="preserve"> </w:t>
            </w:r>
            <w:r w:rsidR="0032727A">
              <w:t>Priliku da ovladaju</w:t>
            </w:r>
            <w:r w:rsidRPr="005653AA">
              <w:t xml:space="preserve"> veštinama za efikasnu</w:t>
            </w:r>
            <w:r w:rsidR="0032727A">
              <w:t xml:space="preserve"> borbu protiv stresa, da nauče kako da se bolje organizuju i za kratko vreme urade mnogo, da ostvare</w:t>
            </w:r>
            <w:r w:rsidRPr="005653AA">
              <w:t xml:space="preserve"> </w:t>
            </w:r>
            <w:r w:rsidR="0032727A">
              <w:t>svoje ciljeve i uspešno reše</w:t>
            </w:r>
            <w:r w:rsidRPr="005653AA">
              <w:t xml:space="preserve"> probleme na poslu i u privatnom životu. </w:t>
            </w:r>
          </w:p>
        </w:tc>
      </w:tr>
    </w:tbl>
    <w:p w:rsidR="00721F04" w:rsidRPr="000E229B" w:rsidRDefault="00721F04" w:rsidP="00721F04">
      <w:pPr>
        <w:jc w:val="center"/>
        <w:rPr>
          <w:color w:val="040000"/>
        </w:rPr>
      </w:pP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5"/>
        <w:gridCol w:w="4725"/>
      </w:tblGrid>
      <w:tr w:rsidR="00721F04" w:rsidRPr="00D5367B" w:rsidTr="007F1D99">
        <w:trPr>
          <w:trHeight w:val="365"/>
          <w:jc w:val="center"/>
        </w:trPr>
        <w:tc>
          <w:tcPr>
            <w:tcW w:w="4875" w:type="dxa"/>
            <w:tcMar>
              <w:top w:w="0" w:type="dxa"/>
              <w:left w:w="108" w:type="dxa"/>
              <w:bottom w:w="0" w:type="dxa"/>
              <w:right w:w="108" w:type="dxa"/>
            </w:tcMar>
            <w:hideMark/>
          </w:tcPr>
          <w:p w:rsidR="00721F04" w:rsidRPr="00A30E80" w:rsidRDefault="00721F04" w:rsidP="0076726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721F04" w:rsidRPr="00D5367B" w:rsidRDefault="00721F04" w:rsidP="00767263">
            <w:pPr>
              <w:spacing w:after="0" w:line="240" w:lineRule="auto"/>
              <w:jc w:val="center"/>
              <w:rPr>
                <w:color w:val="040000"/>
              </w:rPr>
            </w:pPr>
          </w:p>
          <w:p w:rsidR="00721F04" w:rsidRPr="000E229B" w:rsidRDefault="00721F04" w:rsidP="00767263">
            <w:pPr>
              <w:spacing w:after="0" w:line="240" w:lineRule="auto"/>
              <w:jc w:val="center"/>
              <w:rPr>
                <w:rFonts w:ascii="Times New Roman" w:hAnsi="Times New Roman"/>
                <w:color w:val="040000"/>
                <w:sz w:val="24"/>
                <w:szCs w:val="24"/>
              </w:rPr>
            </w:pPr>
            <w:r>
              <w:rPr>
                <w:noProof/>
                <w:color w:val="040000"/>
                <w:lang w:val="sr-Latn-RS" w:eastAsia="sr-Latn-RS"/>
              </w:rPr>
              <w:drawing>
                <wp:inline distT="0" distB="0" distL="0" distR="0">
                  <wp:extent cx="2543175" cy="1724025"/>
                  <wp:effectExtent l="0" t="0" r="9525" b="9525"/>
                  <wp:docPr id="68" name="Picture 37" descr="st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1724025"/>
                          </a:xfrm>
                          <a:prstGeom prst="rect">
                            <a:avLst/>
                          </a:prstGeom>
                          <a:noFill/>
                          <a:ln>
                            <a:noFill/>
                          </a:ln>
                        </pic:spPr>
                      </pic:pic>
                    </a:graphicData>
                  </a:graphic>
                </wp:inline>
              </w:drawing>
            </w:r>
          </w:p>
        </w:tc>
      </w:tr>
      <w:tr w:rsidR="00721F04" w:rsidRPr="00D5367B" w:rsidTr="007F1D99">
        <w:trPr>
          <w:trHeight w:val="1986"/>
          <w:jc w:val="center"/>
        </w:trPr>
        <w:tc>
          <w:tcPr>
            <w:tcW w:w="4879" w:type="dxa"/>
            <w:tcMar>
              <w:top w:w="0" w:type="dxa"/>
              <w:left w:w="108" w:type="dxa"/>
              <w:bottom w:w="0" w:type="dxa"/>
              <w:right w:w="108" w:type="dxa"/>
            </w:tcMar>
            <w:hideMark/>
          </w:tcPr>
          <w:p w:rsidR="00721F04" w:rsidRPr="005653AA" w:rsidRDefault="00721F04" w:rsidP="005653AA">
            <w:pPr>
              <w:pStyle w:val="stres-tekst"/>
              <w:jc w:val="center"/>
            </w:pPr>
            <w:r w:rsidRPr="00D5367B">
              <w:br/>
            </w:r>
            <w:r w:rsidRPr="005653AA">
              <w:t>Šta je stres, a šta stresori</w:t>
            </w:r>
            <w:r w:rsidR="00DA7238">
              <w:t>?</w:t>
            </w:r>
          </w:p>
          <w:p w:rsidR="00721F04" w:rsidRPr="005653AA" w:rsidRDefault="00DA7238" w:rsidP="005653AA">
            <w:pPr>
              <w:pStyle w:val="stres-tekst"/>
              <w:jc w:val="center"/>
            </w:pPr>
            <w:r>
              <w:t>Kako se boriti protiv stresa</w:t>
            </w:r>
            <w:r>
              <w:br/>
              <w:t>Kako zdravo razmišljati</w:t>
            </w:r>
            <w:r w:rsidR="00721F04" w:rsidRPr="005653AA">
              <w:t xml:space="preserve"> o problemima</w:t>
            </w:r>
          </w:p>
          <w:p w:rsidR="00721F04" w:rsidRPr="005653AA" w:rsidRDefault="00721F04" w:rsidP="005653AA">
            <w:pPr>
              <w:pStyle w:val="stres-tekst"/>
              <w:jc w:val="center"/>
            </w:pPr>
            <w:r w:rsidRPr="005653AA">
              <w:t>Kako rešiti problem u svoju korist</w:t>
            </w:r>
          </w:p>
          <w:p w:rsidR="00721F04" w:rsidRPr="005653AA" w:rsidRDefault="00721F04" w:rsidP="005653AA">
            <w:pPr>
              <w:pStyle w:val="stres-tekst"/>
              <w:jc w:val="center"/>
            </w:pPr>
            <w:r w:rsidRPr="005653AA">
              <w:t>Tehnike postavljanja ciljeva i prioriteta na poslu i u privatnom životu</w:t>
            </w:r>
          </w:p>
          <w:p w:rsidR="00721F04" w:rsidRPr="005653AA" w:rsidRDefault="00721F04" w:rsidP="005653AA">
            <w:pPr>
              <w:pStyle w:val="stres-tekst"/>
              <w:jc w:val="center"/>
            </w:pPr>
            <w:r w:rsidRPr="005653AA">
              <w:t>Tehnike upravljanja vremenom</w:t>
            </w:r>
          </w:p>
          <w:p w:rsidR="00721F04" w:rsidRPr="00D5367B" w:rsidRDefault="00721F04" w:rsidP="005653AA">
            <w:pPr>
              <w:pStyle w:val="stres-tekst"/>
              <w:jc w:val="center"/>
            </w:pPr>
            <w:r w:rsidRPr="005653AA">
              <w:t>Metode relaksacije</w:t>
            </w:r>
          </w:p>
        </w:tc>
        <w:tc>
          <w:tcPr>
            <w:tcW w:w="0" w:type="auto"/>
            <w:vMerge/>
            <w:vAlign w:val="center"/>
            <w:hideMark/>
          </w:tcPr>
          <w:p w:rsidR="00721F04" w:rsidRPr="000E229B" w:rsidRDefault="00721F04" w:rsidP="00767263">
            <w:pPr>
              <w:spacing w:after="0" w:line="240" w:lineRule="auto"/>
              <w:rPr>
                <w:rFonts w:ascii="Times New Roman" w:hAnsi="Times New Roman"/>
                <w:color w:val="040000"/>
                <w:sz w:val="24"/>
                <w:szCs w:val="24"/>
              </w:rPr>
            </w:pPr>
          </w:p>
        </w:tc>
      </w:tr>
    </w:tbl>
    <w:p w:rsidR="00721F04" w:rsidRPr="005653AA" w:rsidRDefault="00721F04" w:rsidP="005653AA">
      <w:pPr>
        <w:pStyle w:val="stres-tekst"/>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721F04" w:rsidRPr="005653AA" w:rsidTr="007F1D99">
        <w:trPr>
          <w:trHeight w:val="686"/>
        </w:trPr>
        <w:tc>
          <w:tcPr>
            <w:tcW w:w="9644" w:type="dxa"/>
            <w:tcMar>
              <w:top w:w="0" w:type="dxa"/>
              <w:left w:w="108" w:type="dxa"/>
              <w:bottom w:w="0" w:type="dxa"/>
              <w:right w:w="108" w:type="dxa"/>
            </w:tcMar>
            <w:hideMark/>
          </w:tcPr>
          <w:p w:rsidR="00721F04" w:rsidRDefault="00721F04" w:rsidP="005B365B">
            <w:pPr>
              <w:pStyle w:val="stres-tekst"/>
              <w:jc w:val="both"/>
            </w:pPr>
            <w:r w:rsidRPr="00BF04E5">
              <w:rPr>
                <w:b/>
              </w:rPr>
              <w:t>Predavač:</w:t>
            </w:r>
            <w:r w:rsidR="00DA7238">
              <w:rPr>
                <w:b/>
              </w:rPr>
              <w:t xml:space="preserve"> </w:t>
            </w:r>
            <w:r w:rsidRPr="005653AA">
              <w:t xml:space="preserve">Dr Katarina </w:t>
            </w:r>
            <w:proofErr w:type="spellStart"/>
            <w:r w:rsidR="003E20B9">
              <w:t>Višić</w:t>
            </w:r>
            <w:proofErr w:type="spellEnd"/>
            <w:r w:rsidRPr="005653AA">
              <w:t>, lekar i REBT psihoterapeut pod supervizijom sa višegodišnjim iskustvom u psihoterapijskom radu.</w:t>
            </w:r>
          </w:p>
          <w:p w:rsidR="00BF04E5" w:rsidRPr="005653AA" w:rsidRDefault="00BF04E5" w:rsidP="005B365B">
            <w:pPr>
              <w:pStyle w:val="stres-tekst"/>
              <w:jc w:val="both"/>
            </w:pPr>
          </w:p>
          <w:p w:rsidR="00721F04" w:rsidRPr="005653AA" w:rsidRDefault="00721F04" w:rsidP="005B365B">
            <w:pPr>
              <w:pStyle w:val="stres-tekst"/>
              <w:jc w:val="both"/>
              <w:rPr>
                <w:rStyle w:val="apple-style-span"/>
              </w:rPr>
            </w:pPr>
            <w:r w:rsidRPr="00BF04E5">
              <w:rPr>
                <w:b/>
              </w:rPr>
              <w:t xml:space="preserve">Kotizacija: </w:t>
            </w:r>
            <w:r w:rsidRPr="005653AA">
              <w:rPr>
                <w:rStyle w:val="apple-style-span"/>
              </w:rPr>
              <w:t>Pun</w:t>
            </w:r>
            <w:r w:rsidR="0000020F">
              <w:rPr>
                <w:rStyle w:val="apple-style-span"/>
              </w:rPr>
              <w:t>a kotizacija za seminar iznosi 9</w:t>
            </w:r>
            <w:r w:rsidRPr="005653AA">
              <w:rPr>
                <w:rStyle w:val="apple-style-span"/>
              </w:rPr>
              <w:t>.780,00 dinara.</w:t>
            </w:r>
          </w:p>
          <w:p w:rsidR="00721F04" w:rsidRPr="005653AA" w:rsidRDefault="00721F04" w:rsidP="005B365B">
            <w:pPr>
              <w:pStyle w:val="stres-tekst"/>
              <w:jc w:val="both"/>
              <w:rPr>
                <w:rStyle w:val="apple-style-span"/>
              </w:rPr>
            </w:pPr>
          </w:p>
          <w:p w:rsidR="00721F04" w:rsidRPr="005653AA" w:rsidRDefault="00721F04" w:rsidP="005B365B">
            <w:pPr>
              <w:pStyle w:val="stres-tekst"/>
              <w:jc w:val="both"/>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721F04" w:rsidRPr="005653AA" w:rsidRDefault="00721F04" w:rsidP="005B365B">
            <w:pPr>
              <w:pStyle w:val="stres-tekst"/>
              <w:jc w:val="both"/>
              <w:rPr>
                <w:rStyle w:val="apple-style-span"/>
              </w:rPr>
            </w:pPr>
          </w:p>
          <w:p w:rsidR="00721F04" w:rsidRPr="005653AA" w:rsidRDefault="00721F04" w:rsidP="005B365B">
            <w:pPr>
              <w:pStyle w:val="stres-tekst"/>
              <w:jc w:val="both"/>
            </w:pPr>
            <w:r w:rsidRPr="00BF04E5">
              <w:rPr>
                <w:rStyle w:val="apple-style-span"/>
                <w:b/>
              </w:rPr>
              <w:t>„In-</w:t>
            </w:r>
            <w:proofErr w:type="spellStart"/>
            <w:r w:rsidRPr="00BF04E5">
              <w:rPr>
                <w:rStyle w:val="apple-style-span"/>
                <w:b/>
              </w:rPr>
              <w:t>house</w:t>
            </w:r>
            <w:proofErr w:type="spellEnd"/>
            <w:r w:rsidRPr="00BF04E5">
              <w:rPr>
                <w:rStyle w:val="apple-style-span"/>
                <w:b/>
              </w:rPr>
              <w:t>“:</w:t>
            </w:r>
            <w:r w:rsidR="00DA7238">
              <w:rPr>
                <w:rStyle w:val="apple-style-span"/>
              </w:rPr>
              <w:t xml:space="preserve"> Osnovni razlog </w:t>
            </w:r>
            <w:r w:rsidRPr="005653AA">
              <w:rPr>
                <w:rStyle w:val="apple-style-span"/>
              </w:rPr>
              <w:t xml:space="preserve">što se često  održava kao interna obuka je da bi se tehnike upravljanja vremenom i stresom, kao i prioriteti, prilagodili poslovnoj praksi konkretne firme. Rezultati obuke se kasnije vide, ne samo u povećanoj produktivnosti, nego i u mogućnosti </w:t>
            </w:r>
            <w:r w:rsidR="005653AA" w:rsidRPr="005653AA">
              <w:rPr>
                <w:rStyle w:val="apple-style-span"/>
              </w:rPr>
              <w:t>zaposlenih</w:t>
            </w:r>
            <w:r w:rsidRPr="005653AA">
              <w:rPr>
                <w:rStyle w:val="apple-style-span"/>
              </w:rPr>
              <w:t xml:space="preserve"> da se bolje izbore sa obimom </w:t>
            </w:r>
            <w:r w:rsidR="005653AA" w:rsidRPr="005653AA">
              <w:rPr>
                <w:rStyle w:val="apple-style-span"/>
              </w:rPr>
              <w:t>posla i sm</w:t>
            </w:r>
            <w:r w:rsidRPr="005653AA">
              <w:rPr>
                <w:rStyle w:val="apple-style-span"/>
              </w:rPr>
              <w:t>anje broj grešaka koje prave</w:t>
            </w:r>
            <w:r w:rsidR="00DA7238">
              <w:rPr>
                <w:rStyle w:val="apple-style-span"/>
              </w:rPr>
              <w:t>.</w:t>
            </w:r>
            <w:r w:rsidRPr="005653AA">
              <w:rPr>
                <w:rStyle w:val="apple-style-span"/>
              </w:rPr>
              <w:t xml:space="preserve"> </w:t>
            </w:r>
          </w:p>
        </w:tc>
      </w:tr>
    </w:tbl>
    <w:p w:rsidR="00BF04E5" w:rsidRDefault="006B0711" w:rsidP="00BF04E5">
      <w:pPr>
        <w:spacing w:after="0" w:line="240" w:lineRule="auto"/>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9310A">
        <w:trPr>
          <w:trHeight w:val="274"/>
          <w:jc w:val="center"/>
        </w:trPr>
        <w:tc>
          <w:tcPr>
            <w:tcW w:w="9322" w:type="dxa"/>
            <w:tcMar>
              <w:top w:w="0" w:type="dxa"/>
              <w:left w:w="108" w:type="dxa"/>
              <w:bottom w:w="0" w:type="dxa"/>
              <w:right w:w="108" w:type="dxa"/>
            </w:tcMar>
            <w:hideMark/>
          </w:tcPr>
          <w:p w:rsidR="00BF04E5" w:rsidRPr="00A30E80" w:rsidRDefault="00BF04E5" w:rsidP="001F566E">
            <w:pPr>
              <w:pStyle w:val="Heading2"/>
              <w:rPr>
                <w:color w:val="217125"/>
                <w:lang w:val="en-US" w:eastAsia="en-US"/>
              </w:rPr>
            </w:pPr>
            <w:bookmarkStart w:id="43" w:name="_Toc409178819"/>
            <w:r w:rsidRPr="00A30E80">
              <w:rPr>
                <w:color w:val="217125"/>
                <w:lang w:val="en-US" w:eastAsia="en-US"/>
              </w:rPr>
              <w:lastRenderedPageBreak/>
              <w:t>MENTORSKI TRENING</w:t>
            </w:r>
            <w:r w:rsidRPr="00A30E80">
              <w:rPr>
                <w:color w:val="217125"/>
                <w:lang w:val="en-US" w:eastAsia="en-US"/>
              </w:rPr>
              <w:br/>
              <w:t>„</w:t>
            </w:r>
            <w:r w:rsidR="00DD3676" w:rsidRPr="00A30E80">
              <w:rPr>
                <w:color w:val="217125"/>
                <w:lang w:val="en-US" w:eastAsia="en-US"/>
              </w:rPr>
              <w:t>RAD</w:t>
            </w:r>
            <w:r w:rsidR="00E35BD9" w:rsidRPr="00A30E80">
              <w:rPr>
                <w:color w:val="217125"/>
                <w:lang w:val="en-US" w:eastAsia="en-US"/>
              </w:rPr>
              <w:t xml:space="preserve"> </w:t>
            </w:r>
            <w:r w:rsidR="00DD3676" w:rsidRPr="00A30E80">
              <w:rPr>
                <w:color w:val="217125"/>
                <w:lang w:val="en-US" w:eastAsia="en-US"/>
              </w:rPr>
              <w:t>SA TEŠKIM LJUDIMA</w:t>
            </w:r>
            <w:r w:rsidRPr="00A30E80">
              <w:rPr>
                <w:color w:val="217125"/>
                <w:lang w:val="en-US" w:eastAsia="en-US"/>
              </w:rPr>
              <w:t>“</w:t>
            </w:r>
            <w:bookmarkEnd w:id="43"/>
          </w:p>
        </w:tc>
      </w:tr>
    </w:tbl>
    <w:p w:rsidR="00BF04E5" w:rsidRPr="00BF04E5" w:rsidRDefault="00BF04E5" w:rsidP="00BF04E5">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5653AA" w:rsidRDefault="00BF04E5" w:rsidP="005B365B">
            <w:pPr>
              <w:pStyle w:val="stres-tekst"/>
              <w:jc w:val="both"/>
            </w:pPr>
            <w:r>
              <w:br w:type="page"/>
            </w:r>
            <w:r w:rsidRPr="00BF04E5">
              <w:rPr>
                <w:b/>
              </w:rPr>
              <w:t xml:space="preserve">Opšte informacije: </w:t>
            </w:r>
            <w:r w:rsidR="004F1891">
              <w:t>Obuka se sastoji od 3</w:t>
            </w:r>
            <w:r w:rsidR="000A32C9" w:rsidRPr="000A32C9">
              <w:t xml:space="preserve"> modula po </w:t>
            </w:r>
            <w:r w:rsidR="000A32C9">
              <w:t>3</w:t>
            </w:r>
            <w:r w:rsidR="000A32C9" w:rsidRPr="000A32C9">
              <w:t xml:space="preserve"> radna sata</w:t>
            </w:r>
            <w:r w:rsidRPr="005653AA">
              <w:rPr>
                <w:rStyle w:val="stres-tekstChar"/>
              </w:rPr>
              <w:t xml:space="preserve">. </w:t>
            </w:r>
            <w:r w:rsidR="00E35BD9" w:rsidRPr="000C0398">
              <w:t xml:space="preserve">Održava se </w:t>
            </w:r>
            <w:r w:rsidR="000A32C9">
              <w:t>6</w:t>
            </w:r>
            <w:r w:rsidR="00E35BD9" w:rsidRPr="000C0398">
              <w:t xml:space="preserve"> puta godišnje u otvorenim terminima</w:t>
            </w:r>
            <w:r w:rsidR="00E35BD9">
              <w:rPr>
                <w:rStyle w:val="stres-tekstChar"/>
              </w:rPr>
              <w:t xml:space="preserve">, </w:t>
            </w:r>
            <w:r w:rsidRPr="005653AA">
              <w:t xml:space="preserve">održava </w:t>
            </w:r>
            <w:r w:rsidR="00EF6399">
              <w:t xml:space="preserve">se i </w:t>
            </w:r>
            <w:r w:rsidRPr="005653AA">
              <w:t>kao individualna obuka i/ili in-</w:t>
            </w:r>
            <w:proofErr w:type="spellStart"/>
            <w:r w:rsidRPr="005653AA">
              <w:t>house</w:t>
            </w:r>
            <w:proofErr w:type="spellEnd"/>
            <w:r w:rsidRPr="005653AA">
              <w:t>.</w:t>
            </w:r>
          </w:p>
          <w:p w:rsidR="00BF04E5" w:rsidRPr="005653AA" w:rsidRDefault="00BF04E5" w:rsidP="005B365B">
            <w:pPr>
              <w:pStyle w:val="stres-tekst"/>
              <w:jc w:val="both"/>
            </w:pPr>
          </w:p>
          <w:p w:rsidR="00BF04E5" w:rsidRPr="005653AA" w:rsidRDefault="00BF04E5" w:rsidP="005B365B">
            <w:pPr>
              <w:pStyle w:val="stres-tekst"/>
              <w:jc w:val="both"/>
            </w:pPr>
            <w:r w:rsidRPr="00BF04E5">
              <w:rPr>
                <w:b/>
              </w:rPr>
              <w:t>Veličina grupe:</w:t>
            </w:r>
            <w:r w:rsidRPr="005653AA">
              <w:t xml:space="preserve"> Do 7 polaznika na otvoreni</w:t>
            </w:r>
            <w:r w:rsidR="00EF6399">
              <w:t xml:space="preserve">m terminima, kao interna obuka </w:t>
            </w:r>
            <w:r w:rsidRPr="005653AA">
              <w:t xml:space="preserve">do </w:t>
            </w:r>
            <w:r w:rsidR="00EF6399">
              <w:t>1</w:t>
            </w:r>
            <w:r w:rsidRPr="005653AA">
              <w:t>0 polaznika, u zavisnosti od cilja i zahteva firme.</w:t>
            </w:r>
          </w:p>
          <w:p w:rsidR="00BF04E5" w:rsidRPr="005653AA" w:rsidRDefault="00BF04E5" w:rsidP="005B365B">
            <w:pPr>
              <w:pStyle w:val="stres-tekst"/>
              <w:jc w:val="both"/>
            </w:pPr>
          </w:p>
          <w:p w:rsidR="00D94831" w:rsidRPr="005653AA" w:rsidRDefault="00D94831" w:rsidP="005B365B">
            <w:pPr>
              <w:pStyle w:val="stres-tekst"/>
              <w:jc w:val="both"/>
            </w:pPr>
            <w:r>
              <w:rPr>
                <w:b/>
              </w:rPr>
              <w:t>Cilj treninga</w:t>
            </w:r>
            <w:r w:rsidRPr="00BF04E5">
              <w:rPr>
                <w:b/>
              </w:rPr>
              <w:t>:</w:t>
            </w:r>
            <w:r w:rsidR="00E35BD9">
              <w:rPr>
                <w:b/>
              </w:rPr>
              <w:t xml:space="preserve"> </w:t>
            </w:r>
            <w:r>
              <w:t>Kako i</w:t>
            </w:r>
            <w:r w:rsidR="000A32C9">
              <w:t>zaći na kraj sa zahtev</w:t>
            </w:r>
            <w:r w:rsidR="00816CF7">
              <w:t>nim, tešk</w:t>
            </w:r>
            <w:r>
              <w:t>im</w:t>
            </w:r>
            <w:r w:rsidR="00816CF7">
              <w:t xml:space="preserve"> i</w:t>
            </w:r>
            <w:r w:rsidR="00E35BD9">
              <w:t xml:space="preserve"> </w:t>
            </w:r>
            <w:r w:rsidR="00816CF7">
              <w:t>napornim</w:t>
            </w:r>
            <w:r>
              <w:t xml:space="preserve"> ljudima, sveznalicama, </w:t>
            </w:r>
            <w:r w:rsidR="00816CF7">
              <w:t>preosetljivim</w:t>
            </w:r>
            <w:r>
              <w:t>, sitničarima, oportunisti</w:t>
            </w:r>
            <w:r w:rsidR="00816CF7">
              <w:t>ma ili</w:t>
            </w:r>
            <w:r>
              <w:t xml:space="preserve"> neodlučni</w:t>
            </w:r>
            <w:r w:rsidR="00816CF7">
              <w:t>ma, bez obzira</w:t>
            </w:r>
            <w:r w:rsidR="0000020F">
              <w:t xml:space="preserve"> </w:t>
            </w:r>
            <w:r w:rsidR="00816CF7">
              <w:t>da li</w:t>
            </w:r>
            <w:r>
              <w:t xml:space="preserve"> sede sa Vama u kancelariji, čekaju na Vašem šalteru, nadređeni su Vam ili podređeni, </w:t>
            </w:r>
            <w:r w:rsidR="007F1D99">
              <w:t xml:space="preserve">ili su </w:t>
            </w:r>
            <w:r>
              <w:t xml:space="preserve">članovi porodice i komšije. </w:t>
            </w:r>
            <w:r w:rsidR="007F1D99">
              <w:t>Načini da pravilno</w:t>
            </w:r>
            <w:r w:rsidR="00C2689D">
              <w:t xml:space="preserve"> reagujete u konfliktima i sprečite ih da </w:t>
            </w:r>
            <w:r>
              <w:t xml:space="preserve"> Vam svojim ponašanjem zagorčavaju </w:t>
            </w:r>
            <w:r w:rsidR="00C2689D">
              <w:t>život i crpe energiju, kao i da se</w:t>
            </w:r>
            <w:r>
              <w:t xml:space="preserve"> pred njima </w:t>
            </w:r>
            <w:r w:rsidR="00C2689D">
              <w:t xml:space="preserve">više ne </w:t>
            </w:r>
            <w:r>
              <w:t xml:space="preserve">osećate nemoćno da bilo šta promenite. </w:t>
            </w:r>
            <w:r w:rsidR="0079310A">
              <w:t>Eliminisanje stresa i napetosti koja dolazi iz ovakvih odnosa.</w:t>
            </w:r>
          </w:p>
          <w:p w:rsidR="00D94831" w:rsidRPr="005653AA" w:rsidRDefault="00D94831" w:rsidP="005B365B">
            <w:pPr>
              <w:pStyle w:val="stres-tekst"/>
              <w:jc w:val="both"/>
            </w:pPr>
          </w:p>
          <w:p w:rsidR="00BF04E5" w:rsidRDefault="00BF04E5" w:rsidP="005B365B">
            <w:pPr>
              <w:pStyle w:val="stres-tekst"/>
              <w:jc w:val="both"/>
            </w:pPr>
            <w:r w:rsidRPr="00BF04E5">
              <w:rPr>
                <w:b/>
              </w:rPr>
              <w:t>Kome je namenjen:</w:t>
            </w:r>
            <w:r w:rsidR="00E35BD9">
              <w:rPr>
                <w:b/>
              </w:rPr>
              <w:t xml:space="preserve"> </w:t>
            </w:r>
            <w:r w:rsidR="00EF6399">
              <w:t xml:space="preserve">Svima koji rade sa zahtevnim klijentima i u stresnom radnom okruženju. Osobama koje </w:t>
            </w:r>
            <w:r w:rsidR="00E35BD9">
              <w:t xml:space="preserve">rade na rukovodećim pozicijama </w:t>
            </w:r>
            <w:r w:rsidR="00EF6399">
              <w:t>pod pr</w:t>
            </w:r>
            <w:r w:rsidR="00E35BD9">
              <w:t xml:space="preserve">itiskom i rokovima. </w:t>
            </w:r>
            <w:r w:rsidR="00EF6399">
              <w:t>Svima koji žele da nauče kako da uspešnije komuniciraju kada druga strana to ne zna ili ne može</w:t>
            </w:r>
            <w:r w:rsidR="00816CF7">
              <w:t>.</w:t>
            </w:r>
          </w:p>
          <w:p w:rsidR="00BF04E5" w:rsidRDefault="00BF04E5" w:rsidP="005B365B">
            <w:pPr>
              <w:pStyle w:val="stres-tekst"/>
              <w:jc w:val="both"/>
            </w:pPr>
          </w:p>
          <w:p w:rsidR="00BF04E5" w:rsidRPr="00D5367B" w:rsidRDefault="001F566E" w:rsidP="005B365B">
            <w:pPr>
              <w:pStyle w:val="stres-tekst"/>
              <w:jc w:val="both"/>
              <w:rPr>
                <w:i/>
              </w:rPr>
            </w:pPr>
            <w:r w:rsidRPr="001F566E">
              <w:rPr>
                <w:rStyle w:val="SubtleEmphasis"/>
                <w:b/>
                <w:i w:val="0"/>
                <w:iCs w:val="0"/>
                <w:color w:val="040000"/>
              </w:rPr>
              <w:t xml:space="preserve">Šta polaznici dobijaju: </w:t>
            </w:r>
            <w:r>
              <w:rPr>
                <w:rStyle w:val="SubtleEmphasis"/>
                <w:i w:val="0"/>
                <w:iCs w:val="0"/>
                <w:color w:val="040000"/>
              </w:rPr>
              <w:t xml:space="preserve">Tehnike kako </w:t>
            </w:r>
            <w:r>
              <w:t>da upravljaju</w:t>
            </w:r>
            <w:r w:rsidR="00EF6399">
              <w:t xml:space="preserve"> svojim osećanjima i ponašanjem u komunikaciji sa teškim sagovornicima.  Kako da izbeg</w:t>
            </w:r>
            <w:r>
              <w:t>nu</w:t>
            </w:r>
            <w:r w:rsidR="00EF6399">
              <w:t xml:space="preserve"> konflikt ili ga reš</w:t>
            </w:r>
            <w:r>
              <w:t>e</w:t>
            </w:r>
            <w:r w:rsidR="00EF6399">
              <w:t xml:space="preserve"> u s</w:t>
            </w:r>
            <w:r>
              <w:t>voju korist.  Kako da poboljšaju</w:t>
            </w:r>
            <w:r w:rsidR="00EF6399">
              <w:t xml:space="preserve"> svoje</w:t>
            </w:r>
            <w:r>
              <w:t xml:space="preserve"> veštine komunikacije, zauzmu</w:t>
            </w:r>
            <w:r w:rsidR="00E35BD9">
              <w:t xml:space="preserve"> se za sebe i ostvare </w:t>
            </w:r>
            <w:r w:rsidR="00EF6399">
              <w:t xml:space="preserve"> svoje ciljeve bez povređivanja drugih ljudi</w:t>
            </w:r>
            <w:r w:rsidR="00BF04E5" w:rsidRPr="005653AA">
              <w:t xml:space="preserve">. </w:t>
            </w:r>
          </w:p>
        </w:tc>
      </w:tr>
    </w:tbl>
    <w:p w:rsidR="00BF04E5" w:rsidRPr="00DB04F3" w:rsidRDefault="00BF04E5" w:rsidP="00BF04E5">
      <w:pPr>
        <w:jc w:val="center"/>
        <w:rPr>
          <w:color w:val="040000"/>
          <w:sz w:val="18"/>
        </w:rPr>
      </w:pPr>
    </w:p>
    <w:tbl>
      <w:tblPr>
        <w:tblW w:w="9600" w:type="dxa"/>
        <w:jc w:val="center"/>
        <w:tblCellMar>
          <w:left w:w="0" w:type="dxa"/>
          <w:right w:w="0" w:type="dxa"/>
        </w:tblCellMar>
        <w:tblLook w:val="04A0" w:firstRow="1" w:lastRow="0" w:firstColumn="1" w:lastColumn="0" w:noHBand="0" w:noVBand="1"/>
      </w:tblPr>
      <w:tblGrid>
        <w:gridCol w:w="4876"/>
        <w:gridCol w:w="4724"/>
      </w:tblGrid>
      <w:tr w:rsidR="00BF04E5" w:rsidRPr="00D5367B" w:rsidTr="00767263">
        <w:trPr>
          <w:trHeight w:val="365"/>
          <w:jc w:val="center"/>
        </w:trPr>
        <w:tc>
          <w:tcPr>
            <w:tcW w:w="4875" w:type="dxa"/>
            <w:tcBorders>
              <w:bottom w:val="single" w:sz="4" w:space="0" w:color="C4BC96"/>
            </w:tcBorders>
            <w:tcMar>
              <w:top w:w="0" w:type="dxa"/>
              <w:left w:w="108" w:type="dxa"/>
              <w:bottom w:w="0" w:type="dxa"/>
              <w:right w:w="108" w:type="dxa"/>
            </w:tcMar>
            <w:hideMark/>
          </w:tcPr>
          <w:p w:rsidR="00BF04E5" w:rsidRPr="00A30E80" w:rsidRDefault="00BF04E5" w:rsidP="00767263">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BF04E5" w:rsidRPr="00D5367B" w:rsidRDefault="00BF04E5" w:rsidP="00767263">
            <w:pPr>
              <w:spacing w:after="0" w:line="240" w:lineRule="auto"/>
              <w:jc w:val="center"/>
              <w:rPr>
                <w:color w:val="040000"/>
              </w:rPr>
            </w:pPr>
          </w:p>
          <w:p w:rsidR="00BF04E5" w:rsidRPr="000E229B" w:rsidRDefault="0013596A" w:rsidP="00767263">
            <w:pPr>
              <w:spacing w:after="0" w:line="240" w:lineRule="auto"/>
              <w:jc w:val="center"/>
              <w:rPr>
                <w:rFonts w:ascii="Times New Roman" w:hAnsi="Times New Roman"/>
                <w:color w:val="040000"/>
                <w:sz w:val="24"/>
                <w:szCs w:val="24"/>
              </w:rPr>
            </w:pPr>
            <w:r>
              <w:rPr>
                <w:rFonts w:ascii="Times New Roman" w:hAnsi="Times New Roman"/>
                <w:noProof/>
                <w:color w:val="040000"/>
                <w:sz w:val="24"/>
                <w:szCs w:val="24"/>
                <w:lang w:val="sr-Latn-RS" w:eastAsia="sr-Latn-RS"/>
              </w:rPr>
              <w:drawing>
                <wp:inline distT="0" distB="0" distL="0" distR="0">
                  <wp:extent cx="2496727" cy="1651379"/>
                  <wp:effectExtent l="0" t="0" r="0" b="6350"/>
                  <wp:docPr id="14" name="Picture 14" descr="D:\katalog2014\s2\blog-confl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talog2014\s2\blog-conflito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042" cy="1658863"/>
                          </a:xfrm>
                          <a:prstGeom prst="rect">
                            <a:avLst/>
                          </a:prstGeom>
                          <a:noFill/>
                          <a:ln>
                            <a:noFill/>
                          </a:ln>
                        </pic:spPr>
                      </pic:pic>
                    </a:graphicData>
                  </a:graphic>
                </wp:inline>
              </w:drawing>
            </w:r>
          </w:p>
        </w:tc>
      </w:tr>
      <w:tr w:rsidR="00BF04E5" w:rsidRPr="00D5367B" w:rsidTr="00767263">
        <w:trPr>
          <w:trHeight w:val="1986"/>
          <w:jc w:val="center"/>
        </w:trPr>
        <w:tc>
          <w:tcPr>
            <w:tcW w:w="4879" w:type="dxa"/>
            <w:tcBorders>
              <w:top w:val="single" w:sz="4" w:space="0" w:color="C4BC96"/>
            </w:tcBorders>
            <w:tcMar>
              <w:top w:w="0" w:type="dxa"/>
              <w:left w:w="108" w:type="dxa"/>
              <w:bottom w:w="0" w:type="dxa"/>
              <w:right w:w="108" w:type="dxa"/>
            </w:tcMar>
            <w:hideMark/>
          </w:tcPr>
          <w:p w:rsidR="000A32C9" w:rsidRDefault="00BF04E5" w:rsidP="000A32C9">
            <w:pPr>
              <w:pStyle w:val="stres-tekst"/>
              <w:jc w:val="center"/>
            </w:pPr>
            <w:r w:rsidRPr="00D5367B">
              <w:br/>
            </w:r>
            <w:proofErr w:type="spellStart"/>
            <w:r w:rsidR="000A32C9">
              <w:t>Asertivna</w:t>
            </w:r>
            <w:proofErr w:type="spellEnd"/>
            <w:r w:rsidR="000A32C9">
              <w:t xml:space="preserve"> komunikacija </w:t>
            </w:r>
          </w:p>
          <w:p w:rsidR="000A32C9" w:rsidRDefault="000A32C9" w:rsidP="000A32C9">
            <w:pPr>
              <w:pStyle w:val="stres-tekst"/>
              <w:jc w:val="center"/>
            </w:pPr>
            <w:r>
              <w:t>Kritike i pohvale</w:t>
            </w:r>
          </w:p>
          <w:p w:rsidR="000A32C9" w:rsidRDefault="000A32C9" w:rsidP="000A32C9">
            <w:pPr>
              <w:pStyle w:val="stres-tekst"/>
              <w:jc w:val="center"/>
            </w:pPr>
            <w:r>
              <w:t xml:space="preserve">Manipulacija i kako se od nje braniti </w:t>
            </w:r>
          </w:p>
          <w:p w:rsidR="00BF04E5" w:rsidRPr="00D5367B" w:rsidRDefault="000A32C9" w:rsidP="000A32C9">
            <w:pPr>
              <w:pStyle w:val="stres-tekst"/>
              <w:jc w:val="center"/>
            </w:pPr>
            <w:r>
              <w:t>Rešavanje konflikata i re</w:t>
            </w:r>
            <w:r w:rsidR="003E20B9">
              <w:t>akcije u konfliktima Analiza teš</w:t>
            </w:r>
            <w:r>
              <w:t>kih situacija</w:t>
            </w:r>
          </w:p>
        </w:tc>
        <w:tc>
          <w:tcPr>
            <w:tcW w:w="0" w:type="auto"/>
            <w:vMerge/>
            <w:vAlign w:val="center"/>
            <w:hideMark/>
          </w:tcPr>
          <w:p w:rsidR="00BF04E5" w:rsidRPr="000E229B" w:rsidRDefault="00BF04E5" w:rsidP="00767263">
            <w:pPr>
              <w:spacing w:after="0" w:line="240" w:lineRule="auto"/>
              <w:rPr>
                <w:rFonts w:ascii="Times New Roman" w:hAnsi="Times New Roman"/>
                <w:color w:val="040000"/>
                <w:sz w:val="24"/>
                <w:szCs w:val="24"/>
              </w:rPr>
            </w:pPr>
          </w:p>
        </w:tc>
      </w:tr>
    </w:tbl>
    <w:p w:rsidR="00BF04E5" w:rsidRPr="00DB04F3" w:rsidRDefault="00BF04E5" w:rsidP="00DB04F3">
      <w:pPr>
        <w:pStyle w:val="stres-tekst"/>
        <w:rPr>
          <w:sz w:val="16"/>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BF04E5" w:rsidRPr="005653AA" w:rsidTr="007F1D99">
        <w:trPr>
          <w:trHeight w:val="686"/>
        </w:trPr>
        <w:tc>
          <w:tcPr>
            <w:tcW w:w="9644" w:type="dxa"/>
            <w:tcMar>
              <w:top w:w="0" w:type="dxa"/>
              <w:left w:w="108" w:type="dxa"/>
              <w:bottom w:w="0" w:type="dxa"/>
              <w:right w:w="108" w:type="dxa"/>
            </w:tcMar>
            <w:hideMark/>
          </w:tcPr>
          <w:p w:rsidR="00BF04E5" w:rsidRDefault="00BF04E5" w:rsidP="005B365B">
            <w:pPr>
              <w:pStyle w:val="stres-tekst"/>
              <w:jc w:val="both"/>
            </w:pPr>
            <w:r w:rsidRPr="00BF04E5">
              <w:rPr>
                <w:b/>
              </w:rPr>
              <w:t>Predavač:</w:t>
            </w:r>
            <w:r w:rsidR="00E35BD9">
              <w:rPr>
                <w:b/>
              </w:rPr>
              <w:t xml:space="preserve"> </w:t>
            </w:r>
            <w:r w:rsidR="003E20B9">
              <w:t xml:space="preserve">Dr Katarina </w:t>
            </w:r>
            <w:proofErr w:type="spellStart"/>
            <w:r w:rsidR="003E20B9">
              <w:t>Višić</w:t>
            </w:r>
            <w:proofErr w:type="spellEnd"/>
            <w:r w:rsidRPr="005653AA">
              <w:t>, lekar i REBT psihoterapeut pod supervizijom sa višegodišnjim iskustvom u psihoterapijskom radu.</w:t>
            </w:r>
          </w:p>
          <w:p w:rsidR="00BF04E5" w:rsidRPr="005653AA" w:rsidRDefault="00BF04E5" w:rsidP="005B365B">
            <w:pPr>
              <w:pStyle w:val="stres-tekst"/>
              <w:jc w:val="both"/>
            </w:pPr>
          </w:p>
          <w:p w:rsidR="00BF04E5" w:rsidRPr="005653AA" w:rsidRDefault="00BF04E5" w:rsidP="005B365B">
            <w:pPr>
              <w:pStyle w:val="stres-tekst"/>
              <w:jc w:val="both"/>
              <w:rPr>
                <w:rStyle w:val="apple-style-span"/>
              </w:rPr>
            </w:pPr>
            <w:r w:rsidRPr="00BF04E5">
              <w:rPr>
                <w:b/>
              </w:rPr>
              <w:t xml:space="preserve">Kotizacija: </w:t>
            </w:r>
            <w:r w:rsidRPr="005653AA">
              <w:rPr>
                <w:rStyle w:val="apple-style-span"/>
              </w:rPr>
              <w:t xml:space="preserve">Puna kotizacija za seminar iznosi </w:t>
            </w:r>
            <w:r w:rsidR="000A32C9">
              <w:t xml:space="preserve"> 12.780,00 </w:t>
            </w:r>
            <w:r w:rsidRPr="005653AA">
              <w:rPr>
                <w:rStyle w:val="apple-style-span"/>
              </w:rPr>
              <w:t>dinara.</w:t>
            </w:r>
          </w:p>
          <w:p w:rsidR="00BF04E5" w:rsidRPr="005653AA" w:rsidRDefault="00BF04E5" w:rsidP="005B365B">
            <w:pPr>
              <w:pStyle w:val="stres-tekst"/>
              <w:jc w:val="both"/>
              <w:rPr>
                <w:rStyle w:val="apple-style-span"/>
              </w:rPr>
            </w:pPr>
          </w:p>
          <w:p w:rsidR="00BF04E5" w:rsidRPr="005653AA" w:rsidRDefault="00BF04E5" w:rsidP="005B365B">
            <w:pPr>
              <w:pStyle w:val="stres-tekst"/>
              <w:jc w:val="both"/>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BF04E5" w:rsidRPr="005653AA" w:rsidRDefault="00BF04E5" w:rsidP="005B365B">
            <w:pPr>
              <w:pStyle w:val="stres-tekst"/>
              <w:jc w:val="both"/>
              <w:rPr>
                <w:rStyle w:val="apple-style-span"/>
              </w:rPr>
            </w:pPr>
          </w:p>
          <w:p w:rsidR="00BF04E5" w:rsidRPr="005653AA" w:rsidRDefault="00BF04E5" w:rsidP="005B365B">
            <w:pPr>
              <w:pStyle w:val="stres-tekst"/>
              <w:jc w:val="both"/>
            </w:pPr>
            <w:r w:rsidRPr="00BF04E5">
              <w:rPr>
                <w:rStyle w:val="apple-style-span"/>
                <w:b/>
              </w:rPr>
              <w:t>„In-</w:t>
            </w:r>
            <w:proofErr w:type="spellStart"/>
            <w:r w:rsidRPr="00BF04E5">
              <w:rPr>
                <w:rStyle w:val="apple-style-span"/>
                <w:b/>
              </w:rPr>
              <w:t>house</w:t>
            </w:r>
            <w:proofErr w:type="spellEnd"/>
            <w:r w:rsidRPr="00BF04E5">
              <w:rPr>
                <w:rStyle w:val="apple-style-span"/>
                <w:b/>
              </w:rPr>
              <w:t>“:</w:t>
            </w:r>
            <w:r w:rsidR="00E35BD9">
              <w:rPr>
                <w:rStyle w:val="apple-style-span"/>
                <w:b/>
              </w:rPr>
              <w:t xml:space="preserve"> </w:t>
            </w:r>
            <w:r w:rsidR="001F566E">
              <w:rPr>
                <w:rStyle w:val="apple-style-span"/>
              </w:rPr>
              <w:t>Program obuke se može prilagoditi konkretnim situacijama sa kojima se suočavaju zaposleni firme i tipu klijenata sa koja se suočavaju. Sa druge strane program se može organizovati sa ciljem poboljšanja odnosa izmešu članova tima ili cele firme.</w:t>
            </w:r>
          </w:p>
        </w:tc>
      </w:tr>
    </w:tbl>
    <w:p w:rsidR="00BF04E5" w:rsidRDefault="00BF04E5" w:rsidP="00BF04E5">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D515C8" w:rsidRPr="00D5367B" w:rsidTr="00171864">
        <w:trPr>
          <w:trHeight w:val="274"/>
          <w:jc w:val="center"/>
        </w:trPr>
        <w:tc>
          <w:tcPr>
            <w:tcW w:w="9322" w:type="dxa"/>
            <w:tcMar>
              <w:top w:w="0" w:type="dxa"/>
              <w:left w:w="108" w:type="dxa"/>
              <w:bottom w:w="0" w:type="dxa"/>
              <w:right w:w="108" w:type="dxa"/>
            </w:tcMar>
            <w:hideMark/>
          </w:tcPr>
          <w:p w:rsidR="00D515C8" w:rsidRPr="00A30E80" w:rsidRDefault="00D515C8" w:rsidP="00D30C53">
            <w:pPr>
              <w:pStyle w:val="Heading2"/>
              <w:rPr>
                <w:color w:val="217125"/>
                <w:lang w:val="en-US" w:eastAsia="en-US"/>
              </w:rPr>
            </w:pPr>
            <w:bookmarkStart w:id="44" w:name="_Toc409178820"/>
            <w:r w:rsidRPr="00A30E80">
              <w:rPr>
                <w:color w:val="217125"/>
                <w:lang w:val="en-US" w:eastAsia="en-US"/>
              </w:rPr>
              <w:lastRenderedPageBreak/>
              <w:t>MENTORSKI TRENING</w:t>
            </w:r>
            <w:r w:rsidRPr="00A30E80">
              <w:rPr>
                <w:color w:val="217125"/>
                <w:lang w:val="en-US" w:eastAsia="en-US"/>
              </w:rPr>
              <w:br/>
              <w:t>„</w:t>
            </w:r>
            <w:r w:rsidR="00D30C53" w:rsidRPr="00A30E80">
              <w:rPr>
                <w:color w:val="217125"/>
                <w:lang w:val="en-US" w:eastAsia="en-US"/>
              </w:rPr>
              <w:t xml:space="preserve">SINDROM SAGOREVANJA NA POSLU </w:t>
            </w:r>
            <w:r w:rsidR="00904324" w:rsidRPr="00A30E80">
              <w:rPr>
                <w:color w:val="217125"/>
                <w:lang w:val="en-US" w:eastAsia="en-US"/>
              </w:rPr>
              <w:t>–</w:t>
            </w:r>
            <w:r w:rsidR="00D30C53" w:rsidRPr="00A30E80">
              <w:rPr>
                <w:color w:val="217125"/>
                <w:lang w:val="en-US" w:eastAsia="en-US"/>
              </w:rPr>
              <w:t xml:space="preserve"> BURNOUT</w:t>
            </w:r>
            <w:r w:rsidRPr="00A30E80">
              <w:rPr>
                <w:color w:val="217125"/>
                <w:lang w:val="en-US" w:eastAsia="en-US"/>
              </w:rPr>
              <w:t>“</w:t>
            </w:r>
            <w:bookmarkEnd w:id="44"/>
          </w:p>
        </w:tc>
      </w:tr>
    </w:tbl>
    <w:p w:rsidR="00D515C8" w:rsidRPr="00BF04E5" w:rsidRDefault="00D515C8" w:rsidP="00D515C8">
      <w:pPr>
        <w:spacing w:after="0" w:line="240" w:lineRule="auto"/>
        <w:rPr>
          <w:sz w:val="28"/>
        </w:rPr>
      </w:pPr>
    </w:p>
    <w:tbl>
      <w:tblPr>
        <w:tblW w:w="0" w:type="auto"/>
        <w:jc w:val="center"/>
        <w:tblCellMar>
          <w:left w:w="0" w:type="dxa"/>
          <w:right w:w="0" w:type="dxa"/>
        </w:tblCellMar>
        <w:tblLook w:val="04A0" w:firstRow="1" w:lastRow="0" w:firstColumn="1" w:lastColumn="0" w:noHBand="0" w:noVBand="1"/>
      </w:tblPr>
      <w:tblGrid>
        <w:gridCol w:w="9606"/>
      </w:tblGrid>
      <w:tr w:rsidR="00D515C8" w:rsidRPr="00D5367B" w:rsidTr="00171864">
        <w:trPr>
          <w:trHeight w:val="3236"/>
          <w:jc w:val="center"/>
        </w:trPr>
        <w:tc>
          <w:tcPr>
            <w:tcW w:w="9606" w:type="dxa"/>
            <w:tcMar>
              <w:top w:w="0" w:type="dxa"/>
              <w:left w:w="108" w:type="dxa"/>
              <w:bottom w:w="0" w:type="dxa"/>
              <w:right w:w="108" w:type="dxa"/>
            </w:tcMar>
            <w:hideMark/>
          </w:tcPr>
          <w:p w:rsidR="00946610" w:rsidRPr="005653AA" w:rsidRDefault="00D515C8" w:rsidP="00946610">
            <w:pPr>
              <w:pStyle w:val="stres-tekst"/>
              <w:jc w:val="both"/>
            </w:pPr>
            <w:r>
              <w:br w:type="page"/>
            </w:r>
            <w:r w:rsidR="00946610" w:rsidRPr="00BF04E5">
              <w:rPr>
                <w:b/>
              </w:rPr>
              <w:t xml:space="preserve">Opšte informacije: </w:t>
            </w:r>
            <w:r w:rsidR="00946610">
              <w:t>Obuka se sastoji od 3</w:t>
            </w:r>
            <w:r w:rsidR="00946610" w:rsidRPr="000A32C9">
              <w:t xml:space="preserve"> modula po </w:t>
            </w:r>
            <w:r w:rsidR="00946610">
              <w:t>3</w:t>
            </w:r>
            <w:r w:rsidR="00946610" w:rsidRPr="000A32C9">
              <w:t xml:space="preserve"> radna sata</w:t>
            </w:r>
            <w:r w:rsidR="00946610" w:rsidRPr="005653AA">
              <w:rPr>
                <w:rStyle w:val="stres-tekstChar"/>
              </w:rPr>
              <w:t xml:space="preserve">. </w:t>
            </w:r>
            <w:r w:rsidR="00946610" w:rsidRPr="000C0398">
              <w:t xml:space="preserve">Održava se </w:t>
            </w:r>
            <w:r w:rsidR="00946610">
              <w:t>4</w:t>
            </w:r>
            <w:r w:rsidR="00946610" w:rsidRPr="000C0398">
              <w:t xml:space="preserve"> puta godišnje u otvorenim terminima</w:t>
            </w:r>
            <w:r w:rsidR="00946610">
              <w:rPr>
                <w:rStyle w:val="stres-tekstChar"/>
              </w:rPr>
              <w:t xml:space="preserve">, </w:t>
            </w:r>
            <w:r w:rsidR="00946610" w:rsidRPr="005653AA">
              <w:t xml:space="preserve">održava </w:t>
            </w:r>
            <w:r w:rsidR="00946610">
              <w:t xml:space="preserve">se i </w:t>
            </w:r>
            <w:r w:rsidR="00946610" w:rsidRPr="005653AA">
              <w:t>kao individualna obuka i/ili in-</w:t>
            </w:r>
            <w:proofErr w:type="spellStart"/>
            <w:r w:rsidR="00946610" w:rsidRPr="005653AA">
              <w:t>house</w:t>
            </w:r>
            <w:proofErr w:type="spellEnd"/>
            <w:r w:rsidR="00946610">
              <w:t>, kada za cilj može imati i poboljšanje timskog rada u okviru grupe.</w:t>
            </w:r>
          </w:p>
          <w:p w:rsidR="00946610" w:rsidRPr="005653AA" w:rsidRDefault="00946610" w:rsidP="00946610">
            <w:pPr>
              <w:pStyle w:val="stres-tekst"/>
              <w:jc w:val="both"/>
            </w:pPr>
          </w:p>
          <w:p w:rsidR="00946610" w:rsidRDefault="00946610" w:rsidP="00946610">
            <w:pPr>
              <w:pStyle w:val="stres-tekst"/>
              <w:jc w:val="both"/>
            </w:pPr>
            <w:r w:rsidRPr="00BF04E5">
              <w:rPr>
                <w:b/>
              </w:rPr>
              <w:t>Veličina grupe:</w:t>
            </w:r>
            <w:r w:rsidRPr="005653AA">
              <w:t xml:space="preserve"> Do 7 polaznika na otvoreni</w:t>
            </w:r>
            <w:r>
              <w:t xml:space="preserve">m terminima, kao interna obuka </w:t>
            </w:r>
            <w:r w:rsidRPr="005653AA">
              <w:t xml:space="preserve">do </w:t>
            </w:r>
            <w:r>
              <w:t>1</w:t>
            </w:r>
            <w:r w:rsidRPr="005653AA">
              <w:t>0 polaznika, u zavisnosti od cilja i zahteva firme.</w:t>
            </w:r>
          </w:p>
          <w:p w:rsidR="00946610" w:rsidRPr="005653AA" w:rsidRDefault="00946610" w:rsidP="00946610">
            <w:pPr>
              <w:pStyle w:val="stres-tekst"/>
              <w:jc w:val="both"/>
            </w:pPr>
          </w:p>
          <w:p w:rsidR="00D515C8" w:rsidRDefault="00D515C8" w:rsidP="00171864">
            <w:pPr>
              <w:pStyle w:val="stres-tekst"/>
              <w:jc w:val="both"/>
            </w:pPr>
            <w:r>
              <w:rPr>
                <w:b/>
              </w:rPr>
              <w:t>Cilj treninga</w:t>
            </w:r>
            <w:r w:rsidRPr="00BF04E5">
              <w:rPr>
                <w:b/>
              </w:rPr>
              <w:t>:</w:t>
            </w:r>
            <w:r>
              <w:rPr>
                <w:b/>
              </w:rPr>
              <w:t xml:space="preserve"> </w:t>
            </w:r>
            <w:r w:rsidRPr="00D515C8">
              <w:t xml:space="preserve">Cilj ovog treninga je da </w:t>
            </w:r>
            <w:r w:rsidR="00D05103">
              <w:t>poveća efikasnost rada polaznika i podigne kvalitet njihovog života, kroz savladavanje tehnika sprečavanja</w:t>
            </w:r>
            <w:r w:rsidR="004C0542">
              <w:t xml:space="preserve"> „</w:t>
            </w:r>
            <w:r w:rsidR="00D93B4D">
              <w:t>sagorevanj</w:t>
            </w:r>
            <w:r w:rsidR="00D05103">
              <w:t>a</w:t>
            </w:r>
            <w:r w:rsidR="004C0542">
              <w:t xml:space="preserve">“ na poslu, </w:t>
            </w:r>
            <w:r w:rsidR="008B0C25">
              <w:t>efikasnije</w:t>
            </w:r>
            <w:r w:rsidR="00D05103">
              <w:t>g rešavanja problema</w:t>
            </w:r>
            <w:r w:rsidR="008B0C25">
              <w:t>,</w:t>
            </w:r>
            <w:r>
              <w:t xml:space="preserve"> </w:t>
            </w:r>
            <w:r w:rsidR="00D05103">
              <w:t>uspostavljanja kontrole</w:t>
            </w:r>
            <w:r w:rsidRPr="00D515C8">
              <w:t xml:space="preserve"> nad svoj</w:t>
            </w:r>
            <w:r w:rsidR="004C0542">
              <w:t xml:space="preserve">im </w:t>
            </w:r>
            <w:r w:rsidR="00E0095A">
              <w:t>poslovnim obavezama</w:t>
            </w:r>
            <w:r w:rsidR="00D05103">
              <w:t xml:space="preserve"> i </w:t>
            </w:r>
            <w:r w:rsidR="003A6CFD">
              <w:t xml:space="preserve">da polaznici </w:t>
            </w:r>
            <w:r w:rsidR="00D05103">
              <w:t>nauče</w:t>
            </w:r>
            <w:r>
              <w:t xml:space="preserve"> </w:t>
            </w:r>
            <w:r w:rsidR="00D05103">
              <w:t xml:space="preserve">kako da ih </w:t>
            </w:r>
            <w:r w:rsidR="00E0095A">
              <w:t xml:space="preserve">posao i rad sa </w:t>
            </w:r>
            <w:r w:rsidR="0076137F">
              <w:t>klijentima</w:t>
            </w:r>
            <w:r w:rsidR="00E0095A">
              <w:t xml:space="preserve"> manje emotivno iscrpljuje.</w:t>
            </w:r>
          </w:p>
          <w:p w:rsidR="00D515C8" w:rsidRPr="005653AA" w:rsidRDefault="00D515C8" w:rsidP="00171864">
            <w:pPr>
              <w:pStyle w:val="stres-tekst"/>
              <w:jc w:val="both"/>
            </w:pPr>
          </w:p>
          <w:p w:rsidR="00D515C8" w:rsidRDefault="00D515C8" w:rsidP="00171864">
            <w:pPr>
              <w:pStyle w:val="stres-tekst"/>
              <w:jc w:val="both"/>
            </w:pPr>
            <w:r w:rsidRPr="00BF04E5">
              <w:rPr>
                <w:b/>
              </w:rPr>
              <w:t>Kome je namenjen:</w:t>
            </w:r>
            <w:r>
              <w:rPr>
                <w:b/>
              </w:rPr>
              <w:t xml:space="preserve"> </w:t>
            </w:r>
            <w:r w:rsidRPr="00D515C8">
              <w:t xml:space="preserve">Svima koji </w:t>
            </w:r>
            <w:r w:rsidR="00E0095A">
              <w:t>u okviru svog posla imaju izuzetno stresne periode, periode u kojima su preopterećeni različitim zahtevima, koje posao iscrpljuje, kao i one kojima je priroda posla takva da imaju zahtevne saradnike ili klijente.</w:t>
            </w:r>
          </w:p>
          <w:p w:rsidR="00D515C8" w:rsidRDefault="00D515C8" w:rsidP="00171864">
            <w:pPr>
              <w:pStyle w:val="stres-tekst"/>
              <w:jc w:val="both"/>
            </w:pPr>
          </w:p>
          <w:p w:rsidR="0000535A" w:rsidRDefault="00D515C8" w:rsidP="00171864">
            <w:pPr>
              <w:pStyle w:val="stres-tekst"/>
              <w:jc w:val="both"/>
            </w:pPr>
            <w:r w:rsidRPr="001F566E">
              <w:rPr>
                <w:rStyle w:val="SubtleEmphasis"/>
                <w:b/>
                <w:i w:val="0"/>
                <w:iCs w:val="0"/>
                <w:color w:val="040000"/>
              </w:rPr>
              <w:t xml:space="preserve">Šta polaznici dobijaju: </w:t>
            </w:r>
            <w:r>
              <w:t xml:space="preserve">Polaznici dobijaju priliku da </w:t>
            </w:r>
            <w:r w:rsidR="0000535A">
              <w:t xml:space="preserve">efikasnije usklade svoje privatne i poslovne obaveze, </w:t>
            </w:r>
            <w:r>
              <w:t xml:space="preserve">nauče </w:t>
            </w:r>
            <w:r w:rsidR="0000535A">
              <w:t xml:space="preserve">kako da se efikasno </w:t>
            </w:r>
            <w:r w:rsidR="0076137F">
              <w:t xml:space="preserve">zaštite od </w:t>
            </w:r>
            <w:r w:rsidR="0000535A">
              <w:t>„</w:t>
            </w:r>
            <w:proofErr w:type="spellStart"/>
            <w:r w:rsidR="0000535A">
              <w:t>burnout</w:t>
            </w:r>
            <w:proofErr w:type="spellEnd"/>
            <w:r w:rsidR="0000535A">
              <w:t>“ sindroma.</w:t>
            </w:r>
          </w:p>
          <w:p w:rsidR="0000535A" w:rsidRDefault="0000535A" w:rsidP="00171864">
            <w:pPr>
              <w:pStyle w:val="stres-tekst"/>
              <w:jc w:val="both"/>
            </w:pPr>
          </w:p>
          <w:p w:rsidR="00D515C8" w:rsidRDefault="0000535A" w:rsidP="00171864">
            <w:pPr>
              <w:pStyle w:val="stres-tekst"/>
              <w:jc w:val="both"/>
            </w:pPr>
            <w:r w:rsidRPr="001F566E">
              <w:rPr>
                <w:rStyle w:val="SubtleEmphasis"/>
                <w:b/>
                <w:i w:val="0"/>
                <w:iCs w:val="0"/>
                <w:color w:val="040000"/>
              </w:rPr>
              <w:t xml:space="preserve">Šta </w:t>
            </w:r>
            <w:r>
              <w:rPr>
                <w:rStyle w:val="SubtleEmphasis"/>
                <w:b/>
                <w:i w:val="0"/>
                <w:iCs w:val="0"/>
                <w:color w:val="040000"/>
              </w:rPr>
              <w:t>dobija firma</w:t>
            </w:r>
            <w:r w:rsidRPr="001F566E">
              <w:rPr>
                <w:rStyle w:val="SubtleEmphasis"/>
                <w:b/>
                <w:i w:val="0"/>
                <w:iCs w:val="0"/>
                <w:color w:val="040000"/>
              </w:rPr>
              <w:t>:</w:t>
            </w:r>
            <w:r>
              <w:rPr>
                <w:rStyle w:val="SubtleEmphasis"/>
                <w:b/>
                <w:i w:val="0"/>
                <w:iCs w:val="0"/>
                <w:color w:val="040000"/>
              </w:rPr>
              <w:t xml:space="preserve"> </w:t>
            </w:r>
            <w:r>
              <w:t xml:space="preserve">Zaposlene koji efikasnije obavljaju svoje obaveze, bolje funkcionišu u timu, sposobniji su da efikasnije upravljaju svojim zaduženjima i time značajno </w:t>
            </w:r>
            <w:r w:rsidR="00724FC5">
              <w:t>pouzdanije obavljaju povereni posao.</w:t>
            </w:r>
          </w:p>
          <w:p w:rsidR="00D515C8" w:rsidRPr="00D5367B" w:rsidRDefault="00D515C8" w:rsidP="00D515C8">
            <w:pPr>
              <w:pStyle w:val="stres-tekst"/>
              <w:jc w:val="both"/>
              <w:rPr>
                <w:i/>
              </w:rPr>
            </w:pPr>
          </w:p>
        </w:tc>
      </w:tr>
    </w:tbl>
    <w:p w:rsidR="00D515C8" w:rsidRDefault="00D515C8" w:rsidP="00D515C8">
      <w:pPr>
        <w:pStyle w:val="stres-tekst"/>
      </w:pPr>
    </w:p>
    <w:tbl>
      <w:tblPr>
        <w:tblW w:w="9600" w:type="dxa"/>
        <w:jc w:val="center"/>
        <w:tblCellMar>
          <w:left w:w="0" w:type="dxa"/>
          <w:right w:w="0" w:type="dxa"/>
        </w:tblCellMar>
        <w:tblLook w:val="04A0" w:firstRow="1" w:lastRow="0" w:firstColumn="1" w:lastColumn="0" w:noHBand="0" w:noVBand="1"/>
      </w:tblPr>
      <w:tblGrid>
        <w:gridCol w:w="4875"/>
        <w:gridCol w:w="4725"/>
      </w:tblGrid>
      <w:tr w:rsidR="00D515C8" w:rsidRPr="00D5367B" w:rsidTr="00171864">
        <w:trPr>
          <w:trHeight w:val="365"/>
          <w:jc w:val="center"/>
        </w:trPr>
        <w:tc>
          <w:tcPr>
            <w:tcW w:w="4875" w:type="dxa"/>
            <w:tcBorders>
              <w:bottom w:val="single" w:sz="4" w:space="0" w:color="C4BC96"/>
            </w:tcBorders>
            <w:tcMar>
              <w:top w:w="0" w:type="dxa"/>
              <w:left w:w="108" w:type="dxa"/>
              <w:bottom w:w="0" w:type="dxa"/>
              <w:right w:w="108" w:type="dxa"/>
            </w:tcMar>
            <w:hideMark/>
          </w:tcPr>
          <w:p w:rsidR="00D515C8" w:rsidRPr="00A30E80" w:rsidRDefault="00D515C8" w:rsidP="00171864">
            <w:pPr>
              <w:spacing w:after="0" w:line="240" w:lineRule="auto"/>
              <w:jc w:val="center"/>
              <w:rPr>
                <w:color w:val="217125"/>
              </w:rPr>
            </w:pPr>
            <w:r w:rsidRPr="00A30E80">
              <w:rPr>
                <w:color w:val="217125"/>
                <w:sz w:val="28"/>
                <w:szCs w:val="28"/>
              </w:rPr>
              <w:t>Teme seminara</w:t>
            </w:r>
          </w:p>
        </w:tc>
        <w:tc>
          <w:tcPr>
            <w:tcW w:w="4725" w:type="dxa"/>
            <w:vMerge w:val="restart"/>
            <w:tcMar>
              <w:top w:w="0" w:type="dxa"/>
              <w:left w:w="108" w:type="dxa"/>
              <w:bottom w:w="0" w:type="dxa"/>
              <w:right w:w="108" w:type="dxa"/>
            </w:tcMar>
            <w:vAlign w:val="center"/>
            <w:hideMark/>
          </w:tcPr>
          <w:p w:rsidR="00D515C8" w:rsidRPr="00D5367B" w:rsidRDefault="00D515C8" w:rsidP="00171864">
            <w:pPr>
              <w:spacing w:after="0" w:line="240" w:lineRule="auto"/>
              <w:jc w:val="center"/>
              <w:rPr>
                <w:color w:val="040000"/>
              </w:rPr>
            </w:pPr>
          </w:p>
          <w:p w:rsidR="00D515C8" w:rsidRPr="000E229B" w:rsidRDefault="00434A20" w:rsidP="00171864">
            <w:pPr>
              <w:spacing w:after="0" w:line="240" w:lineRule="auto"/>
              <w:jc w:val="center"/>
              <w:rPr>
                <w:rFonts w:ascii="Times New Roman" w:hAnsi="Times New Roman"/>
                <w:color w:val="040000"/>
                <w:sz w:val="24"/>
                <w:szCs w:val="24"/>
              </w:rPr>
            </w:pPr>
            <w:r>
              <w:rPr>
                <w:noProof/>
                <w:lang w:val="sr-Latn-RS" w:eastAsia="sr-Latn-RS"/>
              </w:rPr>
              <w:drawing>
                <wp:inline distT="0" distB="0" distL="0" distR="0" wp14:anchorId="49D418DA" wp14:editId="68CA37DD">
                  <wp:extent cx="2564525" cy="1708080"/>
                  <wp:effectExtent l="0" t="0" r="7620" b="6985"/>
                  <wp:docPr id="8" name="Picture 8" descr="http://www.zaposlenje.org/seminari/slike/k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poslenje.org/seminari/slike/ku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0662" cy="1712167"/>
                          </a:xfrm>
                          <a:prstGeom prst="rect">
                            <a:avLst/>
                          </a:prstGeom>
                          <a:noFill/>
                          <a:ln>
                            <a:noFill/>
                          </a:ln>
                        </pic:spPr>
                      </pic:pic>
                    </a:graphicData>
                  </a:graphic>
                </wp:inline>
              </w:drawing>
            </w:r>
          </w:p>
        </w:tc>
      </w:tr>
      <w:tr w:rsidR="00D515C8" w:rsidRPr="00D5367B" w:rsidTr="00171864">
        <w:trPr>
          <w:trHeight w:val="1986"/>
          <w:jc w:val="center"/>
        </w:trPr>
        <w:tc>
          <w:tcPr>
            <w:tcW w:w="4879" w:type="dxa"/>
            <w:tcBorders>
              <w:top w:val="single" w:sz="4" w:space="0" w:color="C4BC96"/>
            </w:tcBorders>
            <w:tcMar>
              <w:top w:w="0" w:type="dxa"/>
              <w:left w:w="108" w:type="dxa"/>
              <w:bottom w:w="0" w:type="dxa"/>
              <w:right w:w="108" w:type="dxa"/>
            </w:tcMar>
            <w:hideMark/>
          </w:tcPr>
          <w:p w:rsidR="00904324" w:rsidRDefault="00D515C8" w:rsidP="00904324">
            <w:pPr>
              <w:pStyle w:val="stres-tekst"/>
              <w:jc w:val="center"/>
            </w:pPr>
            <w:r w:rsidRPr="00D5367B">
              <w:br/>
            </w:r>
            <w:r w:rsidR="00904324">
              <w:t xml:space="preserve">Sindrom sagorevanja - </w:t>
            </w:r>
            <w:proofErr w:type="spellStart"/>
            <w:r w:rsidR="00904324">
              <w:t>burnout</w:t>
            </w:r>
            <w:proofErr w:type="spellEnd"/>
            <w:r w:rsidR="00904324">
              <w:t xml:space="preserve">: </w:t>
            </w:r>
            <w:r w:rsidR="00904324">
              <w:br/>
            </w:r>
            <w:r w:rsidR="004C0542">
              <w:t>K</w:t>
            </w:r>
            <w:r w:rsidR="00904324">
              <w:t>ako i zašto nastaje?</w:t>
            </w:r>
          </w:p>
          <w:p w:rsidR="00904324" w:rsidRDefault="00904324" w:rsidP="00904324">
            <w:pPr>
              <w:pStyle w:val="stres-tekst"/>
              <w:jc w:val="center"/>
            </w:pPr>
            <w:r>
              <w:t>ABC model emocionalnog reagovanja</w:t>
            </w:r>
          </w:p>
          <w:p w:rsidR="00904324" w:rsidRDefault="00904324" w:rsidP="00904324">
            <w:pPr>
              <w:pStyle w:val="stres-tekst"/>
              <w:jc w:val="center"/>
            </w:pPr>
            <w:r>
              <w:t>Bezuslovno prihvatanje, sebe, drugih i života</w:t>
            </w:r>
          </w:p>
          <w:p w:rsidR="00D515C8" w:rsidRPr="00D5367B" w:rsidRDefault="00904324" w:rsidP="00904324">
            <w:pPr>
              <w:pStyle w:val="stres-tekst"/>
              <w:jc w:val="center"/>
            </w:pPr>
            <w:r>
              <w:t>Analiza teških situacija</w:t>
            </w:r>
          </w:p>
        </w:tc>
        <w:tc>
          <w:tcPr>
            <w:tcW w:w="0" w:type="auto"/>
            <w:vMerge/>
            <w:vAlign w:val="center"/>
            <w:hideMark/>
          </w:tcPr>
          <w:p w:rsidR="00D515C8" w:rsidRPr="000E229B" w:rsidRDefault="00D515C8" w:rsidP="00171864">
            <w:pPr>
              <w:spacing w:after="0" w:line="240" w:lineRule="auto"/>
              <w:rPr>
                <w:rFonts w:ascii="Times New Roman" w:hAnsi="Times New Roman"/>
                <w:color w:val="040000"/>
                <w:sz w:val="24"/>
                <w:szCs w:val="24"/>
              </w:rPr>
            </w:pPr>
          </w:p>
        </w:tc>
      </w:tr>
    </w:tbl>
    <w:p w:rsidR="00BF4F89" w:rsidRPr="00946610" w:rsidRDefault="00BF4F89" w:rsidP="00D515C8">
      <w:pPr>
        <w:pStyle w:val="stres-tekst"/>
        <w:rPr>
          <w:sz w:val="18"/>
        </w:rPr>
      </w:pPr>
    </w:p>
    <w:tbl>
      <w:tblPr>
        <w:tblpPr w:leftFromText="180" w:rightFromText="180" w:vertAnchor="text" w:horzAnchor="margin" w:tblpXSpec="center" w:tblpY="257"/>
        <w:tblW w:w="964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644"/>
      </w:tblGrid>
      <w:tr w:rsidR="00BF4F89" w:rsidRPr="005653AA" w:rsidTr="00171864">
        <w:trPr>
          <w:trHeight w:val="686"/>
        </w:trPr>
        <w:tc>
          <w:tcPr>
            <w:tcW w:w="9644" w:type="dxa"/>
            <w:tcMar>
              <w:top w:w="0" w:type="dxa"/>
              <w:left w:w="108" w:type="dxa"/>
              <w:bottom w:w="0" w:type="dxa"/>
              <w:right w:w="108" w:type="dxa"/>
            </w:tcMar>
            <w:hideMark/>
          </w:tcPr>
          <w:p w:rsidR="00BF4F89" w:rsidRDefault="00BF4F89" w:rsidP="00171864">
            <w:pPr>
              <w:pStyle w:val="stres-tekst"/>
              <w:jc w:val="both"/>
            </w:pPr>
            <w:r w:rsidRPr="00BF04E5">
              <w:rPr>
                <w:b/>
              </w:rPr>
              <w:t>Predavač:</w:t>
            </w:r>
            <w:r>
              <w:rPr>
                <w:b/>
              </w:rPr>
              <w:t xml:space="preserve"> </w:t>
            </w:r>
            <w:r w:rsidR="003E20B9">
              <w:t xml:space="preserve">Dr Katarina </w:t>
            </w:r>
            <w:proofErr w:type="spellStart"/>
            <w:r w:rsidR="003E20B9">
              <w:t>Višić</w:t>
            </w:r>
            <w:proofErr w:type="spellEnd"/>
            <w:r w:rsidRPr="005653AA">
              <w:t>, lekar i REBT psihoterapeut pod supervizijom sa višegodišnjim iskustvom u psihoterapijskom radu.</w:t>
            </w:r>
          </w:p>
          <w:p w:rsidR="00BF4F89" w:rsidRPr="005653AA" w:rsidRDefault="00BF4F89" w:rsidP="00171864">
            <w:pPr>
              <w:pStyle w:val="stres-tekst"/>
              <w:jc w:val="both"/>
            </w:pPr>
          </w:p>
          <w:p w:rsidR="00BF4F89" w:rsidRPr="005653AA" w:rsidRDefault="00BF4F89" w:rsidP="00171864">
            <w:pPr>
              <w:pStyle w:val="stres-tekst"/>
              <w:jc w:val="both"/>
              <w:rPr>
                <w:rStyle w:val="apple-style-span"/>
              </w:rPr>
            </w:pPr>
            <w:r w:rsidRPr="00BF04E5">
              <w:rPr>
                <w:b/>
              </w:rPr>
              <w:t xml:space="preserve">Kotizacija: </w:t>
            </w:r>
            <w:r w:rsidRPr="005653AA">
              <w:rPr>
                <w:rStyle w:val="apple-style-span"/>
              </w:rPr>
              <w:t xml:space="preserve">Puna kotizacija za seminar iznosi </w:t>
            </w:r>
            <w:r>
              <w:t xml:space="preserve"> 12.780,00 </w:t>
            </w:r>
            <w:r w:rsidRPr="005653AA">
              <w:rPr>
                <w:rStyle w:val="apple-style-span"/>
              </w:rPr>
              <w:t>dinara.</w:t>
            </w:r>
          </w:p>
          <w:p w:rsidR="00BF4F89" w:rsidRPr="005653AA" w:rsidRDefault="00BF4F89" w:rsidP="00171864">
            <w:pPr>
              <w:pStyle w:val="stres-tekst"/>
              <w:jc w:val="both"/>
              <w:rPr>
                <w:rStyle w:val="apple-style-span"/>
              </w:rPr>
            </w:pPr>
          </w:p>
          <w:p w:rsidR="00BF4F89" w:rsidRPr="005653AA" w:rsidRDefault="00BF4F89" w:rsidP="00171864">
            <w:pPr>
              <w:pStyle w:val="stres-tekst"/>
              <w:jc w:val="both"/>
              <w:rPr>
                <w:rStyle w:val="apple-style-span"/>
              </w:rPr>
            </w:pPr>
            <w:r w:rsidRPr="00BF04E5">
              <w:rPr>
                <w:rStyle w:val="apple-style-span"/>
                <w:b/>
              </w:rPr>
              <w:t>Popusti:</w:t>
            </w:r>
            <w:r w:rsidRPr="005653AA">
              <w:rPr>
                <w:rStyle w:val="apple-style-span"/>
              </w:rPr>
              <w:t xml:space="preserve"> U slučaju prijave grupe polaznika iz iste firme ili organizacije odobravamo popust.</w:t>
            </w:r>
          </w:p>
          <w:p w:rsidR="00BF4F89" w:rsidRPr="005653AA" w:rsidRDefault="00BF4F89" w:rsidP="00171864">
            <w:pPr>
              <w:pStyle w:val="stres-tekst"/>
              <w:jc w:val="both"/>
              <w:rPr>
                <w:rStyle w:val="apple-style-span"/>
              </w:rPr>
            </w:pPr>
          </w:p>
          <w:p w:rsidR="00BF4F89" w:rsidRPr="005653AA" w:rsidRDefault="00BF4F89" w:rsidP="00171864">
            <w:pPr>
              <w:pStyle w:val="stres-tekst"/>
              <w:jc w:val="both"/>
            </w:pPr>
            <w:r w:rsidRPr="00BF04E5">
              <w:rPr>
                <w:rStyle w:val="apple-style-span"/>
                <w:b/>
              </w:rPr>
              <w:t>„In-</w:t>
            </w:r>
            <w:proofErr w:type="spellStart"/>
            <w:r w:rsidRPr="00BF04E5">
              <w:rPr>
                <w:rStyle w:val="apple-style-span"/>
                <w:b/>
              </w:rPr>
              <w:t>house</w:t>
            </w:r>
            <w:proofErr w:type="spellEnd"/>
            <w:r w:rsidRPr="00BF04E5">
              <w:rPr>
                <w:rStyle w:val="apple-style-span"/>
                <w:b/>
              </w:rPr>
              <w:t>“:</w:t>
            </w:r>
            <w:r>
              <w:rPr>
                <w:rStyle w:val="apple-style-span"/>
                <w:b/>
              </w:rPr>
              <w:t xml:space="preserve"> </w:t>
            </w:r>
            <w:r>
              <w:rPr>
                <w:rStyle w:val="apple-style-span"/>
              </w:rPr>
              <w:t>Program obuke se može prilagoditi konkretnim situacijama sa kojima se suočavaju zaposleni firme i tipu klijenata sa koja se suočavaju. Sa druge strane program se može organizovati sa ciljem poboljšanja odnosa izmešu članova tima ili cele firme.</w:t>
            </w:r>
          </w:p>
        </w:tc>
      </w:tr>
    </w:tbl>
    <w:p w:rsidR="00E13E46" w:rsidRPr="00946610" w:rsidRDefault="00D515C8" w:rsidP="00BF4F89">
      <w:pPr>
        <w:pStyle w:val="stres-tekst"/>
        <w:rPr>
          <w:sz w:val="18"/>
        </w:rPr>
      </w:pPr>
      <w:r>
        <w:br w:type="page"/>
      </w:r>
    </w:p>
    <w:tbl>
      <w:tblPr>
        <w:tblW w:w="9322"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4A0" w:firstRow="1" w:lastRow="0" w:firstColumn="1" w:lastColumn="0" w:noHBand="0" w:noVBand="1"/>
      </w:tblPr>
      <w:tblGrid>
        <w:gridCol w:w="9322"/>
      </w:tblGrid>
      <w:tr w:rsidR="00BF04E5" w:rsidRPr="00D5367B" w:rsidTr="00767263">
        <w:trPr>
          <w:trHeight w:val="274"/>
          <w:jc w:val="center"/>
        </w:trPr>
        <w:tc>
          <w:tcPr>
            <w:tcW w:w="9322" w:type="dxa"/>
            <w:tcMar>
              <w:top w:w="0" w:type="dxa"/>
              <w:left w:w="108" w:type="dxa"/>
              <w:bottom w:w="0" w:type="dxa"/>
              <w:right w:w="108" w:type="dxa"/>
            </w:tcMar>
            <w:hideMark/>
          </w:tcPr>
          <w:p w:rsidR="00BF04E5" w:rsidRPr="00A30E80" w:rsidRDefault="00BF04E5" w:rsidP="0016052A">
            <w:pPr>
              <w:pStyle w:val="Heading2"/>
              <w:rPr>
                <w:color w:val="217125"/>
                <w:sz w:val="34"/>
              </w:rPr>
            </w:pPr>
            <w:bookmarkStart w:id="45" w:name="_Toc409178821"/>
            <w:r w:rsidRPr="00A30E80">
              <w:rPr>
                <w:color w:val="217125"/>
              </w:rPr>
              <w:lastRenderedPageBreak/>
              <w:t xml:space="preserve">MENTORSKI SEMINAR </w:t>
            </w:r>
            <w:r w:rsidRPr="00A30E80">
              <w:rPr>
                <w:color w:val="217125"/>
              </w:rPr>
              <w:br/>
              <w:t>„</w:t>
            </w:r>
            <w:r w:rsidR="0016052A" w:rsidRPr="00A30E80">
              <w:rPr>
                <w:color w:val="217125"/>
              </w:rPr>
              <w:t xml:space="preserve">LIČNI ASISTENT / </w:t>
            </w:r>
            <w:r w:rsidRPr="00A30E80">
              <w:rPr>
                <w:color w:val="217125"/>
              </w:rPr>
              <w:t>POSLOVNI SEKRETAR“</w:t>
            </w:r>
            <w:bookmarkEnd w:id="45"/>
          </w:p>
        </w:tc>
      </w:tr>
    </w:tbl>
    <w:p w:rsidR="00BF04E5" w:rsidRPr="001C6D17" w:rsidRDefault="00BF04E5" w:rsidP="00BF04E5">
      <w:pPr>
        <w:rPr>
          <w:color w:val="5B8B62"/>
        </w:rPr>
      </w:pPr>
      <w:r w:rsidRPr="001C6D17">
        <w:rPr>
          <w:color w:val="5B8B62"/>
          <w:sz w:val="16"/>
          <w:szCs w:val="16"/>
        </w:rPr>
        <w:t> </w:t>
      </w:r>
    </w:p>
    <w:tbl>
      <w:tblPr>
        <w:tblW w:w="0" w:type="auto"/>
        <w:jc w:val="center"/>
        <w:tblCellMar>
          <w:left w:w="0" w:type="dxa"/>
          <w:right w:w="0" w:type="dxa"/>
        </w:tblCellMar>
        <w:tblLook w:val="04A0" w:firstRow="1" w:lastRow="0" w:firstColumn="1" w:lastColumn="0" w:noHBand="0" w:noVBand="1"/>
      </w:tblPr>
      <w:tblGrid>
        <w:gridCol w:w="9606"/>
      </w:tblGrid>
      <w:tr w:rsidR="00BF04E5" w:rsidRPr="00D5367B" w:rsidTr="00767263">
        <w:trPr>
          <w:trHeight w:val="3236"/>
          <w:jc w:val="center"/>
        </w:trPr>
        <w:tc>
          <w:tcPr>
            <w:tcW w:w="9606" w:type="dxa"/>
            <w:tcMar>
              <w:top w:w="0" w:type="dxa"/>
              <w:left w:w="108" w:type="dxa"/>
              <w:bottom w:w="0" w:type="dxa"/>
              <w:right w:w="108" w:type="dxa"/>
            </w:tcMar>
            <w:hideMark/>
          </w:tcPr>
          <w:p w:rsidR="00BF04E5" w:rsidRPr="00C17519" w:rsidRDefault="00BF04E5" w:rsidP="00E13E46">
            <w:pPr>
              <w:spacing w:after="0" w:line="240" w:lineRule="auto"/>
              <w:jc w:val="both"/>
              <w:rPr>
                <w:bCs/>
                <w:color w:val="4A442A"/>
                <w:sz w:val="24"/>
                <w:szCs w:val="24"/>
              </w:rPr>
            </w:pPr>
            <w:r w:rsidRPr="00C17519">
              <w:rPr>
                <w:b/>
                <w:color w:val="4A442A"/>
                <w:sz w:val="24"/>
                <w:szCs w:val="24"/>
              </w:rPr>
              <w:t>Opšte i</w:t>
            </w:r>
            <w:r w:rsidR="0016052A">
              <w:rPr>
                <w:b/>
                <w:color w:val="4A442A"/>
                <w:sz w:val="24"/>
                <w:szCs w:val="24"/>
              </w:rPr>
              <w:t xml:space="preserve">nformacije: </w:t>
            </w:r>
            <w:r w:rsidRPr="00C17519">
              <w:rPr>
                <w:color w:val="4A442A"/>
                <w:sz w:val="24"/>
                <w:szCs w:val="24"/>
              </w:rPr>
              <w:t>Trajanje - 1 dan</w:t>
            </w:r>
            <w:r w:rsidR="0016052A">
              <w:rPr>
                <w:bCs/>
                <w:color w:val="4A442A"/>
                <w:sz w:val="24"/>
                <w:szCs w:val="24"/>
              </w:rPr>
              <w:t xml:space="preserve">; </w:t>
            </w:r>
            <w:r w:rsidRPr="00C17519">
              <w:rPr>
                <w:bCs/>
                <w:color w:val="4A442A"/>
                <w:sz w:val="24"/>
                <w:szCs w:val="24"/>
              </w:rPr>
              <w:t xml:space="preserve">U programu je </w:t>
            </w:r>
            <w:r w:rsidR="0013596A">
              <w:rPr>
                <w:bCs/>
                <w:color w:val="4A442A"/>
                <w:sz w:val="24"/>
                <w:szCs w:val="24"/>
              </w:rPr>
              <w:t>6</w:t>
            </w:r>
            <w:r w:rsidRPr="00C17519">
              <w:rPr>
                <w:bCs/>
                <w:color w:val="4A442A"/>
                <w:sz w:val="24"/>
                <w:szCs w:val="24"/>
              </w:rPr>
              <w:t xml:space="preserve"> otvorenih termina godišnje; Može se organizovati i kao interna obuka. Seminar srednjeg i višeg nivoa, ali ga u cilju daljeg usavršavanja i napred</w:t>
            </w:r>
            <w:r w:rsidR="00201879">
              <w:rPr>
                <w:bCs/>
                <w:color w:val="4A442A"/>
                <w:sz w:val="24"/>
                <w:szCs w:val="24"/>
              </w:rPr>
              <w:t>ovanja mogu pohađati i polaznici</w:t>
            </w:r>
            <w:r w:rsidRPr="00C17519">
              <w:rPr>
                <w:bCs/>
                <w:color w:val="4A442A"/>
                <w:sz w:val="24"/>
                <w:szCs w:val="24"/>
              </w:rPr>
              <w:t xml:space="preserve"> sa manje iskustva.</w:t>
            </w:r>
          </w:p>
          <w:p w:rsidR="00BF04E5" w:rsidRPr="00C17519" w:rsidRDefault="00BF04E5" w:rsidP="00E13E46">
            <w:pPr>
              <w:spacing w:after="0" w:line="240" w:lineRule="auto"/>
              <w:jc w:val="both"/>
              <w:rPr>
                <w:bCs/>
                <w:color w:val="4A442A"/>
                <w:sz w:val="24"/>
                <w:szCs w:val="24"/>
              </w:rPr>
            </w:pPr>
          </w:p>
          <w:p w:rsidR="00BF04E5" w:rsidRPr="00C17519" w:rsidRDefault="00BF04E5" w:rsidP="00E13E46">
            <w:pPr>
              <w:spacing w:after="0" w:line="240" w:lineRule="auto"/>
              <w:jc w:val="both"/>
              <w:rPr>
                <w:b/>
                <w:bCs/>
                <w:color w:val="4A442A"/>
                <w:sz w:val="24"/>
                <w:szCs w:val="24"/>
              </w:rPr>
            </w:pPr>
            <w:r w:rsidRPr="00C17519">
              <w:rPr>
                <w:b/>
                <w:bCs/>
                <w:color w:val="4A442A"/>
                <w:sz w:val="24"/>
                <w:szCs w:val="24"/>
              </w:rPr>
              <w:t xml:space="preserve">Veličina grupe: </w:t>
            </w:r>
            <w:r w:rsidR="0016052A">
              <w:rPr>
                <w:bCs/>
                <w:color w:val="4A442A"/>
                <w:sz w:val="24"/>
                <w:szCs w:val="24"/>
              </w:rPr>
              <w:t xml:space="preserve"> Na otvorenim terminima do 7 polaznika, kao interna obuka do 12</w:t>
            </w:r>
            <w:r w:rsidR="0016052A" w:rsidRPr="0016052A">
              <w:rPr>
                <w:bCs/>
                <w:color w:val="4A442A"/>
                <w:sz w:val="24"/>
                <w:szCs w:val="24"/>
              </w:rPr>
              <w:t xml:space="preserve"> polaznika</w:t>
            </w:r>
            <w:r w:rsidR="0016052A">
              <w:rPr>
                <w:bCs/>
                <w:color w:val="4A442A"/>
                <w:sz w:val="24"/>
                <w:szCs w:val="24"/>
              </w:rPr>
              <w:t>.</w:t>
            </w:r>
          </w:p>
          <w:p w:rsidR="00BF04E5" w:rsidRPr="00C17519" w:rsidRDefault="00BF04E5" w:rsidP="00E13E46">
            <w:pPr>
              <w:spacing w:after="0" w:line="240" w:lineRule="auto"/>
              <w:jc w:val="both"/>
              <w:rPr>
                <w:b/>
                <w:color w:val="4A442A"/>
                <w:sz w:val="24"/>
                <w:szCs w:val="24"/>
              </w:rPr>
            </w:pPr>
          </w:p>
          <w:p w:rsidR="00BF04E5" w:rsidRPr="00C17519" w:rsidRDefault="00BF04E5" w:rsidP="003F0411">
            <w:pPr>
              <w:spacing w:after="0" w:line="240" w:lineRule="auto"/>
              <w:rPr>
                <w:color w:val="4A442A"/>
                <w:sz w:val="24"/>
                <w:szCs w:val="24"/>
              </w:rPr>
            </w:pPr>
            <w:r w:rsidRPr="00C17519">
              <w:rPr>
                <w:b/>
                <w:color w:val="4A442A"/>
                <w:sz w:val="24"/>
                <w:szCs w:val="24"/>
              </w:rPr>
              <w:t>Cilj seminara:</w:t>
            </w:r>
            <w:r w:rsidRPr="00C17519">
              <w:rPr>
                <w:color w:val="4A442A"/>
                <w:sz w:val="24"/>
                <w:szCs w:val="24"/>
              </w:rPr>
              <w:t xml:space="preserve">  Optimizacija radnog vremena, tehnike bolje organizacije,  povećanje produktivnost</w:t>
            </w:r>
            <w:r w:rsidR="0016052A">
              <w:rPr>
                <w:color w:val="4A442A"/>
                <w:sz w:val="24"/>
                <w:szCs w:val="24"/>
              </w:rPr>
              <w:t>i</w:t>
            </w:r>
            <w:r w:rsidRPr="00C17519">
              <w:rPr>
                <w:color w:val="4A442A"/>
                <w:sz w:val="24"/>
                <w:szCs w:val="24"/>
              </w:rPr>
              <w:t xml:space="preserve"> i unapređenje poslovanja.</w:t>
            </w:r>
          </w:p>
          <w:p w:rsidR="00BF04E5" w:rsidRPr="00C17519" w:rsidRDefault="00BF04E5" w:rsidP="00E13E46">
            <w:pPr>
              <w:spacing w:after="0" w:line="240" w:lineRule="auto"/>
              <w:jc w:val="both"/>
              <w:rPr>
                <w:color w:val="4A442A"/>
                <w:sz w:val="24"/>
                <w:szCs w:val="24"/>
              </w:rPr>
            </w:pPr>
            <w:r w:rsidRPr="00C17519">
              <w:rPr>
                <w:color w:val="4A442A"/>
                <w:sz w:val="24"/>
                <w:szCs w:val="24"/>
              </w:rPr>
              <w:t> </w:t>
            </w:r>
          </w:p>
          <w:p w:rsidR="00BF04E5" w:rsidRPr="00C17519" w:rsidRDefault="00BF04E5" w:rsidP="00E13E46">
            <w:pPr>
              <w:spacing w:after="0" w:line="240" w:lineRule="auto"/>
              <w:jc w:val="both"/>
              <w:rPr>
                <w:rStyle w:val="apple-style-span"/>
                <w:color w:val="4A442A"/>
                <w:sz w:val="24"/>
                <w:szCs w:val="24"/>
              </w:rPr>
            </w:pPr>
            <w:r w:rsidRPr="00C17519">
              <w:rPr>
                <w:b/>
                <w:color w:val="4A442A"/>
                <w:sz w:val="24"/>
                <w:szCs w:val="24"/>
              </w:rPr>
              <w:t>Kome je namenjen:</w:t>
            </w:r>
            <w:r w:rsidR="00201879">
              <w:rPr>
                <w:b/>
                <w:color w:val="4A442A"/>
                <w:sz w:val="24"/>
                <w:szCs w:val="24"/>
              </w:rPr>
              <w:t xml:space="preserve"> </w:t>
            </w:r>
            <w:r w:rsidRPr="00C17519">
              <w:rPr>
                <w:rStyle w:val="apple-style-span"/>
                <w:color w:val="4A442A"/>
                <w:sz w:val="24"/>
                <w:szCs w:val="24"/>
              </w:rPr>
              <w:t xml:space="preserve">Svima koji obavljaju organizacione i sekretarske poslove, ali i svima koji žele da unaprede komunikaciju s klijentima, povećaju produktivnost i bolje </w:t>
            </w:r>
            <w:proofErr w:type="spellStart"/>
            <w:r w:rsidRPr="00C17519">
              <w:rPr>
                <w:rStyle w:val="apple-style-span"/>
                <w:color w:val="4A442A"/>
                <w:sz w:val="24"/>
                <w:szCs w:val="24"/>
              </w:rPr>
              <w:t>strukturišu</w:t>
            </w:r>
            <w:proofErr w:type="spellEnd"/>
            <w:r w:rsidRPr="00C17519">
              <w:rPr>
                <w:rStyle w:val="apple-style-span"/>
                <w:color w:val="4A442A"/>
                <w:sz w:val="24"/>
                <w:szCs w:val="24"/>
              </w:rPr>
              <w:t xml:space="preserve"> svoje radne zadatke.</w:t>
            </w:r>
          </w:p>
          <w:p w:rsidR="00BF04E5" w:rsidRDefault="00BF04E5" w:rsidP="0016052A">
            <w:pPr>
              <w:spacing w:after="0" w:line="240" w:lineRule="auto"/>
              <w:jc w:val="both"/>
              <w:rPr>
                <w:rStyle w:val="msonormal0"/>
                <w:color w:val="4A442A"/>
                <w:sz w:val="24"/>
                <w:szCs w:val="24"/>
              </w:rPr>
            </w:pPr>
            <w:r w:rsidRPr="00C17519">
              <w:rPr>
                <w:color w:val="4A442A"/>
                <w:sz w:val="24"/>
                <w:szCs w:val="24"/>
              </w:rPr>
              <w:br/>
            </w:r>
            <w:r w:rsidRPr="00C17519">
              <w:rPr>
                <w:rStyle w:val="SubtleEmphasis"/>
                <w:b/>
                <w:i w:val="0"/>
                <w:color w:val="4A442A"/>
                <w:sz w:val="24"/>
                <w:szCs w:val="24"/>
              </w:rPr>
              <w:t>Šta polaznici dobijaju:</w:t>
            </w:r>
            <w:r w:rsidR="00201879">
              <w:rPr>
                <w:rStyle w:val="SubtleEmphasis"/>
                <w:b/>
                <w:i w:val="0"/>
                <w:color w:val="4A442A"/>
                <w:sz w:val="24"/>
                <w:szCs w:val="24"/>
              </w:rPr>
              <w:t xml:space="preserve"> </w:t>
            </w:r>
            <w:r w:rsidR="0016052A">
              <w:rPr>
                <w:rStyle w:val="msonormal0"/>
                <w:color w:val="4A442A"/>
                <w:sz w:val="24"/>
                <w:szCs w:val="24"/>
              </w:rPr>
              <w:t>Alate kojima će lakše i efikasnije obavljati svoja zaduženja, unaprediti svoje organizacione i komunikacione veštine</w:t>
            </w:r>
            <w:r w:rsidRPr="00C17519">
              <w:rPr>
                <w:rStyle w:val="msonormal0"/>
                <w:color w:val="4A442A"/>
                <w:sz w:val="24"/>
                <w:szCs w:val="24"/>
              </w:rPr>
              <w:t xml:space="preserve">. </w:t>
            </w:r>
          </w:p>
          <w:p w:rsidR="0016052A" w:rsidRDefault="0016052A" w:rsidP="0016052A">
            <w:pPr>
              <w:spacing w:after="0" w:line="240" w:lineRule="auto"/>
              <w:jc w:val="both"/>
              <w:rPr>
                <w:rStyle w:val="msonormal0"/>
                <w:color w:val="4A442A"/>
                <w:sz w:val="24"/>
                <w:szCs w:val="24"/>
              </w:rPr>
            </w:pPr>
          </w:p>
          <w:p w:rsidR="0016052A" w:rsidRPr="00D5367B" w:rsidRDefault="0016052A" w:rsidP="00374AF9">
            <w:pPr>
              <w:spacing w:after="0" w:line="240" w:lineRule="auto"/>
              <w:jc w:val="both"/>
              <w:rPr>
                <w:i/>
                <w:color w:val="330000"/>
              </w:rPr>
            </w:pPr>
            <w:r w:rsidRPr="00C17519">
              <w:rPr>
                <w:rStyle w:val="SubtleEmphasis"/>
                <w:b/>
                <w:i w:val="0"/>
                <w:color w:val="4A442A"/>
                <w:sz w:val="24"/>
                <w:szCs w:val="24"/>
              </w:rPr>
              <w:t xml:space="preserve">Šta </w:t>
            </w:r>
            <w:r>
              <w:rPr>
                <w:rStyle w:val="SubtleEmphasis"/>
                <w:b/>
                <w:i w:val="0"/>
                <w:color w:val="4A442A"/>
                <w:sz w:val="24"/>
                <w:szCs w:val="24"/>
              </w:rPr>
              <w:t>firma dobija</w:t>
            </w:r>
            <w:r w:rsidRPr="00C17519">
              <w:rPr>
                <w:rStyle w:val="SubtleEmphasis"/>
                <w:b/>
                <w:i w:val="0"/>
                <w:color w:val="4A442A"/>
                <w:sz w:val="24"/>
                <w:szCs w:val="24"/>
              </w:rPr>
              <w:t>:</w:t>
            </w:r>
            <w:r>
              <w:rPr>
                <w:rStyle w:val="msonormal0"/>
                <w:color w:val="4A442A"/>
                <w:sz w:val="24"/>
                <w:szCs w:val="24"/>
              </w:rPr>
              <w:t xml:space="preserve"> Poslovne sekretare i lične asistente koji mogu efikasnije da obavljaju svoj posao, bolje upravljaju svojim vremenom i paralelnim obavljanjem različitih zadataka i procesa, jasnije razumeju svoja zaduženja i </w:t>
            </w:r>
            <w:r w:rsidR="00374AF9">
              <w:rPr>
                <w:rStyle w:val="msonormal0"/>
                <w:color w:val="4A442A"/>
                <w:sz w:val="24"/>
                <w:szCs w:val="24"/>
              </w:rPr>
              <w:t xml:space="preserve">usredsrede </w:t>
            </w:r>
            <w:r w:rsidR="0035218C">
              <w:rPr>
                <w:rStyle w:val="msonormal0"/>
                <w:color w:val="4A442A"/>
                <w:sz w:val="24"/>
                <w:szCs w:val="24"/>
              </w:rPr>
              <w:t xml:space="preserve">se </w:t>
            </w:r>
            <w:r w:rsidR="00374AF9">
              <w:rPr>
                <w:rStyle w:val="msonormal0"/>
                <w:color w:val="4A442A"/>
                <w:sz w:val="24"/>
                <w:szCs w:val="24"/>
              </w:rPr>
              <w:t xml:space="preserve">na svoja primarna zaduženja. </w:t>
            </w:r>
          </w:p>
        </w:tc>
      </w:tr>
    </w:tbl>
    <w:p w:rsidR="00BF04E5" w:rsidRPr="00826CDB" w:rsidRDefault="00BF04E5" w:rsidP="00BF04E5">
      <w:pPr>
        <w:jc w:val="center"/>
        <w:rPr>
          <w:color w:val="330000"/>
        </w:rPr>
      </w:pPr>
      <w:r w:rsidRPr="00826CDB">
        <w:rPr>
          <w:color w:val="330000"/>
        </w:rPr>
        <w:t> </w:t>
      </w:r>
    </w:p>
    <w:tbl>
      <w:tblPr>
        <w:tblW w:w="9600" w:type="dxa"/>
        <w:jc w:val="center"/>
        <w:tblBorders>
          <w:insideH w:val="single" w:sz="8" w:space="0" w:color="C0C0C0"/>
        </w:tblBorders>
        <w:tblCellMar>
          <w:left w:w="0" w:type="dxa"/>
          <w:right w:w="0" w:type="dxa"/>
        </w:tblCellMar>
        <w:tblLook w:val="04A0" w:firstRow="1" w:lastRow="0" w:firstColumn="1" w:lastColumn="0" w:noHBand="0" w:noVBand="1"/>
      </w:tblPr>
      <w:tblGrid>
        <w:gridCol w:w="4877"/>
        <w:gridCol w:w="4723"/>
      </w:tblGrid>
      <w:tr w:rsidR="00BF04E5" w:rsidRPr="00D5367B" w:rsidTr="00767263">
        <w:trPr>
          <w:trHeight w:val="365"/>
          <w:jc w:val="center"/>
        </w:trPr>
        <w:tc>
          <w:tcPr>
            <w:tcW w:w="4877" w:type="dxa"/>
            <w:tcMar>
              <w:top w:w="0" w:type="dxa"/>
              <w:left w:w="108" w:type="dxa"/>
              <w:bottom w:w="0" w:type="dxa"/>
              <w:right w:w="108" w:type="dxa"/>
            </w:tcMar>
            <w:hideMark/>
          </w:tcPr>
          <w:p w:rsidR="00BF04E5" w:rsidRPr="00A30E80" w:rsidRDefault="00BF04E5" w:rsidP="00767263">
            <w:pPr>
              <w:spacing w:after="0" w:line="240" w:lineRule="auto"/>
              <w:jc w:val="center"/>
              <w:rPr>
                <w:color w:val="217125"/>
              </w:rPr>
            </w:pPr>
            <w:r w:rsidRPr="00A30E80">
              <w:rPr>
                <w:color w:val="217125"/>
                <w:sz w:val="28"/>
                <w:szCs w:val="28"/>
              </w:rPr>
              <w:t>Teme seminara</w:t>
            </w:r>
          </w:p>
        </w:tc>
        <w:tc>
          <w:tcPr>
            <w:tcW w:w="4723" w:type="dxa"/>
            <w:vMerge w:val="restart"/>
            <w:tcMar>
              <w:top w:w="0" w:type="dxa"/>
              <w:left w:w="108" w:type="dxa"/>
              <w:bottom w:w="0" w:type="dxa"/>
              <w:right w:w="108" w:type="dxa"/>
            </w:tcMar>
            <w:vAlign w:val="bottom"/>
            <w:hideMark/>
          </w:tcPr>
          <w:p w:rsidR="00BF04E5" w:rsidRPr="00826CDB" w:rsidRDefault="006851AB" w:rsidP="006851AB">
            <w:pPr>
              <w:spacing w:after="0" w:line="240" w:lineRule="auto"/>
              <w:jc w:val="right"/>
              <w:rPr>
                <w:rFonts w:ascii="Times New Roman" w:hAnsi="Times New Roman"/>
                <w:color w:val="330000"/>
                <w:sz w:val="24"/>
                <w:szCs w:val="24"/>
              </w:rPr>
            </w:pPr>
            <w:r>
              <w:rPr>
                <w:noProof/>
                <w:lang w:val="sr-Latn-RS" w:eastAsia="sr-Latn-RS"/>
              </w:rPr>
              <w:drawing>
                <wp:inline distT="0" distB="0" distL="0" distR="0" wp14:anchorId="71862D61" wp14:editId="0BBB20C7">
                  <wp:extent cx="2762250" cy="1809750"/>
                  <wp:effectExtent l="0" t="0" r="0" b="0"/>
                  <wp:docPr id="11" name="Picture 11" descr="http://www.zaposlenje.org/seminari/slike/p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poslenje.org/seminari/slike/pse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591" cy="1815870"/>
                          </a:xfrm>
                          <a:prstGeom prst="rect">
                            <a:avLst/>
                          </a:prstGeom>
                          <a:noFill/>
                          <a:ln>
                            <a:noFill/>
                          </a:ln>
                        </pic:spPr>
                      </pic:pic>
                    </a:graphicData>
                  </a:graphic>
                </wp:inline>
              </w:drawing>
            </w:r>
            <w:r w:rsidR="00BF04E5">
              <w:rPr>
                <w:rFonts w:ascii="Times New Roman" w:hAnsi="Times New Roman"/>
                <w:color w:val="330000"/>
                <w:sz w:val="24"/>
                <w:szCs w:val="24"/>
              </w:rPr>
              <w:br/>
            </w:r>
          </w:p>
        </w:tc>
      </w:tr>
      <w:tr w:rsidR="00BF04E5" w:rsidRPr="00C17519" w:rsidTr="00767263">
        <w:trPr>
          <w:trHeight w:val="1986"/>
          <w:jc w:val="center"/>
        </w:trPr>
        <w:tc>
          <w:tcPr>
            <w:tcW w:w="4877" w:type="dxa"/>
            <w:tcMar>
              <w:top w:w="0" w:type="dxa"/>
              <w:left w:w="108" w:type="dxa"/>
              <w:bottom w:w="0" w:type="dxa"/>
              <w:right w:w="108" w:type="dxa"/>
            </w:tcMar>
            <w:hideMark/>
          </w:tcPr>
          <w:p w:rsidR="00BF04E5" w:rsidRPr="00726B19" w:rsidRDefault="00BF04E5" w:rsidP="00767263">
            <w:pPr>
              <w:spacing w:after="0"/>
              <w:jc w:val="center"/>
              <w:rPr>
                <w:color w:val="4A442A"/>
                <w:lang w:eastAsia="en-US"/>
              </w:rPr>
            </w:pPr>
            <w:r w:rsidRPr="00C17519">
              <w:rPr>
                <w:color w:val="4A442A"/>
                <w:lang w:eastAsia="en-US"/>
              </w:rPr>
              <w:br/>
            </w:r>
            <w:r w:rsidRPr="00C17519">
              <w:rPr>
                <w:color w:val="4A442A"/>
                <w:sz w:val="24"/>
                <w:szCs w:val="24"/>
                <w:lang w:eastAsia="en-US"/>
              </w:rPr>
              <w:t>Upravljanje vremenom (time management)</w:t>
            </w:r>
          </w:p>
          <w:p w:rsidR="00A06324" w:rsidRDefault="00BF04E5" w:rsidP="00767263">
            <w:pPr>
              <w:spacing w:after="0"/>
              <w:jc w:val="center"/>
              <w:rPr>
                <w:color w:val="4A442A"/>
                <w:sz w:val="24"/>
                <w:szCs w:val="24"/>
                <w:lang w:eastAsia="en-US"/>
              </w:rPr>
            </w:pPr>
            <w:r w:rsidRPr="00C17519">
              <w:rPr>
                <w:color w:val="4A442A"/>
                <w:sz w:val="24"/>
                <w:szCs w:val="24"/>
                <w:lang w:eastAsia="en-US"/>
              </w:rPr>
              <w:t>Radionica: Kako upravljate svojim vremenom</w:t>
            </w:r>
            <w:r w:rsidRPr="00C17519">
              <w:rPr>
                <w:color w:val="4A442A"/>
                <w:sz w:val="24"/>
                <w:szCs w:val="24"/>
                <w:lang w:eastAsia="en-US"/>
              </w:rPr>
              <w:br/>
            </w:r>
            <w:r w:rsidR="00A06324">
              <w:rPr>
                <w:color w:val="4A442A"/>
                <w:sz w:val="24"/>
                <w:szCs w:val="24"/>
                <w:lang w:eastAsia="en-US"/>
              </w:rPr>
              <w:t>Planiranje i izrada planera</w:t>
            </w:r>
          </w:p>
          <w:p w:rsidR="00BF04E5" w:rsidRPr="00726B19" w:rsidRDefault="00BF04E5" w:rsidP="00767263">
            <w:pPr>
              <w:spacing w:after="0"/>
              <w:jc w:val="center"/>
              <w:rPr>
                <w:color w:val="4A442A"/>
                <w:lang w:eastAsia="en-US"/>
              </w:rPr>
            </w:pPr>
            <w:r w:rsidRPr="00C17519">
              <w:rPr>
                <w:color w:val="4A442A"/>
                <w:sz w:val="24"/>
                <w:szCs w:val="24"/>
                <w:lang w:eastAsia="en-US"/>
              </w:rPr>
              <w:t>Napredna poslovna korespondencija</w:t>
            </w:r>
            <w:r w:rsidRPr="00C17519">
              <w:rPr>
                <w:color w:val="4A442A"/>
                <w:sz w:val="24"/>
                <w:szCs w:val="24"/>
                <w:lang w:eastAsia="en-US"/>
              </w:rPr>
              <w:br/>
              <w:t>Radionica: Model poslovnog pisma</w:t>
            </w:r>
          </w:p>
          <w:p w:rsidR="00A06324" w:rsidRDefault="00BF04E5" w:rsidP="00A06324">
            <w:pPr>
              <w:spacing w:after="0" w:line="240" w:lineRule="auto"/>
              <w:jc w:val="center"/>
              <w:rPr>
                <w:color w:val="4A442A"/>
                <w:sz w:val="24"/>
                <w:szCs w:val="24"/>
                <w:lang w:eastAsia="en-US"/>
              </w:rPr>
            </w:pPr>
            <w:r w:rsidRPr="00C17519">
              <w:rPr>
                <w:color w:val="4A442A"/>
                <w:sz w:val="24"/>
                <w:szCs w:val="24"/>
                <w:lang w:eastAsia="en-US"/>
              </w:rPr>
              <w:t>Odnos</w:t>
            </w:r>
            <w:r w:rsidR="00A06324">
              <w:rPr>
                <w:color w:val="4A442A"/>
                <w:sz w:val="24"/>
                <w:szCs w:val="24"/>
                <w:lang w:eastAsia="en-US"/>
              </w:rPr>
              <w:t>i</w:t>
            </w:r>
            <w:r w:rsidRPr="00C17519">
              <w:rPr>
                <w:color w:val="4A442A"/>
                <w:sz w:val="24"/>
                <w:szCs w:val="24"/>
                <w:lang w:eastAsia="en-US"/>
              </w:rPr>
              <w:t xml:space="preserve"> </w:t>
            </w:r>
            <w:r w:rsidR="00A06324">
              <w:rPr>
                <w:color w:val="4A442A"/>
                <w:sz w:val="24"/>
                <w:szCs w:val="24"/>
                <w:lang w:eastAsia="en-US"/>
              </w:rPr>
              <w:t>sa klijentima</w:t>
            </w:r>
          </w:p>
          <w:p w:rsidR="00BF04E5" w:rsidRPr="00C17519" w:rsidRDefault="00BF04E5" w:rsidP="00A06324">
            <w:pPr>
              <w:spacing w:after="0" w:line="240" w:lineRule="auto"/>
              <w:jc w:val="center"/>
              <w:rPr>
                <w:color w:val="4A442A"/>
              </w:rPr>
            </w:pPr>
            <w:r w:rsidRPr="00C17519">
              <w:rPr>
                <w:color w:val="4A442A"/>
                <w:sz w:val="24"/>
                <w:szCs w:val="24"/>
                <w:lang w:eastAsia="en-US"/>
              </w:rPr>
              <w:t>Radionica: Poznavanje klijenta</w:t>
            </w:r>
          </w:p>
        </w:tc>
        <w:tc>
          <w:tcPr>
            <w:tcW w:w="0" w:type="auto"/>
            <w:vMerge/>
            <w:vAlign w:val="center"/>
            <w:hideMark/>
          </w:tcPr>
          <w:p w:rsidR="00BF04E5" w:rsidRPr="00C17519" w:rsidRDefault="00BF04E5" w:rsidP="00767263">
            <w:pPr>
              <w:spacing w:after="0" w:line="240" w:lineRule="auto"/>
              <w:rPr>
                <w:rFonts w:ascii="Times New Roman" w:hAnsi="Times New Roman"/>
                <w:color w:val="4A442A"/>
                <w:sz w:val="24"/>
                <w:szCs w:val="24"/>
              </w:rPr>
            </w:pPr>
          </w:p>
        </w:tc>
      </w:tr>
    </w:tbl>
    <w:p w:rsidR="00BF04E5" w:rsidRPr="00726B19" w:rsidRDefault="00BF04E5" w:rsidP="00BF04E5">
      <w:pPr>
        <w:spacing w:after="0" w:line="240" w:lineRule="auto"/>
        <w:rPr>
          <w:color w:val="4A442A"/>
          <w:lang w:val="fr-CH" w:eastAsia="en-US"/>
        </w:rPr>
      </w:pPr>
    </w:p>
    <w:tbl>
      <w:tblPr>
        <w:tblW w:w="9644" w:type="dxa"/>
        <w:jc w:val="center"/>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9644"/>
      </w:tblGrid>
      <w:tr w:rsidR="00BF04E5" w:rsidRPr="00C17519" w:rsidTr="00767263">
        <w:trPr>
          <w:trHeight w:val="2493"/>
          <w:jc w:val="center"/>
        </w:trPr>
        <w:tc>
          <w:tcPr>
            <w:tcW w:w="9644" w:type="dxa"/>
            <w:tcMar>
              <w:top w:w="0" w:type="dxa"/>
              <w:left w:w="108" w:type="dxa"/>
              <w:bottom w:w="0" w:type="dxa"/>
              <w:right w:w="108" w:type="dxa"/>
            </w:tcMar>
            <w:hideMark/>
          </w:tcPr>
          <w:p w:rsidR="00BF04E5" w:rsidRPr="00C17519" w:rsidRDefault="00BF04E5" w:rsidP="00E13E46">
            <w:pPr>
              <w:spacing w:after="0" w:line="240" w:lineRule="auto"/>
              <w:jc w:val="both"/>
              <w:rPr>
                <w:rStyle w:val="apple-style-span"/>
                <w:color w:val="4A442A"/>
                <w:sz w:val="24"/>
                <w:szCs w:val="24"/>
              </w:rPr>
            </w:pPr>
            <w:r w:rsidRPr="00C17519">
              <w:rPr>
                <w:rStyle w:val="apple-style-span"/>
                <w:b/>
                <w:color w:val="4A442A"/>
                <w:sz w:val="24"/>
                <w:szCs w:val="24"/>
              </w:rPr>
              <w:t>Predavač</w:t>
            </w:r>
            <w:r w:rsidR="00EC5F01">
              <w:rPr>
                <w:rStyle w:val="apple-style-span"/>
                <w:b/>
                <w:color w:val="4A442A"/>
                <w:sz w:val="24"/>
                <w:szCs w:val="24"/>
              </w:rPr>
              <w:t>i</w:t>
            </w:r>
            <w:r w:rsidRPr="00C17519">
              <w:rPr>
                <w:rStyle w:val="apple-style-span"/>
                <w:b/>
                <w:color w:val="4A442A"/>
                <w:sz w:val="24"/>
                <w:szCs w:val="24"/>
              </w:rPr>
              <w:t>:</w:t>
            </w:r>
            <w:r w:rsidR="00201879">
              <w:rPr>
                <w:rStyle w:val="apple-style-span"/>
                <w:b/>
                <w:color w:val="4A442A"/>
                <w:sz w:val="24"/>
                <w:szCs w:val="24"/>
              </w:rPr>
              <w:t xml:space="preserve"> </w:t>
            </w:r>
            <w:r w:rsidR="00EC5F01" w:rsidRPr="00EC5F01">
              <w:rPr>
                <w:rStyle w:val="apple-style-span"/>
                <w:color w:val="4A442A"/>
                <w:sz w:val="24"/>
                <w:szCs w:val="24"/>
              </w:rPr>
              <w:t xml:space="preserve">Sertifikovani predavači tima </w:t>
            </w:r>
            <w:r w:rsidR="0000020F">
              <w:rPr>
                <w:rStyle w:val="apple-style-span"/>
                <w:color w:val="4A442A"/>
                <w:sz w:val="24"/>
                <w:szCs w:val="24"/>
              </w:rPr>
              <w:t>„</w:t>
            </w:r>
            <w:proofErr w:type="spellStart"/>
            <w:r w:rsidR="0000020F">
              <w:rPr>
                <w:rStyle w:val="apple-style-span"/>
                <w:color w:val="4A442A"/>
                <w:sz w:val="24"/>
                <w:szCs w:val="24"/>
              </w:rPr>
              <w:t>iConsult</w:t>
            </w:r>
            <w:proofErr w:type="spellEnd"/>
            <w:r w:rsidR="0000020F">
              <w:rPr>
                <w:rStyle w:val="apple-style-span"/>
                <w:color w:val="4A442A"/>
                <w:sz w:val="24"/>
                <w:szCs w:val="24"/>
              </w:rPr>
              <w:t xml:space="preserve"> </w:t>
            </w:r>
            <w:proofErr w:type="spellStart"/>
            <w:r w:rsidR="0000020F">
              <w:rPr>
                <w:rStyle w:val="apple-style-span"/>
                <w:color w:val="4A442A"/>
                <w:sz w:val="24"/>
                <w:szCs w:val="24"/>
              </w:rPr>
              <w:t>d.o.o</w:t>
            </w:r>
            <w:proofErr w:type="spellEnd"/>
            <w:r w:rsidR="0000020F">
              <w:rPr>
                <w:rStyle w:val="apple-style-span"/>
                <w:color w:val="4A442A"/>
                <w:sz w:val="24"/>
                <w:szCs w:val="24"/>
              </w:rPr>
              <w:t xml:space="preserve">.“ i „IS Zaposlenje </w:t>
            </w:r>
            <w:proofErr w:type="spellStart"/>
            <w:r w:rsidR="0000020F">
              <w:rPr>
                <w:rStyle w:val="apple-style-span"/>
                <w:color w:val="4A442A"/>
                <w:sz w:val="24"/>
                <w:szCs w:val="24"/>
              </w:rPr>
              <w:t>Org</w:t>
            </w:r>
            <w:proofErr w:type="spellEnd"/>
            <w:r w:rsidR="0000020F">
              <w:rPr>
                <w:rStyle w:val="apple-style-span"/>
                <w:color w:val="4A442A"/>
                <w:sz w:val="24"/>
                <w:szCs w:val="24"/>
              </w:rPr>
              <w:t>“</w:t>
            </w:r>
            <w:r w:rsidRPr="00C17519">
              <w:rPr>
                <w:rStyle w:val="apple-style-span"/>
                <w:color w:val="4A442A"/>
                <w:sz w:val="24"/>
                <w:szCs w:val="24"/>
              </w:rPr>
              <w:t xml:space="preserve"> za oblasti ljudskih resursa i poslovne komunikacije i korespondencije</w:t>
            </w:r>
            <w:r w:rsidR="00201879">
              <w:rPr>
                <w:rStyle w:val="apple-style-span"/>
                <w:color w:val="4A442A"/>
                <w:sz w:val="24"/>
                <w:szCs w:val="24"/>
              </w:rPr>
              <w:t>.</w:t>
            </w:r>
          </w:p>
          <w:p w:rsidR="00BF04E5" w:rsidRPr="00C17519" w:rsidRDefault="00BF04E5" w:rsidP="00E13E46">
            <w:pPr>
              <w:spacing w:after="0" w:line="240" w:lineRule="auto"/>
              <w:jc w:val="both"/>
              <w:rPr>
                <w:rStyle w:val="apple-style-span"/>
                <w:color w:val="4A442A"/>
                <w:sz w:val="24"/>
                <w:szCs w:val="24"/>
              </w:rPr>
            </w:pPr>
          </w:p>
          <w:p w:rsidR="00BF04E5" w:rsidRPr="00C17519" w:rsidRDefault="00BF04E5" w:rsidP="00E13E46">
            <w:pPr>
              <w:spacing w:after="0" w:line="240" w:lineRule="auto"/>
              <w:jc w:val="both"/>
              <w:rPr>
                <w:rStyle w:val="apple-style-span"/>
                <w:color w:val="4A442A"/>
                <w:sz w:val="24"/>
                <w:szCs w:val="24"/>
              </w:rPr>
            </w:pPr>
            <w:r w:rsidRPr="00C17519">
              <w:rPr>
                <w:rStyle w:val="apple-style-span"/>
                <w:b/>
                <w:color w:val="4A442A"/>
                <w:sz w:val="24"/>
                <w:szCs w:val="24"/>
              </w:rPr>
              <w:t>Kotizacija:</w:t>
            </w:r>
            <w:r w:rsidR="00201879">
              <w:rPr>
                <w:rStyle w:val="apple-style-span"/>
                <w:b/>
                <w:color w:val="4A442A"/>
                <w:sz w:val="24"/>
                <w:szCs w:val="24"/>
              </w:rPr>
              <w:t xml:space="preserve"> </w:t>
            </w:r>
            <w:r w:rsidRPr="00C17519">
              <w:rPr>
                <w:rStyle w:val="msonormal0"/>
                <w:color w:val="4A442A"/>
                <w:sz w:val="24"/>
                <w:szCs w:val="24"/>
              </w:rPr>
              <w:t xml:space="preserve">Puna cena </w:t>
            </w:r>
            <w:r w:rsidR="00503D52">
              <w:rPr>
                <w:rStyle w:val="apple-style-span"/>
                <w:color w:val="4A442A"/>
                <w:sz w:val="24"/>
                <w:szCs w:val="24"/>
              </w:rPr>
              <w:t>iznosi 12</w:t>
            </w:r>
            <w:r w:rsidRPr="00C17519">
              <w:rPr>
                <w:rStyle w:val="apple-style-span"/>
                <w:color w:val="4A442A"/>
                <w:sz w:val="24"/>
                <w:szCs w:val="24"/>
              </w:rPr>
              <w:t>.780,00 dinara.</w:t>
            </w:r>
          </w:p>
          <w:p w:rsidR="00BF04E5" w:rsidRPr="00C17519" w:rsidRDefault="00BF04E5" w:rsidP="00E13E46">
            <w:pPr>
              <w:spacing w:after="0" w:line="240" w:lineRule="auto"/>
              <w:jc w:val="both"/>
              <w:rPr>
                <w:rStyle w:val="apple-style-span"/>
                <w:color w:val="4A442A"/>
                <w:sz w:val="24"/>
                <w:szCs w:val="24"/>
              </w:rPr>
            </w:pPr>
            <w:r w:rsidRPr="00C17519">
              <w:rPr>
                <w:rStyle w:val="apple-style-span"/>
                <w:color w:val="4A442A"/>
                <w:sz w:val="24"/>
                <w:szCs w:val="24"/>
              </w:rPr>
              <w:br/>
            </w:r>
            <w:r w:rsidRPr="00C17519">
              <w:rPr>
                <w:rStyle w:val="apple-style-span"/>
                <w:b/>
                <w:color w:val="4A442A"/>
                <w:sz w:val="24"/>
                <w:szCs w:val="24"/>
              </w:rPr>
              <w:t>Popusti:</w:t>
            </w:r>
            <w:r w:rsidRPr="00C17519">
              <w:rPr>
                <w:rStyle w:val="apple-converted-space"/>
                <w:color w:val="4A442A"/>
                <w:sz w:val="24"/>
                <w:szCs w:val="24"/>
              </w:rPr>
              <w:t> </w:t>
            </w:r>
            <w:r w:rsidRPr="00C17519">
              <w:rPr>
                <w:rStyle w:val="apple-style-span"/>
                <w:color w:val="4A442A"/>
                <w:sz w:val="24"/>
                <w:szCs w:val="24"/>
              </w:rPr>
              <w:t xml:space="preserve">U slučaju prijave grupe polaznika iz iste firme ili organizacije odobravamo popust. </w:t>
            </w:r>
          </w:p>
          <w:p w:rsidR="00BF04E5" w:rsidRPr="00C17519" w:rsidRDefault="00BF04E5" w:rsidP="00E13E46">
            <w:pPr>
              <w:spacing w:after="0" w:line="240" w:lineRule="auto"/>
              <w:jc w:val="both"/>
              <w:rPr>
                <w:rStyle w:val="apple-style-span"/>
                <w:color w:val="4A442A"/>
                <w:sz w:val="24"/>
                <w:szCs w:val="24"/>
              </w:rPr>
            </w:pPr>
          </w:p>
          <w:p w:rsidR="00BF04E5" w:rsidRPr="00C17519" w:rsidRDefault="00BF04E5" w:rsidP="00E13E46">
            <w:pPr>
              <w:spacing w:after="0" w:line="240" w:lineRule="auto"/>
              <w:jc w:val="both"/>
              <w:rPr>
                <w:color w:val="4A442A"/>
                <w:sz w:val="24"/>
                <w:szCs w:val="24"/>
              </w:rPr>
            </w:pPr>
            <w:r w:rsidRPr="00C17519">
              <w:rPr>
                <w:rStyle w:val="apple-style-span"/>
                <w:b/>
                <w:color w:val="4A442A"/>
                <w:sz w:val="24"/>
                <w:szCs w:val="24"/>
              </w:rPr>
              <w:t>„In-</w:t>
            </w:r>
            <w:proofErr w:type="spellStart"/>
            <w:r w:rsidRPr="00C17519">
              <w:rPr>
                <w:rStyle w:val="apple-style-span"/>
                <w:b/>
                <w:color w:val="4A442A"/>
                <w:sz w:val="24"/>
                <w:szCs w:val="24"/>
              </w:rPr>
              <w:t>house</w:t>
            </w:r>
            <w:proofErr w:type="spellEnd"/>
            <w:r w:rsidRPr="00C17519">
              <w:rPr>
                <w:rStyle w:val="apple-style-span"/>
                <w:b/>
                <w:color w:val="4A442A"/>
                <w:sz w:val="24"/>
                <w:szCs w:val="24"/>
              </w:rPr>
              <w:t>“:</w:t>
            </w:r>
            <w:r w:rsidRPr="00C17519">
              <w:rPr>
                <w:rStyle w:val="apple-style-span"/>
                <w:color w:val="4A442A"/>
                <w:sz w:val="24"/>
                <w:szCs w:val="24"/>
              </w:rPr>
              <w:t xml:space="preserve"> Kada se organizuje kao interna obuka, dodatni rezultati proizilaze iz činjenice da ova obuka č</w:t>
            </w:r>
            <w:r w:rsidR="00201879">
              <w:rPr>
                <w:rStyle w:val="apple-style-span"/>
                <w:color w:val="4A442A"/>
                <w:sz w:val="24"/>
                <w:szCs w:val="24"/>
              </w:rPr>
              <w:t>ini znanje i procedure polaznika</w:t>
            </w:r>
            <w:r w:rsidRPr="00C17519">
              <w:rPr>
                <w:rStyle w:val="apple-style-span"/>
                <w:color w:val="4A442A"/>
                <w:sz w:val="24"/>
                <w:szCs w:val="24"/>
              </w:rPr>
              <w:t xml:space="preserve"> </w:t>
            </w:r>
            <w:proofErr w:type="spellStart"/>
            <w:r w:rsidRPr="00C17519">
              <w:rPr>
                <w:rStyle w:val="apple-style-span"/>
                <w:color w:val="4A442A"/>
                <w:sz w:val="24"/>
                <w:szCs w:val="24"/>
              </w:rPr>
              <w:t>uniformnijim</w:t>
            </w:r>
            <w:proofErr w:type="spellEnd"/>
            <w:r w:rsidRPr="00C17519">
              <w:rPr>
                <w:rStyle w:val="apple-style-span"/>
                <w:color w:val="4A442A"/>
                <w:sz w:val="24"/>
                <w:szCs w:val="24"/>
              </w:rPr>
              <w:t xml:space="preserve">, što čini komunikaciju među njima lakšom i efikasnijom u budućnosti. U zavisnosti od potreba firme, interna obuka može sadržati i veći procenat praktičnih primera. U tom slučaju, može trajati i više od jednog dana, a rad se može organizovati tako da uopšte ne utiče na redovne obaveze polaznika. </w:t>
            </w:r>
          </w:p>
        </w:tc>
      </w:tr>
    </w:tbl>
    <w:p w:rsidR="00BF04E5" w:rsidRPr="008C32B1" w:rsidRDefault="00BF04E5" w:rsidP="00B76B23">
      <w:pPr>
        <w:pStyle w:val="Title"/>
        <w:jc w:val="right"/>
      </w:pPr>
      <w:r>
        <w:br w:type="page"/>
      </w:r>
      <w:r w:rsidRPr="008C32B1">
        <w:lastRenderedPageBreak/>
        <w:t>Individualne obuke</w:t>
      </w:r>
      <w:r>
        <w:t xml:space="preserve"> i </w:t>
      </w:r>
      <w:r w:rsidRPr="00726B19">
        <w:t>„</w:t>
      </w:r>
      <w:proofErr w:type="spellStart"/>
      <w:r w:rsidRPr="00726B19">
        <w:t>Coaching</w:t>
      </w:r>
      <w:proofErr w:type="spellEnd"/>
      <w:r w:rsidRPr="00726B19">
        <w:t>”</w:t>
      </w:r>
    </w:p>
    <w:p w:rsidR="00767263" w:rsidRPr="00767263" w:rsidRDefault="00767263" w:rsidP="00767263">
      <w:pPr>
        <w:spacing w:after="0"/>
        <w:jc w:val="center"/>
        <w:rPr>
          <w:rFonts w:cs="Calibri"/>
          <w:sz w:val="14"/>
          <w:szCs w:val="24"/>
        </w:rPr>
      </w:pPr>
    </w:p>
    <w:p w:rsidR="00BF04E5" w:rsidRPr="00C17519" w:rsidRDefault="00BF04E5" w:rsidP="00C17519">
      <w:pPr>
        <w:pStyle w:val="inhouse-txt"/>
        <w:spacing w:after="240"/>
        <w:jc w:val="center"/>
      </w:pPr>
      <w:r w:rsidRPr="00175802">
        <w:t>Individualne obuke imaju za cilj da Vam pomognu pri sticanju</w:t>
      </w:r>
      <w:r w:rsidR="00CC75C9">
        <w:t xml:space="preserve"> </w:t>
      </w:r>
      <w:r w:rsidRPr="008C32B1">
        <w:rPr>
          <w:color w:val="FF6600"/>
        </w:rPr>
        <w:t>novih veština i znanja</w:t>
      </w:r>
      <w:r w:rsidRPr="00175802">
        <w:t xml:space="preserve"> ili pruže savetovanje tokom procesa koje vodite ili kroz koje prolazite. Optimalnim izborom tema, termina, tempa rada i predavača,</w:t>
      </w:r>
      <w:r w:rsidR="00CC75C9">
        <w:t xml:space="preserve"> </w:t>
      </w:r>
      <w:r w:rsidRPr="008C32B1">
        <w:rPr>
          <w:color w:val="FF6600"/>
        </w:rPr>
        <w:t>dobićete upotrebljivo znanje</w:t>
      </w:r>
      <w:r w:rsidRPr="008C32B1">
        <w:t xml:space="preserve">, </w:t>
      </w:r>
      <w:r w:rsidRPr="00175802">
        <w:t>steći iskustvo iz prve ruke i</w:t>
      </w:r>
      <w:r w:rsidR="00CC75C9">
        <w:t xml:space="preserve"> </w:t>
      </w:r>
      <w:r w:rsidRPr="008C32B1">
        <w:rPr>
          <w:color w:val="FF6600"/>
        </w:rPr>
        <w:t>uspešno savladati</w:t>
      </w:r>
      <w:r w:rsidR="00CC75C9">
        <w:rPr>
          <w:color w:val="FF6600"/>
        </w:rPr>
        <w:t xml:space="preserve"> </w:t>
      </w:r>
      <w:r w:rsidRPr="00175802">
        <w:t>poslovne izazove sa kojima se suočavate. Direktnim predstavljanjem ciljeva koje imate pronaći ćemo najbolje modele za njihovo ostvarivanje.</w:t>
      </w:r>
    </w:p>
    <w:p w:rsidR="00BF04E5" w:rsidRPr="008C32B1" w:rsidRDefault="00BF04E5" w:rsidP="00767263">
      <w:pPr>
        <w:spacing w:after="0"/>
        <w:jc w:val="center"/>
        <w:rPr>
          <w:rFonts w:cs="Calibri"/>
        </w:rPr>
      </w:pPr>
      <w:r>
        <w:rPr>
          <w:rFonts w:cs="Calibri"/>
          <w:noProof/>
          <w:lang w:val="sr-Latn-RS" w:eastAsia="sr-Latn-RS"/>
        </w:rPr>
        <w:drawing>
          <wp:inline distT="0" distB="0" distL="0" distR="0">
            <wp:extent cx="3581400" cy="2390775"/>
            <wp:effectExtent l="0" t="0" r="0" b="9525"/>
            <wp:docPr id="77" name="Diagram 1" descr="http://www.zaposlenje.org/seminari/slike/individualne-ob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http://www.zaposlenje.org/seminari/slike/individualne-obuk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p w:rsidR="00767263" w:rsidRPr="00767263" w:rsidRDefault="00767263" w:rsidP="00767263">
      <w:pPr>
        <w:spacing w:after="0"/>
        <w:rPr>
          <w:rFonts w:cs="Calibri"/>
          <w:color w:val="C0504D"/>
          <w:sz w:val="24"/>
          <w:szCs w:val="24"/>
        </w:rPr>
      </w:pPr>
    </w:p>
    <w:p w:rsidR="00767263" w:rsidRPr="008C32B1" w:rsidRDefault="00767263" w:rsidP="00E13E46">
      <w:pPr>
        <w:pStyle w:val="individualne-pitanja"/>
        <w:jc w:val="both"/>
      </w:pPr>
      <w:r w:rsidRPr="008C32B1">
        <w:t>Koje su prednosti individualnih obuka?</w:t>
      </w:r>
    </w:p>
    <w:p w:rsidR="00767263" w:rsidRDefault="00767263" w:rsidP="00E13E46">
      <w:pPr>
        <w:pStyle w:val="inhouse-txt"/>
        <w:jc w:val="both"/>
      </w:pPr>
      <w:r w:rsidRPr="008C32B1">
        <w:t>Ovaj tip obuka je najef</w:t>
      </w:r>
      <w:r w:rsidRPr="00175802">
        <w:t>ikasnija metoda za sticanje potrebnih ili željenih znanja i veština. Pored uštede vremena i novca, ovakva obuka daje direk</w:t>
      </w:r>
      <w:r w:rsidRPr="008C32B1">
        <w:t>tan prenos znanja i praktičnog iskustva predavača i to tačno u onim oblastima koje su potrebne za ostvarenje unapred zacrtanog cilja.</w:t>
      </w:r>
    </w:p>
    <w:p w:rsidR="00C17519" w:rsidRPr="008C32B1" w:rsidRDefault="00C17519" w:rsidP="00E13E46">
      <w:pPr>
        <w:pStyle w:val="inhouse-txt"/>
        <w:jc w:val="both"/>
      </w:pPr>
    </w:p>
    <w:p w:rsidR="00BF04E5" w:rsidRPr="008C32B1" w:rsidRDefault="00BF04E5" w:rsidP="00E13E46">
      <w:pPr>
        <w:jc w:val="both"/>
        <w:rPr>
          <w:rFonts w:cs="Calibri"/>
        </w:rPr>
      </w:pPr>
      <w:r w:rsidRPr="008C32B1">
        <w:rPr>
          <w:rFonts w:cs="Calibri"/>
          <w:color w:val="C0504D"/>
          <w:sz w:val="24"/>
          <w:szCs w:val="24"/>
        </w:rPr>
        <w:t>Oblasti - Slobodno ih kombinujte</w:t>
      </w:r>
    </w:p>
    <w:p w:rsidR="00767263" w:rsidRDefault="00BF04E5" w:rsidP="00E13E46">
      <w:pPr>
        <w:pStyle w:val="inhouse-txt"/>
        <w:jc w:val="both"/>
      </w:pPr>
      <w:r w:rsidRPr="008C32B1">
        <w:t>Slobodan izbor tema otvara i mogućnost interdisciplinarnih predavanja, a teme koje se obrađuju na obuci se direktno pri</w:t>
      </w:r>
      <w:r>
        <w:t>lagođavaju potrebama polaznika.</w:t>
      </w:r>
    </w:p>
    <w:p w:rsidR="00767263" w:rsidRDefault="00767263" w:rsidP="00E13E46">
      <w:pPr>
        <w:spacing w:after="0"/>
        <w:jc w:val="both"/>
        <w:rPr>
          <w:rStyle w:val="individualne-pitanjaChar"/>
        </w:rPr>
      </w:pPr>
    </w:p>
    <w:p w:rsidR="00BF04E5" w:rsidRPr="008C32B1" w:rsidRDefault="00BF04E5" w:rsidP="00E13E46">
      <w:pPr>
        <w:jc w:val="both"/>
        <w:rPr>
          <w:rFonts w:cs="Calibri"/>
        </w:rPr>
      </w:pPr>
      <w:r w:rsidRPr="00767263">
        <w:rPr>
          <w:rStyle w:val="individualne-pitanjaChar"/>
        </w:rPr>
        <w:t>Metod rada i na</w:t>
      </w:r>
      <w:r w:rsidRPr="00767263">
        <w:rPr>
          <w:rFonts w:cs="Calibri"/>
          <w:color w:val="C0504D"/>
          <w:sz w:val="24"/>
          <w:szCs w:val="24"/>
        </w:rPr>
        <w:t>š ti</w:t>
      </w:r>
      <w:r w:rsidRPr="008C32B1">
        <w:rPr>
          <w:rFonts w:cs="Calibri"/>
          <w:color w:val="C0504D"/>
          <w:sz w:val="24"/>
          <w:szCs w:val="24"/>
        </w:rPr>
        <w:t>m</w:t>
      </w:r>
    </w:p>
    <w:p w:rsidR="00BF04E5" w:rsidRDefault="00CC75C9" w:rsidP="00E13E46">
      <w:pPr>
        <w:pStyle w:val="inhouse-txt"/>
        <w:jc w:val="both"/>
      </w:pPr>
      <w:r>
        <w:t>„</w:t>
      </w:r>
      <w:proofErr w:type="spellStart"/>
      <w:r w:rsidR="00D34CBF">
        <w:t>iConsult</w:t>
      </w:r>
      <w:proofErr w:type="spellEnd"/>
      <w:r>
        <w:t>“</w:t>
      </w:r>
      <w:r w:rsidR="00BF04E5" w:rsidRPr="008C32B1">
        <w:t xml:space="preserve"> nastoji da obezbedi kompletu </w:t>
      </w:r>
      <w:proofErr w:type="spellStart"/>
      <w:r w:rsidR="00BF04E5" w:rsidRPr="008C32B1">
        <w:t>pokrivenost</w:t>
      </w:r>
      <w:proofErr w:type="spellEnd"/>
      <w:r w:rsidR="00BF04E5" w:rsidRPr="008C32B1">
        <w:t xml:space="preserve"> tema i stručnih predavača. Tim koji drži obuku se bira na osnovu Vaših potreba i želja. Svi naši predavači su iskusni profesionalci sa značajnim iskustvom u svojim oblastima, a pored njih sarađujemo sa </w:t>
      </w:r>
      <w:r w:rsidR="00BF04E5">
        <w:t>jedanaest</w:t>
      </w:r>
      <w:r w:rsidR="00BF04E5" w:rsidRPr="008C32B1">
        <w:t xml:space="preserve"> iskusnih trenera, kao i sa većim brojem profesionalaca u svojim oblastima.</w:t>
      </w:r>
    </w:p>
    <w:p w:rsidR="00C17519" w:rsidRPr="008C32B1" w:rsidRDefault="00C17519" w:rsidP="00E13E46">
      <w:pPr>
        <w:pStyle w:val="inhouse-txt"/>
        <w:jc w:val="both"/>
      </w:pPr>
    </w:p>
    <w:p w:rsidR="00767263" w:rsidRPr="00767263" w:rsidRDefault="00767263" w:rsidP="00E13E46">
      <w:pPr>
        <w:pStyle w:val="individualne-pitanja"/>
        <w:jc w:val="both"/>
      </w:pPr>
      <w:r w:rsidRPr="00767263">
        <w:t>Da li su individualne obuke skupe?</w:t>
      </w:r>
    </w:p>
    <w:p w:rsidR="00BF04E5" w:rsidRDefault="00767263" w:rsidP="00E13E46">
      <w:pPr>
        <w:pStyle w:val="inhouse-txt"/>
        <w:jc w:val="both"/>
      </w:pPr>
      <w:r w:rsidRPr="008C32B1">
        <w:t>Ne. Ovakav tip obuka je povoljniji za one polaznike koji imaju potrebu da kombinuju teme koje se obrađuju na više različitih seminara, kao i za one kojima obuke pomažu prilikom prolaska kroz određene poslovne ili edukativne procese. Moguće je i dodatno smanjiti troškove ako ste u mogućnosti da obuku pohađate sa kolegom ili prijateljem.</w:t>
      </w:r>
      <w:r w:rsidR="00BF04E5">
        <w:br w:type="page"/>
      </w:r>
    </w:p>
    <w:p w:rsidR="00767263" w:rsidRPr="006659C1" w:rsidRDefault="00767263" w:rsidP="00767263">
      <w:pPr>
        <w:pStyle w:val="Heading1"/>
      </w:pPr>
      <w:bookmarkStart w:id="46" w:name="_Toc409178822"/>
      <w:r w:rsidRPr="006659C1">
        <w:lastRenderedPageBreak/>
        <w:t>„In-</w:t>
      </w:r>
      <w:proofErr w:type="spellStart"/>
      <w:r w:rsidRPr="006659C1">
        <w:t>House</w:t>
      </w:r>
      <w:proofErr w:type="spellEnd"/>
      <w:r w:rsidRPr="006659C1">
        <w:t xml:space="preserve">“ obuke </w:t>
      </w:r>
      <w:r w:rsidRPr="006659C1">
        <w:br/>
        <w:t>Interna obuka zaposlenih</w:t>
      </w:r>
      <w:bookmarkEnd w:id="46"/>
    </w:p>
    <w:p w:rsidR="00767263" w:rsidRDefault="00767263" w:rsidP="00C17519">
      <w:pPr>
        <w:pStyle w:val="inhouse-txt"/>
        <w:jc w:val="both"/>
      </w:pPr>
      <w:r w:rsidRPr="006659C1">
        <w:br/>
        <w:t>Pored redovnih, otvorenih termina, nud</w:t>
      </w:r>
      <w:r>
        <w:t>imo i mogućnost organizacije internih obuka. U tom slučaju</w:t>
      </w:r>
      <w:r w:rsidR="00CC75C9">
        <w:t xml:space="preserve"> </w:t>
      </w:r>
      <w:r>
        <w:t>obuke se organizuju samo za grupu zaposlenih iz iste firme</w:t>
      </w:r>
      <w:r w:rsidRPr="006659C1">
        <w:t>, a program predavanja specijalno se kreira kako bi odgovori</w:t>
      </w:r>
      <w:r>
        <w:t>l</w:t>
      </w:r>
      <w:r w:rsidRPr="006659C1">
        <w:t>o na specifične</w:t>
      </w:r>
      <w:r w:rsidR="00CC75C9">
        <w:t xml:space="preserve"> </w:t>
      </w:r>
      <w:r w:rsidRPr="006659C1">
        <w:t xml:space="preserve">zahteve njenog poslovanja. </w:t>
      </w:r>
    </w:p>
    <w:p w:rsidR="00C17519" w:rsidRPr="006659C1" w:rsidRDefault="00C17519" w:rsidP="00C17519">
      <w:pPr>
        <w:pStyle w:val="inhouse-txt"/>
        <w:jc w:val="both"/>
      </w:pPr>
    </w:p>
    <w:p w:rsidR="00767263" w:rsidRPr="006659C1" w:rsidRDefault="00767263" w:rsidP="00C17519">
      <w:pPr>
        <w:pStyle w:val="inhouse-txt"/>
        <w:jc w:val="both"/>
      </w:pPr>
      <w:r w:rsidRPr="006659C1">
        <w:t>Ovom uslugom obezbeđujete firmi i zaposlenima</w:t>
      </w:r>
      <w:r>
        <w:t xml:space="preserve"> specijalno osmišljene obuke tačno prema potrebama i s jasno definisanim ciljem</w:t>
      </w:r>
      <w:r w:rsidRPr="006659C1">
        <w:t>. Program se održava u dogovoru sa Vama, u terminu koji Vama odgovara,</w:t>
      </w:r>
      <w:r>
        <w:t xml:space="preserve">  uz mogućnost održavanja u Vaše</w:t>
      </w:r>
      <w:r w:rsidRPr="006659C1">
        <w:t xml:space="preserve">m ili našem prostoru. </w:t>
      </w:r>
    </w:p>
    <w:p w:rsidR="00767263" w:rsidRPr="006659C1" w:rsidRDefault="00767263" w:rsidP="00767263">
      <w:pPr>
        <w:pStyle w:val="NormalWeb"/>
        <w:rPr>
          <w:rFonts w:ascii="Calibri" w:hAnsi="Calibri"/>
          <w:color w:val="4A442A"/>
        </w:rPr>
      </w:pPr>
    </w:p>
    <w:tbl>
      <w:tblPr>
        <w:tblW w:w="10393" w:type="dxa"/>
        <w:jc w:val="center"/>
        <w:tblCellSpacing w:w="15" w:type="dxa"/>
        <w:tblCellMar>
          <w:top w:w="15" w:type="dxa"/>
          <w:left w:w="15" w:type="dxa"/>
          <w:bottom w:w="15" w:type="dxa"/>
          <w:right w:w="15" w:type="dxa"/>
        </w:tblCellMar>
        <w:tblLook w:val="04A0" w:firstRow="1" w:lastRow="0" w:firstColumn="1" w:lastColumn="0" w:noHBand="0" w:noVBand="1"/>
      </w:tblPr>
      <w:tblGrid>
        <w:gridCol w:w="5510"/>
        <w:gridCol w:w="4883"/>
      </w:tblGrid>
      <w:tr w:rsidR="00767263" w:rsidRPr="00D5367B" w:rsidTr="00767263">
        <w:trPr>
          <w:tblCellSpacing w:w="15" w:type="dxa"/>
          <w:jc w:val="center"/>
        </w:trPr>
        <w:tc>
          <w:tcPr>
            <w:tcW w:w="5465" w:type="dxa"/>
            <w:tcBorders>
              <w:top w:val="nil"/>
              <w:left w:val="nil"/>
              <w:bottom w:val="single" w:sz="8" w:space="0" w:color="FABF8F"/>
              <w:right w:val="nil"/>
            </w:tcBorders>
            <w:vAlign w:val="center"/>
            <w:hideMark/>
          </w:tcPr>
          <w:p w:rsidR="00767263" w:rsidRPr="00A30E80" w:rsidRDefault="00767263" w:rsidP="00767263">
            <w:pPr>
              <w:spacing w:before="100" w:beforeAutospacing="1" w:after="100" w:afterAutospacing="1" w:line="240" w:lineRule="auto"/>
              <w:jc w:val="center"/>
              <w:rPr>
                <w:color w:val="217125"/>
                <w:sz w:val="24"/>
                <w:szCs w:val="24"/>
              </w:rPr>
            </w:pPr>
            <w:r w:rsidRPr="00A30E80">
              <w:rPr>
                <w:color w:val="217125"/>
                <w:sz w:val="28"/>
                <w:szCs w:val="24"/>
              </w:rPr>
              <w:t xml:space="preserve">Zašto </w:t>
            </w:r>
            <w:r w:rsidR="00A30E80">
              <w:rPr>
                <w:color w:val="217125"/>
                <w:sz w:val="28"/>
                <w:szCs w:val="24"/>
              </w:rPr>
              <w:t>interne obuke</w:t>
            </w:r>
            <w:r w:rsidRPr="00A30E80">
              <w:rPr>
                <w:color w:val="217125"/>
                <w:sz w:val="28"/>
                <w:szCs w:val="24"/>
              </w:rPr>
              <w:t>?</w:t>
            </w:r>
          </w:p>
        </w:tc>
        <w:tc>
          <w:tcPr>
            <w:tcW w:w="4838" w:type="dxa"/>
            <w:vMerge w:val="restart"/>
            <w:tcBorders>
              <w:top w:val="nil"/>
              <w:left w:val="nil"/>
              <w:right w:val="nil"/>
            </w:tcBorders>
            <w:vAlign w:val="bottom"/>
          </w:tcPr>
          <w:p w:rsidR="00767263" w:rsidRPr="006659C1" w:rsidRDefault="00767263" w:rsidP="00767263">
            <w:pPr>
              <w:spacing w:after="0" w:line="240" w:lineRule="auto"/>
              <w:jc w:val="right"/>
              <w:rPr>
                <w:color w:val="4A442A"/>
                <w:sz w:val="24"/>
                <w:szCs w:val="24"/>
              </w:rPr>
            </w:pPr>
            <w:r>
              <w:rPr>
                <w:rFonts w:cs="Calibri"/>
                <w:noProof/>
                <w:color w:val="4A442A"/>
                <w:sz w:val="24"/>
                <w:szCs w:val="24"/>
                <w:lang w:val="sr-Latn-RS" w:eastAsia="sr-Latn-RS"/>
              </w:rPr>
              <w:drawing>
                <wp:inline distT="0" distB="0" distL="0" distR="0">
                  <wp:extent cx="2952750" cy="2381250"/>
                  <wp:effectExtent l="0" t="0" r="0" b="0"/>
                  <wp:docPr id="79" name="Picture 3" descr="http://www.zaposlenje.org/seminari/slike/inhouse-av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poslenje.org/seminari/slike/inhouse-avgus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tc>
      </w:tr>
      <w:tr w:rsidR="00767263" w:rsidRPr="00D5367B" w:rsidTr="00767263">
        <w:trPr>
          <w:tblCellSpacing w:w="15" w:type="dxa"/>
          <w:jc w:val="center"/>
        </w:trPr>
        <w:tc>
          <w:tcPr>
            <w:tcW w:w="5465" w:type="dxa"/>
            <w:vAlign w:val="center"/>
            <w:hideMark/>
          </w:tcPr>
          <w:p w:rsidR="00767263" w:rsidRPr="006659C1" w:rsidRDefault="00767263" w:rsidP="00C17519">
            <w:pPr>
              <w:pStyle w:val="inhouse-txt"/>
              <w:jc w:val="center"/>
            </w:pPr>
            <w:r w:rsidRPr="006659C1">
              <w:br/>
              <w:t xml:space="preserve">Povećanje </w:t>
            </w:r>
            <w:r>
              <w:t>uspešnosti</w:t>
            </w:r>
            <w:r w:rsidRPr="006659C1">
              <w:t xml:space="preserve"> i prod</w:t>
            </w:r>
            <w:r w:rsidRPr="00C17519">
              <w:rPr>
                <w:rStyle w:val="inhouse-txtChar"/>
              </w:rPr>
              <w:t>uktivno</w:t>
            </w:r>
            <w:r w:rsidRPr="006659C1">
              <w:t>sti celog tima</w:t>
            </w:r>
            <w:r w:rsidRPr="006659C1">
              <w:br/>
              <w:t>Mogućnost potpunog prilagođavanja tema obuke</w:t>
            </w:r>
            <w:r w:rsidRPr="006659C1">
              <w:br/>
              <w:t xml:space="preserve">Poboljšanje komunikacije kroz izjednačavanje znanja </w:t>
            </w:r>
            <w:r w:rsidRPr="006659C1">
              <w:br/>
            </w:r>
            <w:r w:rsidRPr="006659C1">
              <w:br/>
              <w:t xml:space="preserve">Jačanje tima </w:t>
            </w:r>
            <w:r>
              <w:t xml:space="preserve">i </w:t>
            </w:r>
            <w:r w:rsidRPr="006659C1">
              <w:t xml:space="preserve">timskog duha </w:t>
            </w:r>
            <w:r w:rsidRPr="006659C1">
              <w:br/>
              <w:t>Prilagođen nivo i tempo rada</w:t>
            </w:r>
            <w:r w:rsidRPr="006659C1">
              <w:br/>
              <w:t>Povećanje motivacije zaposlenih</w:t>
            </w:r>
            <w:r w:rsidRPr="006659C1">
              <w:br/>
            </w:r>
            <w:r w:rsidRPr="006659C1">
              <w:br/>
            </w:r>
            <w:r>
              <w:t>Povoljniji uslovi i n</w:t>
            </w:r>
            <w:r w:rsidRPr="006659C1">
              <w:t xml:space="preserve">iža cena </w:t>
            </w:r>
            <w:r w:rsidRPr="006659C1">
              <w:br/>
              <w:t>Izbor najpovoljnijeg termina</w:t>
            </w:r>
            <w:r w:rsidRPr="006659C1">
              <w:br/>
              <w:t>Uvođenje novih veština u ceo tim</w:t>
            </w:r>
          </w:p>
        </w:tc>
        <w:tc>
          <w:tcPr>
            <w:tcW w:w="4838" w:type="dxa"/>
            <w:vMerge/>
          </w:tcPr>
          <w:p w:rsidR="00767263" w:rsidRPr="006659C1" w:rsidRDefault="00767263" w:rsidP="00767263">
            <w:pPr>
              <w:spacing w:after="0" w:line="240" w:lineRule="auto"/>
              <w:jc w:val="center"/>
              <w:rPr>
                <w:color w:val="4A442A"/>
                <w:sz w:val="24"/>
                <w:szCs w:val="24"/>
              </w:rPr>
            </w:pPr>
          </w:p>
        </w:tc>
      </w:tr>
    </w:tbl>
    <w:p w:rsidR="00767263" w:rsidRDefault="00767263" w:rsidP="00767263">
      <w:pPr>
        <w:spacing w:after="0" w:line="240" w:lineRule="auto"/>
        <w:jc w:val="center"/>
        <w:rPr>
          <w:color w:val="4A442A"/>
          <w:sz w:val="24"/>
          <w:szCs w:val="24"/>
        </w:rPr>
      </w:pPr>
    </w:p>
    <w:p w:rsidR="00767263" w:rsidRDefault="00767263" w:rsidP="00767263">
      <w:pPr>
        <w:spacing w:after="0" w:line="240" w:lineRule="auto"/>
        <w:jc w:val="center"/>
        <w:rPr>
          <w:color w:val="4A442A"/>
        </w:rPr>
      </w:pPr>
    </w:p>
    <w:p w:rsidR="00767263" w:rsidRDefault="00767263" w:rsidP="00E13E46">
      <w:pPr>
        <w:pStyle w:val="NormalWeb"/>
        <w:jc w:val="both"/>
        <w:rPr>
          <w:rFonts w:ascii="Calibri" w:hAnsi="Calibri"/>
          <w:color w:val="4A442A"/>
        </w:rPr>
      </w:pPr>
      <w:r>
        <w:rPr>
          <w:rFonts w:ascii="Calibri" w:hAnsi="Calibri"/>
          <w:color w:val="4A442A"/>
        </w:rPr>
        <w:t>Procedura organizacije internih obuka koju primenjujemo uključuje i jasno definisanu aktivnost pre i posle same edukacije. Nakon definisanja cilja obuke, program prilagođavamo postizanju očekivanih rezultata, a uobičajeno je i da od samih polaznika pre seminara zatražimo informacije, kako bi iz prve ruke dobili pregled izazova sa kojima se suočavaju.</w:t>
      </w:r>
    </w:p>
    <w:p w:rsidR="00767263" w:rsidRPr="00A62863" w:rsidRDefault="00767263" w:rsidP="00E13E46">
      <w:pPr>
        <w:pStyle w:val="NormalWeb"/>
        <w:jc w:val="both"/>
        <w:rPr>
          <w:rFonts w:ascii="Calibri" w:hAnsi="Calibri"/>
          <w:color w:val="4A442A"/>
        </w:rPr>
      </w:pPr>
      <w:r>
        <w:rPr>
          <w:rFonts w:ascii="Calibri" w:hAnsi="Calibri"/>
          <w:color w:val="4A442A"/>
        </w:rPr>
        <w:t xml:space="preserve">Kako smo se specijalizovali za rad u malim grupama, naši programi podrazumevaju neposrednu komunikaciju sa predavačem i priliku da u svakom trenutku dobiju odgovor na postavljano pitanje. Ovakav metod mentorskog rada se posebno dobrim pokazao na internim </w:t>
      </w:r>
      <w:proofErr w:type="spellStart"/>
      <w:r>
        <w:rPr>
          <w:rFonts w:ascii="Calibri" w:hAnsi="Calibri"/>
          <w:color w:val="4A442A"/>
        </w:rPr>
        <w:t>obukama</w:t>
      </w:r>
      <w:proofErr w:type="spellEnd"/>
      <w:r>
        <w:rPr>
          <w:rFonts w:ascii="Calibri" w:hAnsi="Calibri"/>
          <w:color w:val="4A442A"/>
        </w:rPr>
        <w:t xml:space="preserve">, jer se polaznici upoznaju i sa pitanjima i iskustvima koje imaju njihove kolege, a odgovorima predavača  se dolazi do </w:t>
      </w:r>
      <w:proofErr w:type="spellStart"/>
      <w:r>
        <w:rPr>
          <w:rFonts w:ascii="Calibri" w:hAnsi="Calibri"/>
          <w:color w:val="4A442A"/>
        </w:rPr>
        <w:t>bogatijeg</w:t>
      </w:r>
      <w:proofErr w:type="spellEnd"/>
      <w:r>
        <w:rPr>
          <w:rFonts w:ascii="Calibri" w:hAnsi="Calibri"/>
          <w:color w:val="4A442A"/>
        </w:rPr>
        <w:t xml:space="preserve"> znanja svih zaposlenih koji prate obuku. </w:t>
      </w:r>
    </w:p>
    <w:p w:rsidR="00767263" w:rsidRDefault="00767263" w:rsidP="00E13E46">
      <w:pPr>
        <w:pStyle w:val="NormalWeb"/>
        <w:jc w:val="both"/>
        <w:rPr>
          <w:rFonts w:ascii="Calibri" w:hAnsi="Calibri"/>
          <w:color w:val="4A442A"/>
        </w:rPr>
      </w:pPr>
      <w:r>
        <w:rPr>
          <w:rFonts w:ascii="Calibri" w:hAnsi="Calibri"/>
          <w:color w:val="4A442A"/>
        </w:rPr>
        <w:t xml:space="preserve">Naša poslovna praksa garantuje i potpunu zaštitu podataka klijenta, jer tome posvećujemo posebnu pažnju. Većina predavača koje angažujemo su prvenstveno konsultanti čiji posao podrazumeva jasno definisana pravila u pogledu poslovni tajni i informacija klijenta, pa su podaci do kojih se dolazi u procesu  organizacije internih obuka potpuno zaštićeni.   </w:t>
      </w:r>
      <w:r>
        <w:rPr>
          <w:color w:val="4A442A"/>
        </w:rPr>
        <w:br w:type="page"/>
      </w:r>
    </w:p>
    <w:p w:rsidR="00767263" w:rsidRDefault="00767263" w:rsidP="00767263">
      <w:pPr>
        <w:pStyle w:val="NormalWeb"/>
        <w:rPr>
          <w:rFonts w:ascii="Calibri" w:hAnsi="Calibri"/>
          <w:color w:val="4A442A"/>
          <w:sz w:val="28"/>
        </w:rPr>
      </w:pPr>
    </w:p>
    <w:p w:rsidR="00767263" w:rsidRPr="00766E98" w:rsidRDefault="00544FB8" w:rsidP="00767263">
      <w:pPr>
        <w:pStyle w:val="NormalWeb"/>
        <w:rPr>
          <w:rFonts w:ascii="Calibri" w:hAnsi="Calibri"/>
          <w:color w:val="4A442A"/>
          <w:sz w:val="28"/>
        </w:rPr>
      </w:pPr>
      <w:r>
        <w:rPr>
          <w:rFonts w:ascii="Calibri" w:hAnsi="Calibri"/>
          <w:color w:val="4A442A"/>
          <w:sz w:val="28"/>
        </w:rPr>
        <w:t>Teme in-</w:t>
      </w:r>
      <w:proofErr w:type="spellStart"/>
      <w:r>
        <w:rPr>
          <w:rFonts w:ascii="Calibri" w:hAnsi="Calibri"/>
          <w:color w:val="4A442A"/>
          <w:sz w:val="28"/>
        </w:rPr>
        <w:t>house</w:t>
      </w:r>
      <w:proofErr w:type="spellEnd"/>
      <w:r w:rsidR="00767263" w:rsidRPr="00766E98">
        <w:rPr>
          <w:rFonts w:ascii="Calibri" w:hAnsi="Calibri"/>
          <w:color w:val="4A442A"/>
          <w:sz w:val="28"/>
        </w:rPr>
        <w:t xml:space="preserve"> programa u našoj ponudi</w:t>
      </w:r>
      <w:r w:rsidR="00D27AF5">
        <w:rPr>
          <w:rFonts w:ascii="Calibri" w:hAnsi="Calibri"/>
          <w:color w:val="4A442A"/>
          <w:sz w:val="28"/>
        </w:rPr>
        <w:br/>
      </w:r>
    </w:p>
    <w:tbl>
      <w:tblPr>
        <w:tblStyle w:val="TableGrid"/>
        <w:tblW w:w="0" w:type="auto"/>
        <w:jc w:val="center"/>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162"/>
      </w:tblGrid>
      <w:tr w:rsidR="00767263" w:rsidTr="00767263">
        <w:trPr>
          <w:jc w:val="center"/>
        </w:trPr>
        <w:tc>
          <w:tcPr>
            <w:tcW w:w="4788" w:type="dxa"/>
          </w:tcPr>
          <w:p w:rsidR="00E867F8" w:rsidRDefault="00767263" w:rsidP="00E867F8">
            <w:pPr>
              <w:pStyle w:val="NormalWeb"/>
              <w:rPr>
                <w:rFonts w:ascii="Calibri" w:hAnsi="Calibri"/>
                <w:color w:val="4A442A"/>
              </w:rPr>
            </w:pPr>
            <w:r w:rsidRPr="008C32B1">
              <w:rPr>
                <w:rStyle w:val="Strong"/>
                <w:rFonts w:ascii="Calibri" w:hAnsi="Calibri"/>
                <w:color w:val="4A442A"/>
              </w:rPr>
              <w:t>Ljudski resursi</w:t>
            </w:r>
            <w:r w:rsidRPr="008C32B1">
              <w:rPr>
                <w:rFonts w:ascii="Calibri" w:hAnsi="Calibri"/>
                <w:color w:val="4A442A"/>
              </w:rPr>
              <w:br/>
            </w:r>
            <w:r w:rsidRPr="0058121C">
              <w:rPr>
                <w:rFonts w:ascii="Calibri" w:hAnsi="Calibri"/>
                <w:color w:val="4A442A"/>
              </w:rPr>
              <w:t>Upravljanje platnom strukturom</w:t>
            </w:r>
            <w:r w:rsidRPr="0058121C">
              <w:rPr>
                <w:rFonts w:ascii="Calibri" w:hAnsi="Calibri"/>
                <w:color w:val="4A442A"/>
              </w:rPr>
              <w:br/>
              <w:t>Modeli merenja učinka zaposlenih</w:t>
            </w:r>
            <w:r w:rsidR="00DD3676">
              <w:rPr>
                <w:rFonts w:ascii="Calibri" w:hAnsi="Calibri"/>
                <w:color w:val="4A442A"/>
              </w:rPr>
              <w:br/>
              <w:t>Metode merenja učinka zaposlenih</w:t>
            </w:r>
            <w:r w:rsidR="00DD3676">
              <w:rPr>
                <w:rFonts w:ascii="Calibri" w:hAnsi="Calibri"/>
                <w:color w:val="4A442A"/>
              </w:rPr>
              <w:br/>
              <w:t>D</w:t>
            </w:r>
            <w:r w:rsidR="00DD3676" w:rsidRPr="00DD3676">
              <w:rPr>
                <w:rFonts w:ascii="Calibri" w:hAnsi="Calibri"/>
                <w:color w:val="4A442A"/>
              </w:rPr>
              <w:t>efinisanje ciljeva i zaduženja zaposlenih</w:t>
            </w:r>
            <w:r w:rsidRPr="0058121C">
              <w:rPr>
                <w:rFonts w:ascii="Calibri" w:hAnsi="Calibri"/>
                <w:color w:val="4A442A"/>
              </w:rPr>
              <w:br/>
              <w:t xml:space="preserve">Izrada sistema za merenje učinka  </w:t>
            </w:r>
            <w:r w:rsidR="00E867F8">
              <w:rPr>
                <w:rFonts w:ascii="Calibri" w:hAnsi="Calibri"/>
                <w:color w:val="4A442A"/>
              </w:rPr>
              <w:br/>
              <w:t>M</w:t>
            </w:r>
            <w:r w:rsidR="00E867F8" w:rsidRPr="00E867F8">
              <w:rPr>
                <w:rFonts w:ascii="Calibri" w:hAnsi="Calibri"/>
                <w:color w:val="4A442A"/>
              </w:rPr>
              <w:t>odeli zarada i merenje učinka po branšama</w:t>
            </w:r>
            <w:r w:rsidRPr="0058121C">
              <w:rPr>
                <w:rFonts w:ascii="Calibri" w:hAnsi="Calibri"/>
                <w:color w:val="4A442A"/>
              </w:rPr>
              <w:br/>
              <w:t>Interaktivna selekcija</w:t>
            </w:r>
            <w:r w:rsidR="00DD3676">
              <w:rPr>
                <w:rFonts w:ascii="Calibri" w:hAnsi="Calibri"/>
                <w:color w:val="4A442A"/>
              </w:rPr>
              <w:br/>
            </w:r>
            <w:r w:rsidR="00DD3676" w:rsidRPr="008C32B1">
              <w:rPr>
                <w:rFonts w:ascii="Calibri" w:hAnsi="Calibri"/>
                <w:color w:val="4A442A"/>
              </w:rPr>
              <w:t>Osnove selekcije kandidata</w:t>
            </w:r>
            <w:r w:rsidR="00A34388" w:rsidRPr="002A29BE">
              <w:rPr>
                <w:rFonts w:ascii="Calibri" w:hAnsi="Calibri"/>
                <w:color w:val="4A442A"/>
              </w:rPr>
              <w:t xml:space="preserve"> </w:t>
            </w:r>
            <w:r w:rsidR="00A34388">
              <w:rPr>
                <w:rFonts w:ascii="Calibri" w:hAnsi="Calibri"/>
                <w:color w:val="4A442A"/>
              </w:rPr>
              <w:br/>
            </w:r>
            <w:r w:rsidR="00A34388" w:rsidRPr="002A29BE">
              <w:rPr>
                <w:rFonts w:ascii="Calibri" w:hAnsi="Calibri"/>
                <w:color w:val="4A442A"/>
              </w:rPr>
              <w:t>Upravljanje ljudskim resursima</w:t>
            </w:r>
          </w:p>
          <w:p w:rsidR="007562D5" w:rsidRDefault="00E867F8" w:rsidP="007562D5">
            <w:pPr>
              <w:pStyle w:val="NormalWeb"/>
              <w:rPr>
                <w:rFonts w:ascii="Calibri" w:hAnsi="Calibri"/>
                <w:color w:val="4A442A"/>
              </w:rPr>
            </w:pPr>
            <w:r>
              <w:rPr>
                <w:rStyle w:val="Strong"/>
                <w:rFonts w:ascii="Calibri" w:hAnsi="Calibri"/>
                <w:color w:val="4A442A"/>
              </w:rPr>
              <w:t>Poslovna komunikacija</w:t>
            </w:r>
            <w:r>
              <w:rPr>
                <w:rFonts w:ascii="Calibri" w:hAnsi="Calibri"/>
                <w:color w:val="4A442A"/>
              </w:rPr>
              <w:br/>
            </w:r>
            <w:r w:rsidRPr="00DD3676">
              <w:rPr>
                <w:rFonts w:ascii="Calibri" w:hAnsi="Calibri"/>
                <w:color w:val="4A442A"/>
              </w:rPr>
              <w:t xml:space="preserve">Odnosi sa javnošću </w:t>
            </w:r>
            <w:r>
              <w:rPr>
                <w:rFonts w:ascii="Calibri" w:hAnsi="Calibri"/>
                <w:color w:val="4A442A"/>
              </w:rPr>
              <w:br/>
            </w:r>
            <w:r w:rsidRPr="00DD3676">
              <w:rPr>
                <w:rFonts w:ascii="Calibri" w:hAnsi="Calibri"/>
                <w:color w:val="4A442A"/>
              </w:rPr>
              <w:t>Strateški odnosi sa javnošću</w:t>
            </w:r>
            <w:r w:rsidRPr="006659C1">
              <w:rPr>
                <w:rFonts w:ascii="Calibri" w:hAnsi="Calibri"/>
                <w:color w:val="4A442A"/>
              </w:rPr>
              <w:br/>
            </w:r>
            <w:r>
              <w:rPr>
                <w:rFonts w:ascii="Calibri" w:hAnsi="Calibri"/>
                <w:color w:val="4A442A"/>
              </w:rPr>
              <w:t>Veština poslovne prezentacije</w:t>
            </w:r>
            <w:r>
              <w:rPr>
                <w:rFonts w:ascii="Calibri" w:hAnsi="Calibri"/>
                <w:color w:val="4A442A"/>
              </w:rPr>
              <w:br/>
            </w:r>
            <w:r w:rsidRPr="002A29BE">
              <w:rPr>
                <w:rFonts w:ascii="Calibri" w:hAnsi="Calibri"/>
                <w:color w:val="4A442A"/>
              </w:rPr>
              <w:t>Poslovna komunikacija</w:t>
            </w:r>
            <w:r>
              <w:rPr>
                <w:rFonts w:ascii="Calibri" w:hAnsi="Calibri"/>
                <w:color w:val="4A442A"/>
              </w:rPr>
              <w:br/>
              <w:t>Poslovna korespondencija</w:t>
            </w:r>
            <w:r w:rsidR="001F566E">
              <w:rPr>
                <w:rFonts w:ascii="Calibri" w:hAnsi="Calibri"/>
                <w:color w:val="4A442A"/>
              </w:rPr>
              <w:br/>
              <w:t>Javni nastup</w:t>
            </w:r>
            <w:r w:rsidR="007562D5">
              <w:rPr>
                <w:rFonts w:ascii="Calibri" w:hAnsi="Calibri"/>
                <w:color w:val="4A442A"/>
              </w:rPr>
              <w:br/>
            </w:r>
            <w:r>
              <w:rPr>
                <w:rFonts w:ascii="Calibri" w:hAnsi="Calibri"/>
                <w:color w:val="4A442A"/>
              </w:rPr>
              <w:br/>
            </w:r>
            <w:r w:rsidR="007562D5" w:rsidRPr="006659C1">
              <w:rPr>
                <w:rStyle w:val="Strong"/>
                <w:rFonts w:ascii="Calibri" w:hAnsi="Calibri"/>
                <w:color w:val="4A442A"/>
              </w:rPr>
              <w:t>Prodaja</w:t>
            </w:r>
            <w:r w:rsidR="007562D5" w:rsidRPr="006659C1">
              <w:rPr>
                <w:rFonts w:ascii="Calibri" w:hAnsi="Calibri"/>
                <w:color w:val="4A442A"/>
              </w:rPr>
              <w:br/>
              <w:t>Osnove p</w:t>
            </w:r>
            <w:r w:rsidR="007562D5">
              <w:rPr>
                <w:rFonts w:ascii="Calibri" w:hAnsi="Calibri"/>
                <w:color w:val="4A442A"/>
              </w:rPr>
              <w:t>rodaje</w:t>
            </w:r>
            <w:r w:rsidR="007562D5">
              <w:rPr>
                <w:rFonts w:ascii="Calibri" w:hAnsi="Calibri"/>
                <w:color w:val="4A442A"/>
              </w:rPr>
              <w:br/>
              <w:t>Komercijalista na terenu</w:t>
            </w:r>
            <w:r w:rsidR="007562D5">
              <w:rPr>
                <w:rFonts w:ascii="Calibri" w:hAnsi="Calibri"/>
                <w:color w:val="4A442A"/>
              </w:rPr>
              <w:br/>
              <w:t>Tehnike prodaje u maloprodaji</w:t>
            </w:r>
            <w:r w:rsidR="007562D5" w:rsidRPr="006659C1">
              <w:rPr>
                <w:rFonts w:ascii="Calibri" w:hAnsi="Calibri"/>
                <w:color w:val="4A442A"/>
              </w:rPr>
              <w:br/>
              <w:t>Menadžer prodaje</w:t>
            </w:r>
            <w:r w:rsidR="007562D5">
              <w:rPr>
                <w:rFonts w:ascii="Calibri" w:hAnsi="Calibri"/>
                <w:color w:val="4A442A"/>
              </w:rPr>
              <w:br/>
              <w:t>Napredne tehnike prodaje</w:t>
            </w:r>
            <w:r w:rsidR="007562D5">
              <w:rPr>
                <w:rFonts w:ascii="Calibri" w:hAnsi="Calibri"/>
                <w:color w:val="4A442A"/>
              </w:rPr>
              <w:br/>
            </w:r>
            <w:r w:rsidR="007562D5" w:rsidRPr="006659C1">
              <w:rPr>
                <w:rFonts w:ascii="Calibri" w:hAnsi="Calibri"/>
                <w:color w:val="4A442A"/>
              </w:rPr>
              <w:t>Unapređenje prodaje</w:t>
            </w:r>
            <w:r w:rsidR="007562D5">
              <w:rPr>
                <w:rFonts w:ascii="Calibri" w:hAnsi="Calibri"/>
                <w:color w:val="4A442A"/>
              </w:rPr>
              <w:br/>
              <w:t>N</w:t>
            </w:r>
            <w:r w:rsidR="007562D5" w:rsidRPr="00194D11">
              <w:rPr>
                <w:rFonts w:ascii="Calibri" w:hAnsi="Calibri"/>
                <w:color w:val="4A442A"/>
              </w:rPr>
              <w:t>apredni prodajni proces</w:t>
            </w:r>
            <w:r w:rsidR="007562D5">
              <w:rPr>
                <w:rFonts w:ascii="Calibri" w:hAnsi="Calibri"/>
                <w:color w:val="4A442A"/>
              </w:rPr>
              <w:br/>
              <w:t>Merenje zadovoljstva k</w:t>
            </w:r>
            <w:r w:rsidR="007562D5" w:rsidRPr="00F53D94">
              <w:rPr>
                <w:rFonts w:ascii="Calibri" w:hAnsi="Calibri"/>
                <w:color w:val="4A442A"/>
              </w:rPr>
              <w:t>upca</w:t>
            </w:r>
            <w:r w:rsidR="007562D5" w:rsidRPr="006659C1">
              <w:rPr>
                <w:rFonts w:ascii="Calibri" w:hAnsi="Calibri"/>
                <w:color w:val="4A442A"/>
              </w:rPr>
              <w:br/>
            </w:r>
            <w:r w:rsidR="007562D5">
              <w:rPr>
                <w:rFonts w:ascii="Calibri" w:hAnsi="Calibri"/>
                <w:color w:val="4A442A"/>
              </w:rPr>
              <w:t>Z</w:t>
            </w:r>
            <w:r w:rsidR="007562D5" w:rsidRPr="0002414E">
              <w:rPr>
                <w:rFonts w:ascii="Calibri" w:hAnsi="Calibri"/>
                <w:color w:val="4A442A"/>
              </w:rPr>
              <w:t>arad</w:t>
            </w:r>
            <w:r w:rsidR="007562D5">
              <w:rPr>
                <w:rFonts w:ascii="Calibri" w:hAnsi="Calibri"/>
                <w:color w:val="4A442A"/>
              </w:rPr>
              <w:t>e</w:t>
            </w:r>
            <w:r w:rsidR="007562D5" w:rsidRPr="0002414E">
              <w:rPr>
                <w:rFonts w:ascii="Calibri" w:hAnsi="Calibri"/>
                <w:color w:val="4A442A"/>
              </w:rPr>
              <w:t xml:space="preserve"> i učin</w:t>
            </w:r>
            <w:r w:rsidR="007562D5">
              <w:rPr>
                <w:rFonts w:ascii="Calibri" w:hAnsi="Calibri"/>
                <w:color w:val="4A442A"/>
              </w:rPr>
              <w:t>a</w:t>
            </w:r>
            <w:r w:rsidR="007562D5" w:rsidRPr="0002414E">
              <w:rPr>
                <w:rFonts w:ascii="Calibri" w:hAnsi="Calibri"/>
                <w:color w:val="4A442A"/>
              </w:rPr>
              <w:t>k zaposlenih u prodaji</w:t>
            </w:r>
            <w:r w:rsidR="007562D5">
              <w:rPr>
                <w:rFonts w:ascii="Calibri" w:hAnsi="Calibri"/>
                <w:color w:val="4A442A"/>
              </w:rPr>
              <w:br/>
              <w:t xml:space="preserve">Tehnika velikih prodaja – SPIN </w:t>
            </w:r>
          </w:p>
          <w:p w:rsidR="00E867F8" w:rsidRDefault="00E867F8" w:rsidP="00A205AF">
            <w:pPr>
              <w:pStyle w:val="NormalWeb"/>
              <w:rPr>
                <w:rFonts w:ascii="Calibri" w:hAnsi="Calibri"/>
                <w:color w:val="4A442A"/>
              </w:rPr>
            </w:pPr>
          </w:p>
        </w:tc>
        <w:tc>
          <w:tcPr>
            <w:tcW w:w="4162" w:type="dxa"/>
          </w:tcPr>
          <w:p w:rsidR="007562D5" w:rsidRDefault="007562D5" w:rsidP="007562D5">
            <w:pPr>
              <w:pStyle w:val="NormalWeb"/>
              <w:spacing w:before="0" w:beforeAutospacing="0" w:after="0" w:afterAutospacing="0"/>
              <w:rPr>
                <w:rFonts w:ascii="Calibri" w:hAnsi="Calibri"/>
                <w:color w:val="4A442A"/>
              </w:rPr>
            </w:pPr>
            <w:r w:rsidRPr="008C32B1">
              <w:rPr>
                <w:rStyle w:val="Strong"/>
                <w:rFonts w:ascii="Calibri" w:hAnsi="Calibri"/>
                <w:color w:val="4A442A"/>
              </w:rPr>
              <w:t>Upravljačke veštine</w:t>
            </w:r>
            <w:r>
              <w:rPr>
                <w:rFonts w:ascii="Calibri" w:hAnsi="Calibri"/>
                <w:color w:val="4A442A"/>
              </w:rPr>
              <w:br/>
              <w:t>Menadžerske veštine</w:t>
            </w:r>
            <w:r>
              <w:rPr>
                <w:rFonts w:ascii="Calibri" w:hAnsi="Calibri"/>
                <w:color w:val="4A442A"/>
              </w:rPr>
              <w:br/>
              <w:t>Napredne menadžerske veštine</w:t>
            </w:r>
            <w:r>
              <w:rPr>
                <w:rFonts w:ascii="Calibri" w:hAnsi="Calibri"/>
                <w:color w:val="4A442A"/>
              </w:rPr>
              <w:br/>
              <w:t>Motivacija zaposlenih za menadžere</w:t>
            </w:r>
            <w:r>
              <w:rPr>
                <w:rFonts w:ascii="Calibri" w:hAnsi="Calibri"/>
                <w:color w:val="4A442A"/>
              </w:rPr>
              <w:br/>
              <w:t>Osnove upravljanja timom</w:t>
            </w:r>
            <w:r>
              <w:rPr>
                <w:rFonts w:ascii="Calibri" w:hAnsi="Calibri"/>
                <w:color w:val="4A442A"/>
              </w:rPr>
              <w:br/>
              <w:t>Upravljanje timom</w:t>
            </w:r>
            <w:r>
              <w:rPr>
                <w:rFonts w:ascii="Calibri" w:hAnsi="Calibri"/>
                <w:color w:val="4A442A"/>
              </w:rPr>
              <w:br/>
              <w:t>Vođenje sastanka</w:t>
            </w:r>
            <w:r w:rsidRPr="008C32B1">
              <w:rPr>
                <w:rFonts w:ascii="Calibri" w:hAnsi="Calibri"/>
                <w:color w:val="4A442A"/>
              </w:rPr>
              <w:br/>
            </w:r>
            <w:r>
              <w:rPr>
                <w:rFonts w:ascii="Calibri" w:hAnsi="Calibri"/>
                <w:color w:val="4A442A"/>
              </w:rPr>
              <w:t>Formiranje prodajnog tima</w:t>
            </w:r>
          </w:p>
          <w:p w:rsidR="00E867F8" w:rsidRPr="009B25EF" w:rsidRDefault="00767263" w:rsidP="00E867F8">
            <w:pPr>
              <w:pStyle w:val="NormalWeb"/>
              <w:rPr>
                <w:rStyle w:val="Strong"/>
                <w:rFonts w:ascii="Calibri" w:hAnsi="Calibri"/>
                <w:b w:val="0"/>
                <w:bCs w:val="0"/>
                <w:color w:val="4A442A"/>
              </w:rPr>
            </w:pPr>
            <w:r w:rsidRPr="006659C1">
              <w:rPr>
                <w:rStyle w:val="Strong"/>
                <w:rFonts w:ascii="Calibri" w:hAnsi="Calibri"/>
                <w:color w:val="4A442A"/>
              </w:rPr>
              <w:t>Opšte poslovanje</w:t>
            </w:r>
            <w:r>
              <w:rPr>
                <w:rFonts w:ascii="Calibri" w:hAnsi="Calibri"/>
                <w:color w:val="4A442A"/>
              </w:rPr>
              <w:br/>
              <w:t>V</w:t>
            </w:r>
            <w:r w:rsidRPr="0002414E">
              <w:rPr>
                <w:rFonts w:ascii="Calibri" w:hAnsi="Calibri"/>
                <w:color w:val="4A442A"/>
              </w:rPr>
              <w:t>eština vođenja klijenta</w:t>
            </w:r>
            <w:r>
              <w:rPr>
                <w:rFonts w:ascii="Calibri" w:hAnsi="Calibri"/>
                <w:color w:val="4A442A"/>
              </w:rPr>
              <w:br/>
              <w:t>Osnove poslovne administracije</w:t>
            </w:r>
            <w:r>
              <w:rPr>
                <w:rFonts w:ascii="Calibri" w:hAnsi="Calibri"/>
                <w:color w:val="4A442A"/>
              </w:rPr>
              <w:br/>
              <w:t>Poslovni sekretar</w:t>
            </w:r>
            <w:r w:rsidR="001559DA">
              <w:rPr>
                <w:rFonts w:ascii="Calibri" w:hAnsi="Calibri"/>
                <w:color w:val="4A442A"/>
              </w:rPr>
              <w:t>/lični asistent</w:t>
            </w:r>
            <w:r>
              <w:rPr>
                <w:rFonts w:ascii="Calibri" w:hAnsi="Calibri"/>
                <w:color w:val="4A442A"/>
              </w:rPr>
              <w:br/>
            </w:r>
            <w:r w:rsidR="00A205AF">
              <w:rPr>
                <w:rFonts w:ascii="Calibri" w:hAnsi="Calibri"/>
                <w:color w:val="4A442A"/>
              </w:rPr>
              <w:t>Poslovna efikasnost kroz</w:t>
            </w:r>
            <w:r w:rsidR="00850EA8">
              <w:rPr>
                <w:rFonts w:ascii="Calibri" w:hAnsi="Calibri"/>
                <w:color w:val="4A442A"/>
              </w:rPr>
              <w:t xml:space="preserve"> mapa</w:t>
            </w:r>
            <w:r w:rsidR="00DD3676" w:rsidRPr="00DD3676">
              <w:rPr>
                <w:rFonts w:ascii="Calibri" w:hAnsi="Calibri"/>
                <w:color w:val="4A442A"/>
              </w:rPr>
              <w:t xml:space="preserve"> uma</w:t>
            </w:r>
            <w:r>
              <w:rPr>
                <w:rFonts w:ascii="Calibri" w:hAnsi="Calibri"/>
                <w:color w:val="4A442A"/>
              </w:rPr>
              <w:br/>
            </w:r>
            <w:r w:rsidR="00E867F8">
              <w:rPr>
                <w:rFonts w:ascii="Calibri" w:hAnsi="Calibri"/>
                <w:color w:val="4A442A"/>
              </w:rPr>
              <w:t>U</w:t>
            </w:r>
            <w:r w:rsidR="00E867F8" w:rsidRPr="0002414E">
              <w:rPr>
                <w:rFonts w:ascii="Calibri" w:hAnsi="Calibri"/>
                <w:color w:val="4A442A"/>
              </w:rPr>
              <w:t>pravljanje stresom</w:t>
            </w:r>
            <w:r w:rsidR="00E867F8">
              <w:rPr>
                <w:rFonts w:ascii="Calibri" w:hAnsi="Calibri"/>
                <w:color w:val="4A442A"/>
              </w:rPr>
              <w:br/>
              <w:t>Upravljanje vremenom</w:t>
            </w:r>
            <w:r w:rsidR="00475586">
              <w:rPr>
                <w:rFonts w:ascii="Calibri" w:hAnsi="Calibri"/>
                <w:color w:val="4A442A"/>
              </w:rPr>
              <w:br/>
              <w:t xml:space="preserve">Rad </w:t>
            </w:r>
            <w:r w:rsidR="00475586" w:rsidRPr="001F566E">
              <w:rPr>
                <w:rFonts w:ascii="Calibri" w:hAnsi="Calibri"/>
                <w:color w:val="4A442A"/>
              </w:rPr>
              <w:t>sa teškim ljudima</w:t>
            </w:r>
            <w:r w:rsidR="009B25EF">
              <w:rPr>
                <w:rFonts w:ascii="Calibri" w:hAnsi="Calibri"/>
                <w:color w:val="4A442A"/>
              </w:rPr>
              <w:br/>
              <w:t>Sindrom sagorevanja na poslu „</w:t>
            </w:r>
            <w:proofErr w:type="spellStart"/>
            <w:r w:rsidR="009B25EF">
              <w:rPr>
                <w:rFonts w:ascii="Calibri" w:hAnsi="Calibri"/>
                <w:color w:val="4A442A"/>
              </w:rPr>
              <w:t>burnout</w:t>
            </w:r>
            <w:proofErr w:type="spellEnd"/>
            <w:r w:rsidR="009B25EF">
              <w:rPr>
                <w:rFonts w:ascii="Calibri" w:hAnsi="Calibri"/>
                <w:color w:val="4A442A"/>
              </w:rPr>
              <w:t>“</w:t>
            </w:r>
            <w:r w:rsidR="00EA6201">
              <w:rPr>
                <w:rFonts w:ascii="Calibri" w:hAnsi="Calibri"/>
                <w:color w:val="4A442A"/>
              </w:rPr>
              <w:br/>
              <w:t>Konstruktivno upravljanje emocijama</w:t>
            </w:r>
            <w:r w:rsidR="0005602A" w:rsidRPr="008C32B1">
              <w:rPr>
                <w:rFonts w:ascii="Calibri" w:hAnsi="Calibri"/>
                <w:color w:val="4A442A"/>
              </w:rPr>
              <w:t xml:space="preserve"> Veština p</w:t>
            </w:r>
            <w:r w:rsidR="0005602A">
              <w:rPr>
                <w:rFonts w:ascii="Calibri" w:hAnsi="Calibri"/>
                <w:color w:val="4A442A"/>
              </w:rPr>
              <w:t>regovaranja</w:t>
            </w:r>
          </w:p>
          <w:p w:rsidR="00E867F8" w:rsidRDefault="00E867F8" w:rsidP="00E867F8">
            <w:pPr>
              <w:pStyle w:val="NormalWeb"/>
              <w:rPr>
                <w:rFonts w:ascii="Calibri" w:hAnsi="Calibri"/>
                <w:color w:val="4A442A"/>
              </w:rPr>
            </w:pPr>
            <w:r w:rsidRPr="008C32B1">
              <w:rPr>
                <w:rStyle w:val="Strong"/>
                <w:rFonts w:ascii="Calibri" w:hAnsi="Calibri"/>
                <w:color w:val="4A442A"/>
              </w:rPr>
              <w:t>Internet poslovanje</w:t>
            </w:r>
            <w:r>
              <w:rPr>
                <w:rFonts w:ascii="Calibri" w:hAnsi="Calibri"/>
                <w:color w:val="4A442A"/>
              </w:rPr>
              <w:br/>
            </w:r>
            <w:r w:rsidRPr="008C32B1">
              <w:rPr>
                <w:rFonts w:ascii="Calibri" w:hAnsi="Calibri"/>
                <w:color w:val="4A442A"/>
              </w:rPr>
              <w:t>Internet marketing</w:t>
            </w:r>
            <w:r w:rsidR="00A205AF">
              <w:rPr>
                <w:rFonts w:ascii="Calibri" w:hAnsi="Calibri"/>
                <w:color w:val="4A442A"/>
              </w:rPr>
              <w:br/>
              <w:t xml:space="preserve">Koncipiranje </w:t>
            </w:r>
            <w:proofErr w:type="spellStart"/>
            <w:r w:rsidR="00A205AF">
              <w:rPr>
                <w:rFonts w:ascii="Calibri" w:hAnsi="Calibri"/>
                <w:color w:val="4A442A"/>
              </w:rPr>
              <w:t>web</w:t>
            </w:r>
            <w:proofErr w:type="spellEnd"/>
            <w:r w:rsidR="00A205AF">
              <w:rPr>
                <w:rFonts w:ascii="Calibri" w:hAnsi="Calibri"/>
                <w:color w:val="4A442A"/>
              </w:rPr>
              <w:t xml:space="preserve"> sajta</w:t>
            </w:r>
            <w:r>
              <w:rPr>
                <w:rFonts w:ascii="Calibri" w:hAnsi="Calibri"/>
                <w:color w:val="4A442A"/>
              </w:rPr>
              <w:br/>
              <w:t>Internet komercijalista</w:t>
            </w:r>
            <w:r>
              <w:rPr>
                <w:rFonts w:ascii="Calibri" w:hAnsi="Calibri"/>
                <w:color w:val="4A442A"/>
              </w:rPr>
              <w:br/>
            </w:r>
            <w:r w:rsidRPr="0002414E">
              <w:rPr>
                <w:rFonts w:ascii="Calibri" w:hAnsi="Calibri"/>
                <w:color w:val="4A442A"/>
              </w:rPr>
              <w:t xml:space="preserve">Prodaja usluga </w:t>
            </w:r>
            <w:proofErr w:type="spellStart"/>
            <w:r w:rsidRPr="0002414E">
              <w:rPr>
                <w:rFonts w:ascii="Calibri" w:hAnsi="Calibri"/>
                <w:color w:val="4A442A"/>
              </w:rPr>
              <w:t>web</w:t>
            </w:r>
            <w:proofErr w:type="spellEnd"/>
            <w:r w:rsidRPr="0002414E">
              <w:rPr>
                <w:rFonts w:ascii="Calibri" w:hAnsi="Calibri"/>
                <w:color w:val="4A442A"/>
              </w:rPr>
              <w:t xml:space="preserve"> sajta</w:t>
            </w:r>
          </w:p>
          <w:p w:rsidR="00767263" w:rsidRPr="00404B90" w:rsidRDefault="00767263" w:rsidP="00E867F8">
            <w:pPr>
              <w:pStyle w:val="NormalWeb"/>
              <w:rPr>
                <w:rFonts w:ascii="Calibri" w:hAnsi="Calibri"/>
                <w:color w:val="4A442A"/>
              </w:rPr>
            </w:pPr>
          </w:p>
        </w:tc>
      </w:tr>
    </w:tbl>
    <w:p w:rsidR="00767263" w:rsidRDefault="00767263" w:rsidP="00767263">
      <w:pPr>
        <w:pStyle w:val="NormalWeb"/>
        <w:rPr>
          <w:rFonts w:ascii="Calibri" w:hAnsi="Calibri"/>
          <w:color w:val="4A442A"/>
        </w:rPr>
      </w:pPr>
      <w:r w:rsidRPr="00766E98">
        <w:rPr>
          <w:rFonts w:ascii="Calibri" w:hAnsi="Calibri"/>
          <w:color w:val="4A442A"/>
          <w:sz w:val="28"/>
        </w:rPr>
        <w:t>Ostale teme koje se mogu uključiti u programe</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727"/>
      </w:tblGrid>
      <w:tr w:rsidR="00767263" w:rsidTr="00767263">
        <w:tc>
          <w:tcPr>
            <w:tcW w:w="4819" w:type="dxa"/>
          </w:tcPr>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Bankarske procedure</w:t>
            </w:r>
          </w:p>
          <w:p w:rsidR="00767263" w:rsidRPr="002A29BE" w:rsidRDefault="00767263" w:rsidP="00767263">
            <w:pPr>
              <w:pStyle w:val="NormalWeb"/>
              <w:spacing w:before="0" w:beforeAutospacing="0" w:after="0" w:afterAutospacing="0"/>
              <w:rPr>
                <w:rFonts w:ascii="Calibri" w:hAnsi="Calibri"/>
                <w:color w:val="4A442A"/>
              </w:rPr>
            </w:pPr>
            <w:proofErr w:type="spellStart"/>
            <w:r w:rsidRPr="002A29BE">
              <w:rPr>
                <w:rFonts w:ascii="Calibri" w:hAnsi="Calibri"/>
                <w:color w:val="4A442A"/>
              </w:rPr>
              <w:t>Interkulturni</w:t>
            </w:r>
            <w:proofErr w:type="spellEnd"/>
            <w:r w:rsidRPr="002A29BE">
              <w:rPr>
                <w:rFonts w:ascii="Calibri" w:hAnsi="Calibri"/>
                <w:color w:val="4A442A"/>
              </w:rPr>
              <w:t xml:space="preserve"> menadžment</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Knjigovodstvo</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Lobiranje</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Naplata potraživanja</w:t>
            </w:r>
          </w:p>
          <w:p w:rsidR="00767263" w:rsidRPr="002A29BE" w:rsidRDefault="00767263" w:rsidP="00767263">
            <w:pPr>
              <w:pStyle w:val="NormalWeb"/>
              <w:spacing w:before="0" w:beforeAutospacing="0" w:after="0" w:afterAutospacing="0"/>
              <w:rPr>
                <w:rFonts w:ascii="Calibri" w:hAnsi="Calibri"/>
                <w:color w:val="4A442A"/>
              </w:rPr>
            </w:pPr>
          </w:p>
          <w:p w:rsidR="00767263" w:rsidRPr="002A29BE" w:rsidRDefault="00767263" w:rsidP="00767263">
            <w:pPr>
              <w:pStyle w:val="NormalWeb"/>
              <w:spacing w:before="0" w:beforeAutospacing="0" w:after="0" w:afterAutospacing="0"/>
              <w:rPr>
                <w:rFonts w:ascii="Calibri" w:hAnsi="Calibri"/>
                <w:color w:val="4A442A"/>
              </w:rPr>
            </w:pPr>
          </w:p>
        </w:tc>
        <w:tc>
          <w:tcPr>
            <w:tcW w:w="4727" w:type="dxa"/>
          </w:tcPr>
          <w:p w:rsidR="00767263" w:rsidRPr="002A29BE" w:rsidRDefault="00767263" w:rsidP="00767263">
            <w:pPr>
              <w:pStyle w:val="NormalWeb"/>
              <w:spacing w:before="0" w:beforeAutospacing="0" w:after="0" w:afterAutospacing="0"/>
              <w:rPr>
                <w:rFonts w:ascii="Calibri" w:hAnsi="Calibri"/>
                <w:color w:val="4A442A"/>
              </w:rPr>
            </w:pPr>
            <w:r>
              <w:rPr>
                <w:rFonts w:ascii="Calibri" w:hAnsi="Calibri"/>
                <w:color w:val="4A442A"/>
              </w:rPr>
              <w:t xml:space="preserve">Prodajni konsalting </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Profili kupaca</w:t>
            </w:r>
          </w:p>
          <w:p w:rsidR="00767263" w:rsidRPr="002A29BE" w:rsidRDefault="00767263" w:rsidP="00767263">
            <w:pPr>
              <w:pStyle w:val="NormalWeb"/>
              <w:spacing w:before="0" w:beforeAutospacing="0" w:after="0" w:afterAutospacing="0"/>
              <w:rPr>
                <w:rFonts w:ascii="Calibri" w:hAnsi="Calibri"/>
                <w:color w:val="4A442A"/>
              </w:rPr>
            </w:pPr>
            <w:r w:rsidRPr="002A29BE">
              <w:rPr>
                <w:rFonts w:ascii="Calibri" w:hAnsi="Calibri"/>
                <w:color w:val="4A442A"/>
              </w:rPr>
              <w:t>Upravljanje projektima</w:t>
            </w:r>
          </w:p>
          <w:p w:rsidR="007562D5" w:rsidRPr="002A29BE" w:rsidRDefault="00767263" w:rsidP="007562D5">
            <w:pPr>
              <w:pStyle w:val="NormalWeb"/>
              <w:spacing w:before="0" w:beforeAutospacing="0" w:after="0" w:afterAutospacing="0"/>
              <w:rPr>
                <w:rFonts w:ascii="Calibri" w:hAnsi="Calibri"/>
                <w:color w:val="4A442A"/>
              </w:rPr>
            </w:pPr>
            <w:r w:rsidRPr="002A29BE">
              <w:rPr>
                <w:rFonts w:ascii="Calibri" w:hAnsi="Calibri"/>
                <w:color w:val="4A442A"/>
              </w:rPr>
              <w:t>Vođenje inostranih klijenata</w:t>
            </w:r>
            <w:r w:rsidR="007562D5" w:rsidRPr="002A29BE">
              <w:rPr>
                <w:rFonts w:ascii="Calibri" w:hAnsi="Calibri"/>
                <w:color w:val="4A442A"/>
              </w:rPr>
              <w:t xml:space="preserve"> </w:t>
            </w:r>
            <w:r w:rsidR="007562D5">
              <w:rPr>
                <w:rFonts w:ascii="Calibri" w:hAnsi="Calibri"/>
                <w:color w:val="4A442A"/>
              </w:rPr>
              <w:br/>
            </w:r>
            <w:r w:rsidR="007562D5" w:rsidRPr="002A29BE">
              <w:rPr>
                <w:rFonts w:ascii="Calibri" w:hAnsi="Calibri"/>
                <w:color w:val="4A442A"/>
              </w:rPr>
              <w:t>Organizacija događaja</w:t>
            </w:r>
          </w:p>
          <w:p w:rsidR="00767263" w:rsidRDefault="00767263" w:rsidP="00475586">
            <w:pPr>
              <w:pStyle w:val="NormalWeb"/>
              <w:spacing w:before="0" w:beforeAutospacing="0" w:after="0" w:afterAutospacing="0"/>
              <w:rPr>
                <w:rFonts w:ascii="Calibri" w:hAnsi="Calibri"/>
                <w:color w:val="4A442A"/>
              </w:rPr>
            </w:pPr>
          </w:p>
        </w:tc>
      </w:tr>
    </w:tbl>
    <w:p w:rsidR="00767263" w:rsidRDefault="00767263" w:rsidP="00767263">
      <w:pPr>
        <w:spacing w:after="0" w:line="240" w:lineRule="auto"/>
        <w:rPr>
          <w:color w:val="4A442A"/>
          <w:sz w:val="24"/>
          <w:szCs w:val="24"/>
        </w:rPr>
      </w:pPr>
      <w:r>
        <w:rPr>
          <w:color w:val="4A442A"/>
          <w:sz w:val="24"/>
          <w:szCs w:val="24"/>
        </w:rPr>
        <w:br w:type="page"/>
      </w:r>
    </w:p>
    <w:p w:rsidR="00C17519" w:rsidRDefault="00C17519" w:rsidP="00C17519">
      <w:pPr>
        <w:pStyle w:val="Heading1"/>
        <w:rPr>
          <w:rFonts w:ascii="Calibri" w:hAnsi="Calibri"/>
        </w:rPr>
      </w:pPr>
      <w:bookmarkStart w:id="47" w:name="_Toc409178823"/>
      <w:r w:rsidRPr="008C32B1">
        <w:rPr>
          <w:rFonts w:ascii="Calibri" w:hAnsi="Calibri"/>
        </w:rPr>
        <w:lastRenderedPageBreak/>
        <w:t>Predavači</w:t>
      </w:r>
      <w:bookmarkEnd w:id="47"/>
    </w:p>
    <w:p w:rsidR="00C17519" w:rsidRDefault="00C17519" w:rsidP="00C17519">
      <w:pPr>
        <w:ind w:right="849"/>
        <w:jc w:val="both"/>
        <w:rPr>
          <w:rFonts w:ascii="Cambria" w:hAnsi="Cambria"/>
          <w:b/>
          <w:sz w:val="28"/>
          <w:szCs w:val="24"/>
        </w:rPr>
      </w:pPr>
      <w:r>
        <w:rPr>
          <w:rFonts w:ascii="Cambria" w:hAnsi="Cambria"/>
          <w:b/>
          <w:sz w:val="28"/>
          <w:szCs w:val="24"/>
        </w:rPr>
        <w:t xml:space="preserve">Stalni predavači </w:t>
      </w:r>
    </w:p>
    <w:p w:rsidR="00AB26E2" w:rsidRPr="00D710E6" w:rsidRDefault="00AB26E2" w:rsidP="00AB26E2">
      <w:pPr>
        <w:spacing w:after="0" w:line="240" w:lineRule="auto"/>
        <w:rPr>
          <w:rFonts w:eastAsia="Calibri"/>
          <w:b/>
          <w:sz w:val="28"/>
          <w:szCs w:val="24"/>
          <w:lang w:eastAsia="en-US"/>
        </w:rPr>
      </w:pPr>
      <w:r w:rsidRPr="00D710E6">
        <w:rPr>
          <w:rFonts w:eastAsia="Calibri"/>
          <w:b/>
          <w:noProof/>
          <w:lang w:val="sr-Latn-RS" w:eastAsia="sr-Latn-RS"/>
        </w:rPr>
        <w:drawing>
          <wp:anchor distT="0" distB="0" distL="114300" distR="114300" simplePos="0" relativeHeight="251728896" behindDoc="0" locked="0" layoutInCell="1" allowOverlap="1">
            <wp:simplePos x="0" y="0"/>
            <wp:positionH relativeFrom="column">
              <wp:posOffset>635</wp:posOffset>
            </wp:positionH>
            <wp:positionV relativeFrom="paragraph">
              <wp:posOffset>5715</wp:posOffset>
            </wp:positionV>
            <wp:extent cx="1238250" cy="1266190"/>
            <wp:effectExtent l="0" t="0" r="0" b="0"/>
            <wp:wrapSquare wrapText="bothSides"/>
            <wp:docPr id="114" name="Picture 1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0" cy="1266190"/>
                    </a:xfrm>
                    <a:prstGeom prst="rect">
                      <a:avLst/>
                    </a:prstGeom>
                    <a:noFill/>
                    <a:ln>
                      <a:noFill/>
                    </a:ln>
                  </pic:spPr>
                </pic:pic>
              </a:graphicData>
            </a:graphic>
          </wp:anchor>
        </w:drawing>
      </w:r>
      <w:r w:rsidRPr="00D710E6">
        <w:rPr>
          <w:rFonts w:eastAsia="Calibri"/>
          <w:b/>
          <w:sz w:val="28"/>
          <w:szCs w:val="24"/>
          <w:lang w:eastAsia="en-US"/>
        </w:rPr>
        <w:t>Ivana Mrkalj</w:t>
      </w:r>
    </w:p>
    <w:p w:rsidR="00AB26E2" w:rsidRPr="00AB26E2" w:rsidRDefault="00AB26E2" w:rsidP="00AB26E2">
      <w:pPr>
        <w:spacing w:after="0" w:line="240" w:lineRule="auto"/>
        <w:rPr>
          <w:rFonts w:eastAsia="Calibri"/>
          <w:sz w:val="24"/>
          <w:szCs w:val="24"/>
          <w:lang w:eastAsia="en-US"/>
        </w:rPr>
      </w:pPr>
    </w:p>
    <w:p w:rsidR="00AB26E2" w:rsidRPr="00EF63CE" w:rsidRDefault="00AB26E2" w:rsidP="00AB26E2">
      <w:pPr>
        <w:spacing w:after="0" w:line="240" w:lineRule="auto"/>
        <w:rPr>
          <w:rFonts w:eastAsia="Calibri"/>
          <w:sz w:val="24"/>
          <w:szCs w:val="24"/>
          <w:lang w:val="sr-Latn-RS" w:eastAsia="en-US"/>
        </w:rPr>
      </w:pPr>
      <w:proofErr w:type="spellStart"/>
      <w:r w:rsidRPr="00EF63CE">
        <w:rPr>
          <w:rFonts w:eastAsia="Calibri"/>
          <w:sz w:val="24"/>
          <w:szCs w:val="24"/>
          <w:lang w:val="sr-Latn-RS" w:eastAsia="en-US"/>
        </w:rPr>
        <w:t>Public</w:t>
      </w:r>
      <w:proofErr w:type="spellEnd"/>
      <w:r w:rsidRPr="00EF63CE">
        <w:rPr>
          <w:rFonts w:eastAsia="Calibri"/>
          <w:sz w:val="24"/>
          <w:szCs w:val="24"/>
          <w:lang w:val="sr-Latn-RS" w:eastAsia="en-US"/>
        </w:rPr>
        <w:t xml:space="preserve"> Relations/</w:t>
      </w:r>
      <w:proofErr w:type="spellStart"/>
      <w:r w:rsidRPr="00EF63CE">
        <w:rPr>
          <w:rFonts w:eastAsia="Calibri"/>
          <w:sz w:val="24"/>
          <w:szCs w:val="24"/>
          <w:lang w:val="sr-Latn-RS" w:eastAsia="en-US"/>
        </w:rPr>
        <w:t>Communications</w:t>
      </w:r>
      <w:proofErr w:type="spellEnd"/>
      <w:r w:rsidR="00851BAD" w:rsidRPr="00EF63CE">
        <w:rPr>
          <w:rFonts w:eastAsia="Calibri"/>
          <w:sz w:val="24"/>
          <w:szCs w:val="24"/>
          <w:lang w:val="sr-Latn-RS" w:eastAsia="en-US"/>
        </w:rPr>
        <w:t xml:space="preserve"> </w:t>
      </w:r>
      <w:proofErr w:type="spellStart"/>
      <w:r w:rsidRPr="00EF63CE">
        <w:rPr>
          <w:rFonts w:eastAsia="Calibri"/>
          <w:sz w:val="24"/>
          <w:szCs w:val="24"/>
          <w:lang w:val="sr-Latn-RS" w:eastAsia="en-US"/>
        </w:rPr>
        <w:t>Manager</w:t>
      </w:r>
      <w:proofErr w:type="spellEnd"/>
    </w:p>
    <w:p w:rsidR="00AB26E2" w:rsidRPr="00EF63CE" w:rsidRDefault="00AB26E2" w:rsidP="00AB26E2">
      <w:pPr>
        <w:spacing w:after="0" w:line="240" w:lineRule="auto"/>
        <w:rPr>
          <w:rFonts w:eastAsia="Calibri"/>
          <w:sz w:val="24"/>
          <w:szCs w:val="24"/>
          <w:lang w:val="sr-Latn-RS" w:eastAsia="en-US"/>
        </w:rPr>
      </w:pPr>
      <w:r w:rsidRPr="00EF63CE">
        <w:rPr>
          <w:rFonts w:eastAsia="Calibri"/>
          <w:sz w:val="24"/>
          <w:szCs w:val="24"/>
          <w:lang w:val="sr-Latn-RS" w:eastAsia="en-US"/>
        </w:rPr>
        <w:t xml:space="preserve">Konsultant za oblast </w:t>
      </w:r>
      <w:proofErr w:type="spellStart"/>
      <w:r w:rsidRPr="00EF63CE">
        <w:rPr>
          <w:rFonts w:eastAsia="Calibri"/>
          <w:sz w:val="24"/>
          <w:szCs w:val="24"/>
          <w:lang w:val="sr-Latn-RS" w:eastAsia="en-US"/>
        </w:rPr>
        <w:t>Public</w:t>
      </w:r>
      <w:proofErr w:type="spellEnd"/>
      <w:r w:rsidRPr="00EF63CE">
        <w:rPr>
          <w:rFonts w:eastAsia="Calibri"/>
          <w:sz w:val="24"/>
          <w:szCs w:val="24"/>
          <w:lang w:val="sr-Latn-RS" w:eastAsia="en-US"/>
        </w:rPr>
        <w:t xml:space="preserve"> Relations</w:t>
      </w:r>
      <w:r w:rsidR="0065108A" w:rsidRPr="00EF63CE">
        <w:rPr>
          <w:rFonts w:eastAsia="Calibri"/>
          <w:sz w:val="24"/>
          <w:szCs w:val="24"/>
          <w:lang w:val="sr-Latn-RS" w:eastAsia="en-US"/>
        </w:rPr>
        <w:t xml:space="preserve"> i poslovnu komunikaciju</w:t>
      </w:r>
      <w:r w:rsidRPr="00EF63CE">
        <w:rPr>
          <w:rFonts w:eastAsia="Calibri"/>
          <w:sz w:val="24"/>
          <w:szCs w:val="24"/>
          <w:lang w:val="sr-Latn-RS" w:eastAsia="en-US"/>
        </w:rPr>
        <w:t xml:space="preserve"> </w:t>
      </w:r>
    </w:p>
    <w:p w:rsidR="00AB26E2" w:rsidRPr="00EF63CE" w:rsidRDefault="00D16069" w:rsidP="00AB26E2">
      <w:pPr>
        <w:spacing w:after="0" w:line="240" w:lineRule="auto"/>
        <w:rPr>
          <w:rFonts w:eastAsia="Calibri"/>
          <w:sz w:val="24"/>
          <w:lang w:val="sr-Latn-RS" w:eastAsia="en-US"/>
        </w:rPr>
      </w:pPr>
      <w:r w:rsidRPr="00EF63CE">
        <w:rPr>
          <w:rFonts w:eastAsia="Calibri"/>
          <w:sz w:val="24"/>
          <w:szCs w:val="24"/>
          <w:lang w:val="sr-Latn-RS" w:eastAsia="en-US"/>
        </w:rPr>
        <w:t xml:space="preserve">Senior partner </w:t>
      </w:r>
      <w:r w:rsidR="00AB26E2" w:rsidRPr="00EF63CE">
        <w:rPr>
          <w:rFonts w:eastAsia="Calibri"/>
          <w:sz w:val="24"/>
          <w:szCs w:val="24"/>
          <w:lang w:val="sr-Latn-RS" w:eastAsia="en-US"/>
        </w:rPr>
        <w:t>„</w:t>
      </w:r>
      <w:proofErr w:type="spellStart"/>
      <w:r w:rsidR="000C3025" w:rsidRPr="00EF63CE">
        <w:rPr>
          <w:rFonts w:eastAsia="Calibri"/>
          <w:sz w:val="24"/>
          <w:szCs w:val="24"/>
          <w:lang w:val="sr-Latn-RS" w:eastAsia="en-US"/>
        </w:rPr>
        <w:t>iConsult</w:t>
      </w:r>
      <w:proofErr w:type="spellEnd"/>
      <w:r w:rsidR="000C3025" w:rsidRPr="00EF63CE">
        <w:rPr>
          <w:rFonts w:eastAsia="Calibri"/>
          <w:sz w:val="24"/>
          <w:szCs w:val="24"/>
          <w:lang w:val="sr-Latn-RS" w:eastAsia="en-US"/>
        </w:rPr>
        <w:t xml:space="preserve"> </w:t>
      </w:r>
      <w:proofErr w:type="spellStart"/>
      <w:r w:rsidR="000C3025" w:rsidRPr="00EF63CE">
        <w:rPr>
          <w:rFonts w:eastAsia="Calibri"/>
          <w:sz w:val="24"/>
          <w:szCs w:val="24"/>
          <w:lang w:val="sr-Latn-RS" w:eastAsia="en-US"/>
        </w:rPr>
        <w:t>d.o.o</w:t>
      </w:r>
      <w:proofErr w:type="spellEnd"/>
      <w:r w:rsidR="000C3025" w:rsidRPr="00EF63CE">
        <w:rPr>
          <w:rFonts w:eastAsia="Calibri"/>
          <w:sz w:val="24"/>
          <w:szCs w:val="24"/>
          <w:lang w:val="sr-Latn-RS" w:eastAsia="en-US"/>
        </w:rPr>
        <w:t>.</w:t>
      </w:r>
      <w:r w:rsidR="00AB26E2" w:rsidRPr="00EF63CE">
        <w:rPr>
          <w:rFonts w:eastAsia="Calibri"/>
          <w:sz w:val="24"/>
          <w:szCs w:val="24"/>
          <w:lang w:val="sr-Latn-RS" w:eastAsia="en-US"/>
        </w:rPr>
        <w:t xml:space="preserve">“ Beograd </w:t>
      </w:r>
      <w:r w:rsidR="00AB26E2" w:rsidRPr="00EF63CE">
        <w:rPr>
          <w:rFonts w:eastAsia="Calibri"/>
          <w:sz w:val="24"/>
          <w:szCs w:val="24"/>
          <w:lang w:val="sr-Latn-RS" w:eastAsia="en-US"/>
        </w:rPr>
        <w:br/>
      </w:r>
      <w:r w:rsidR="00AB26E2" w:rsidRPr="00EF63CE">
        <w:rPr>
          <w:rFonts w:eastAsia="Calibri"/>
          <w:sz w:val="24"/>
          <w:lang w:val="sr-Latn-RS" w:eastAsia="en-US"/>
        </w:rPr>
        <w:t>Diplomir</w:t>
      </w:r>
      <w:r w:rsidR="00D710E6" w:rsidRPr="00EF63CE">
        <w:rPr>
          <w:rFonts w:eastAsia="Calibri"/>
          <w:sz w:val="24"/>
          <w:lang w:val="sr-Latn-RS" w:eastAsia="en-US"/>
        </w:rPr>
        <w:t xml:space="preserve">ani Profesor španskog jezika i </w:t>
      </w:r>
      <w:proofErr w:type="spellStart"/>
      <w:r w:rsidR="00D710E6" w:rsidRPr="00EF63CE">
        <w:rPr>
          <w:rFonts w:eastAsia="Calibri"/>
          <w:sz w:val="24"/>
          <w:lang w:val="sr-Latn-RS" w:eastAsia="en-US"/>
        </w:rPr>
        <w:t>h</w:t>
      </w:r>
      <w:r w:rsidR="0085007C" w:rsidRPr="00EF63CE">
        <w:rPr>
          <w:rFonts w:eastAsia="Calibri"/>
          <w:sz w:val="24"/>
          <w:lang w:val="sr-Latn-RS" w:eastAsia="en-US"/>
        </w:rPr>
        <w:t>ispansk</w:t>
      </w:r>
      <w:r w:rsidR="00DE52D7" w:rsidRPr="00EF63CE">
        <w:rPr>
          <w:rFonts w:eastAsia="Calibri"/>
          <w:sz w:val="24"/>
          <w:lang w:val="sr-Latn-RS" w:eastAsia="en-US"/>
        </w:rPr>
        <w:t>ih</w:t>
      </w:r>
      <w:proofErr w:type="spellEnd"/>
      <w:r w:rsidR="0085007C" w:rsidRPr="00EF63CE">
        <w:rPr>
          <w:rFonts w:eastAsia="Calibri"/>
          <w:sz w:val="24"/>
          <w:lang w:val="sr-Latn-RS" w:eastAsia="en-US"/>
        </w:rPr>
        <w:t xml:space="preserve"> književnosti</w:t>
      </w:r>
    </w:p>
    <w:p w:rsidR="003A4C29" w:rsidRPr="00EF63CE" w:rsidRDefault="003A4C29" w:rsidP="0055436D">
      <w:pPr>
        <w:spacing w:after="0" w:line="240" w:lineRule="auto"/>
        <w:ind w:right="243"/>
        <w:rPr>
          <w:rFonts w:eastAsia="Calibri"/>
          <w:sz w:val="24"/>
          <w:szCs w:val="24"/>
          <w:lang w:val="sr-Latn-RS" w:eastAsia="en-US"/>
        </w:rPr>
      </w:pPr>
    </w:p>
    <w:p w:rsidR="00C8437C" w:rsidRPr="00EF63CE" w:rsidRDefault="00C8437C" w:rsidP="0055436D">
      <w:pPr>
        <w:spacing w:after="0" w:line="240" w:lineRule="auto"/>
        <w:ind w:right="243"/>
        <w:rPr>
          <w:rFonts w:eastAsia="Calibri"/>
          <w:sz w:val="24"/>
          <w:szCs w:val="24"/>
          <w:lang w:val="sr-Latn-RS" w:eastAsia="en-US"/>
        </w:rPr>
      </w:pPr>
      <w:r w:rsidRPr="00EF63CE">
        <w:rPr>
          <w:rFonts w:eastAsia="Calibri"/>
          <w:sz w:val="24"/>
          <w:szCs w:val="24"/>
          <w:lang w:val="sr-Latn-RS" w:eastAsia="en-US"/>
        </w:rPr>
        <w:t xml:space="preserve">Sa jedne strane poseduje dugogodišnje iskustvo rada u edukaciji, kao profesor španskog i engleskog jezika, u radu sa odraslima i decom. Posebna oblast interesovanja su inovativne tehnike razmišljanja - mape uma i njihova primena u edukaciji, kao i </w:t>
      </w:r>
      <w:r w:rsidR="00851BAD" w:rsidRPr="00EF63CE">
        <w:rPr>
          <w:rFonts w:eastAsia="Calibri"/>
          <w:sz w:val="24"/>
          <w:szCs w:val="24"/>
          <w:lang w:val="sr-Latn-RS" w:eastAsia="en-US"/>
        </w:rPr>
        <w:t xml:space="preserve">njihova </w:t>
      </w:r>
      <w:r w:rsidRPr="00EF63CE">
        <w:rPr>
          <w:rFonts w:eastAsia="Calibri"/>
          <w:sz w:val="24"/>
          <w:szCs w:val="24"/>
          <w:lang w:val="sr-Latn-RS" w:eastAsia="en-US"/>
        </w:rPr>
        <w:t>poslovna primena.</w:t>
      </w:r>
    </w:p>
    <w:p w:rsidR="00C8437C" w:rsidRPr="00EF63CE" w:rsidRDefault="00C8437C" w:rsidP="0055436D">
      <w:pPr>
        <w:spacing w:after="0" w:line="240" w:lineRule="auto"/>
        <w:ind w:right="243"/>
        <w:rPr>
          <w:rFonts w:eastAsia="Calibri"/>
          <w:sz w:val="24"/>
          <w:szCs w:val="24"/>
          <w:lang w:val="sr-Latn-RS" w:eastAsia="en-US"/>
        </w:rPr>
      </w:pPr>
      <w:r w:rsidRPr="00EF63CE">
        <w:rPr>
          <w:rFonts w:eastAsia="Calibri"/>
          <w:sz w:val="24"/>
          <w:szCs w:val="24"/>
          <w:lang w:val="sr-Latn-RS" w:eastAsia="en-US"/>
        </w:rPr>
        <w:t>Sa druge strane relevantno iskustvo u strateškom i operativnom delu odnosa sa javnošću (planiranje i realizacija PR kampanja, organizacija događaja i  konferencija, pisanje informacija za medije, PR tekstova, izveštaja, javni nastup, komunikacija i odnosi sa medijima), kao i iskustvo u koordinaciji i upravljanju, organizaciji procesa, vođenju sastanaka i prezentacija, komunikaciji i vođenju klijenata.</w:t>
      </w:r>
    </w:p>
    <w:p w:rsidR="00851BAD" w:rsidRPr="00EF63CE" w:rsidRDefault="00851BAD" w:rsidP="00851BAD">
      <w:pPr>
        <w:spacing w:after="0" w:line="240" w:lineRule="auto"/>
        <w:ind w:right="243"/>
        <w:rPr>
          <w:rFonts w:eastAsia="Calibri"/>
          <w:sz w:val="20"/>
          <w:szCs w:val="24"/>
          <w:lang w:val="sr-Latn-RS" w:eastAsia="en-US"/>
        </w:rPr>
      </w:pPr>
    </w:p>
    <w:p w:rsidR="00AB26E2" w:rsidRPr="00EF63CE" w:rsidRDefault="00AB26E2" w:rsidP="00AB26E2">
      <w:pPr>
        <w:spacing w:after="0" w:line="240" w:lineRule="auto"/>
        <w:rPr>
          <w:rFonts w:eastAsia="Calibri"/>
          <w:sz w:val="24"/>
          <w:szCs w:val="24"/>
          <w:lang w:val="sr-Latn-RS" w:eastAsia="en-US"/>
        </w:rPr>
      </w:pPr>
      <w:r w:rsidRPr="00EF63CE">
        <w:rPr>
          <w:rFonts w:eastAsia="Calibri"/>
          <w:sz w:val="24"/>
          <w:szCs w:val="24"/>
          <w:lang w:val="sr-Latn-RS" w:eastAsia="en-US"/>
        </w:rPr>
        <w:t xml:space="preserve">Relevantno iskustvo:  </w:t>
      </w:r>
    </w:p>
    <w:p w:rsidR="00AB26E2" w:rsidRPr="00EF63CE" w:rsidRDefault="00AB26E2" w:rsidP="00AB26E2">
      <w:pPr>
        <w:numPr>
          <w:ilvl w:val="0"/>
          <w:numId w:val="18"/>
        </w:numPr>
        <w:spacing w:after="0" w:line="240" w:lineRule="auto"/>
        <w:rPr>
          <w:rFonts w:eastAsia="Calibri"/>
          <w:sz w:val="24"/>
          <w:szCs w:val="24"/>
          <w:lang w:val="sr-Latn-RS" w:eastAsia="en-US"/>
        </w:rPr>
      </w:pPr>
      <w:r w:rsidRPr="00EF63CE">
        <w:rPr>
          <w:rFonts w:eastAsia="Calibri"/>
          <w:sz w:val="24"/>
          <w:szCs w:val="24"/>
          <w:lang w:val="sr-Latn-RS" w:eastAsia="en-US"/>
        </w:rPr>
        <w:t xml:space="preserve">10 godina iskustva kao predavač i </w:t>
      </w:r>
      <w:proofErr w:type="spellStart"/>
      <w:r w:rsidRPr="00EF63CE">
        <w:rPr>
          <w:rFonts w:eastAsia="Calibri"/>
          <w:sz w:val="24"/>
          <w:szCs w:val="24"/>
          <w:lang w:val="sr-Latn-RS" w:eastAsia="en-US"/>
        </w:rPr>
        <w:t>edukator</w:t>
      </w:r>
      <w:proofErr w:type="spellEnd"/>
      <w:r w:rsidR="0065108A" w:rsidRPr="00EF63CE">
        <w:rPr>
          <w:rFonts w:eastAsia="Calibri"/>
          <w:sz w:val="24"/>
          <w:szCs w:val="24"/>
          <w:lang w:val="sr-Latn-RS" w:eastAsia="en-US"/>
        </w:rPr>
        <w:t xml:space="preserve">, </w:t>
      </w:r>
      <w:r w:rsidR="0065108A" w:rsidRPr="00EF63CE">
        <w:rPr>
          <w:rFonts w:eastAsia="Calibri"/>
          <w:sz w:val="24"/>
          <w:lang w:val="sr-Latn-RS" w:eastAsia="en-US"/>
        </w:rPr>
        <w:t>više od 200 održanih obuka i seminara</w:t>
      </w:r>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 xml:space="preserve">PR i </w:t>
      </w:r>
      <w:proofErr w:type="spellStart"/>
      <w:r w:rsidRPr="00EF63CE">
        <w:rPr>
          <w:sz w:val="24"/>
          <w:lang w:val="sr-Latn-RS"/>
        </w:rPr>
        <w:t>marketinng</w:t>
      </w:r>
      <w:proofErr w:type="spellEnd"/>
      <w:r w:rsidRPr="00EF63CE">
        <w:rPr>
          <w:sz w:val="24"/>
          <w:lang w:val="sr-Latn-RS"/>
        </w:rPr>
        <w:t xml:space="preserve"> agencija „B4B </w:t>
      </w:r>
      <w:proofErr w:type="spellStart"/>
      <w:r w:rsidRPr="00EF63CE">
        <w:rPr>
          <w:sz w:val="24"/>
          <w:lang w:val="sr-Latn-RS"/>
        </w:rPr>
        <w:t>Communications</w:t>
      </w:r>
      <w:proofErr w:type="spellEnd"/>
      <w:r w:rsidRPr="00EF63CE">
        <w:rPr>
          <w:sz w:val="24"/>
          <w:lang w:val="sr-Latn-RS"/>
        </w:rPr>
        <w:t>“,</w:t>
      </w:r>
      <w:r w:rsidRPr="00EF63CE">
        <w:rPr>
          <w:sz w:val="24"/>
          <w:szCs w:val="24"/>
          <w:lang w:val="sr-Latn-RS"/>
        </w:rPr>
        <w:t xml:space="preserve"> pozicija PR direktor</w:t>
      </w:r>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w:t>
      </w:r>
      <w:proofErr w:type="spellStart"/>
      <w:r w:rsidRPr="00EF63CE">
        <w:rPr>
          <w:sz w:val="24"/>
          <w:lang w:val="sr-Latn-RS"/>
        </w:rPr>
        <w:t>Univerzijada</w:t>
      </w:r>
      <w:proofErr w:type="spellEnd"/>
      <w:r w:rsidRPr="00EF63CE">
        <w:rPr>
          <w:sz w:val="24"/>
          <w:lang w:val="sr-Latn-RS"/>
        </w:rPr>
        <w:t xml:space="preserve"> 2009“ , pozicija Koordinator protokola komunikacije i lični asistent </w:t>
      </w:r>
      <w:proofErr w:type="spellStart"/>
      <w:r w:rsidRPr="00EF63CE">
        <w:rPr>
          <w:sz w:val="24"/>
          <w:lang w:val="sr-Latn-RS"/>
        </w:rPr>
        <w:t>gen.dir</w:t>
      </w:r>
      <w:proofErr w:type="spellEnd"/>
      <w:r w:rsidRPr="00EF63CE">
        <w:rPr>
          <w:sz w:val="24"/>
          <w:lang w:val="sr-Latn-RS"/>
        </w:rPr>
        <w:t xml:space="preserve">. </w:t>
      </w:r>
    </w:p>
    <w:p w:rsidR="003A4C29" w:rsidRPr="00EF63CE" w:rsidRDefault="003A4C29" w:rsidP="003A4C29">
      <w:pPr>
        <w:pStyle w:val="ListParagraph"/>
        <w:numPr>
          <w:ilvl w:val="0"/>
          <w:numId w:val="18"/>
        </w:numPr>
        <w:spacing w:after="0" w:line="240" w:lineRule="auto"/>
        <w:rPr>
          <w:sz w:val="24"/>
          <w:szCs w:val="24"/>
          <w:lang w:val="sr-Latn-RS"/>
        </w:rPr>
      </w:pPr>
      <w:proofErr w:type="spellStart"/>
      <w:r w:rsidRPr="00EF63CE">
        <w:rPr>
          <w:sz w:val="24"/>
          <w:lang w:val="sr-Latn-RS"/>
        </w:rPr>
        <w:t>Marketinng</w:t>
      </w:r>
      <w:proofErr w:type="spellEnd"/>
      <w:r w:rsidRPr="00EF63CE">
        <w:rPr>
          <w:sz w:val="24"/>
          <w:lang w:val="sr-Latn-RS"/>
        </w:rPr>
        <w:t xml:space="preserve"> i PR agencija „</w:t>
      </w:r>
      <w:proofErr w:type="spellStart"/>
      <w:r w:rsidRPr="00EF63CE">
        <w:rPr>
          <w:sz w:val="24"/>
          <w:lang w:val="sr-Latn-RS"/>
        </w:rPr>
        <w:t>Srebrn</w:t>
      </w:r>
      <w:proofErr w:type="spellEnd"/>
      <w:r w:rsidRPr="00EF63CE">
        <w:rPr>
          <w:sz w:val="24"/>
          <w:lang w:val="sr-Latn-RS"/>
        </w:rPr>
        <w:t>&amp;</w:t>
      </w:r>
      <w:proofErr w:type="spellStart"/>
      <w:r w:rsidRPr="00EF63CE">
        <w:rPr>
          <w:sz w:val="24"/>
          <w:lang w:val="sr-Latn-RS"/>
        </w:rPr>
        <w:t>Tus</w:t>
      </w:r>
      <w:proofErr w:type="spellEnd"/>
      <w:r w:rsidRPr="00EF63CE">
        <w:rPr>
          <w:sz w:val="24"/>
          <w:lang w:val="sr-Latn-RS"/>
        </w:rPr>
        <w:t xml:space="preserve">“, pozicija PR </w:t>
      </w:r>
      <w:proofErr w:type="spellStart"/>
      <w:r w:rsidRPr="00EF63CE">
        <w:rPr>
          <w:sz w:val="24"/>
          <w:lang w:val="sr-Latn-RS"/>
        </w:rPr>
        <w:t>Manager</w:t>
      </w:r>
      <w:proofErr w:type="spellEnd"/>
    </w:p>
    <w:p w:rsidR="003A4C29" w:rsidRPr="00EF63CE" w:rsidRDefault="003A4C29" w:rsidP="003A4C29">
      <w:pPr>
        <w:pStyle w:val="ListParagraph"/>
        <w:numPr>
          <w:ilvl w:val="0"/>
          <w:numId w:val="18"/>
        </w:numPr>
        <w:spacing w:after="0" w:line="240" w:lineRule="auto"/>
        <w:rPr>
          <w:sz w:val="24"/>
          <w:szCs w:val="24"/>
          <w:lang w:val="sr-Latn-RS"/>
        </w:rPr>
      </w:pPr>
      <w:r w:rsidRPr="00EF63CE">
        <w:rPr>
          <w:sz w:val="24"/>
          <w:lang w:val="sr-Latn-RS"/>
        </w:rPr>
        <w:t xml:space="preserve">„Centar za edukaciju CALL“, pozicija PR </w:t>
      </w:r>
      <w:proofErr w:type="spellStart"/>
      <w:r w:rsidRPr="00EF63CE">
        <w:rPr>
          <w:sz w:val="24"/>
          <w:lang w:val="sr-Latn-RS"/>
        </w:rPr>
        <w:t>Manager</w:t>
      </w:r>
      <w:proofErr w:type="spellEnd"/>
      <w:r w:rsidRPr="00EF63CE">
        <w:rPr>
          <w:sz w:val="24"/>
          <w:lang w:val="sr-Latn-RS"/>
        </w:rPr>
        <w:t xml:space="preserve"> i profesor/trener</w:t>
      </w:r>
    </w:p>
    <w:p w:rsidR="00AB26E2" w:rsidRPr="003A4C29" w:rsidRDefault="00AB26E2" w:rsidP="00AB26E2">
      <w:pPr>
        <w:spacing w:after="0" w:line="240" w:lineRule="auto"/>
        <w:ind w:left="720"/>
        <w:rPr>
          <w:rFonts w:eastAsia="Calibri"/>
          <w:sz w:val="20"/>
          <w:szCs w:val="24"/>
          <w:lang w:val="en-US" w:eastAsia="en-US"/>
        </w:rPr>
      </w:pPr>
    </w:p>
    <w:p w:rsidR="00C17519" w:rsidRDefault="00C17519" w:rsidP="00C17519">
      <w:pPr>
        <w:spacing w:after="0" w:line="240" w:lineRule="auto"/>
        <w:rPr>
          <w:sz w:val="24"/>
          <w:szCs w:val="24"/>
        </w:rPr>
      </w:pPr>
    </w:p>
    <w:p w:rsidR="00C17519" w:rsidRPr="00D710E6" w:rsidRDefault="00AE2445" w:rsidP="00C17519">
      <w:pPr>
        <w:spacing w:after="0" w:line="240" w:lineRule="auto"/>
        <w:rPr>
          <w:b/>
          <w:sz w:val="28"/>
          <w:szCs w:val="24"/>
        </w:rPr>
      </w:pPr>
      <w:r w:rsidRPr="00D710E6">
        <w:rPr>
          <w:rFonts w:eastAsia="Calibri"/>
          <w:b/>
          <w:noProof/>
          <w:sz w:val="24"/>
          <w:szCs w:val="24"/>
          <w:lang w:val="sr-Latn-RS" w:eastAsia="sr-Latn-RS"/>
        </w:rPr>
        <w:drawing>
          <wp:anchor distT="0" distB="0" distL="114300" distR="114300" simplePos="0" relativeHeight="251731968" behindDoc="0" locked="0" layoutInCell="1" allowOverlap="1">
            <wp:simplePos x="0" y="0"/>
            <wp:positionH relativeFrom="column">
              <wp:posOffset>19301</wp:posOffset>
            </wp:positionH>
            <wp:positionV relativeFrom="paragraph">
              <wp:posOffset>1167</wp:posOffset>
            </wp:positionV>
            <wp:extent cx="1233052" cy="1275907"/>
            <wp:effectExtent l="19050" t="0" r="5198" b="0"/>
            <wp:wrapSquare wrapText="bothSides"/>
            <wp:docPr id="9" name="Picture 4" descr="C:\Users\ivanm\Desktop\slika-k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m\Desktop\slika-katalog.jpg"/>
                    <pic:cNvPicPr>
                      <a:picLocks noChangeAspect="1" noChangeArrowheads="1"/>
                    </pic:cNvPicPr>
                  </pic:nvPicPr>
                  <pic:blipFill>
                    <a:blip r:embed="rId40" cstate="print"/>
                    <a:srcRect b="10980"/>
                    <a:stretch>
                      <a:fillRect/>
                    </a:stretch>
                  </pic:blipFill>
                  <pic:spPr bwMode="auto">
                    <a:xfrm>
                      <a:off x="0" y="0"/>
                      <a:ext cx="1233052" cy="1275907"/>
                    </a:xfrm>
                    <a:prstGeom prst="rect">
                      <a:avLst/>
                    </a:prstGeom>
                    <a:noFill/>
                    <a:ln w="9525">
                      <a:noFill/>
                      <a:miter lim="800000"/>
                      <a:headEnd/>
                      <a:tailEnd/>
                    </a:ln>
                  </pic:spPr>
                </pic:pic>
              </a:graphicData>
            </a:graphic>
          </wp:anchor>
        </w:drawing>
      </w:r>
      <w:r w:rsidR="00C17519" w:rsidRPr="00D710E6">
        <w:rPr>
          <w:b/>
          <w:sz w:val="28"/>
          <w:szCs w:val="24"/>
        </w:rPr>
        <w:t>Ivan Marković</w:t>
      </w:r>
    </w:p>
    <w:p w:rsidR="00C17519" w:rsidRDefault="00C17519" w:rsidP="00C17519">
      <w:pPr>
        <w:spacing w:after="0" w:line="240" w:lineRule="auto"/>
        <w:rPr>
          <w:sz w:val="24"/>
          <w:szCs w:val="24"/>
        </w:rPr>
      </w:pPr>
      <w:r>
        <w:rPr>
          <w:sz w:val="24"/>
          <w:szCs w:val="24"/>
        </w:rPr>
        <w:br/>
        <w:t>Šef tima za izradu sistema za merenje radnog učinka</w:t>
      </w:r>
    </w:p>
    <w:p w:rsidR="00C17519" w:rsidRDefault="00C17519" w:rsidP="00C17519">
      <w:pPr>
        <w:spacing w:after="0" w:line="240" w:lineRule="auto"/>
        <w:rPr>
          <w:sz w:val="24"/>
          <w:szCs w:val="24"/>
        </w:rPr>
      </w:pPr>
      <w:r>
        <w:rPr>
          <w:sz w:val="24"/>
          <w:szCs w:val="24"/>
        </w:rPr>
        <w:t>Konsultant za oblast</w:t>
      </w:r>
      <w:r w:rsidR="0065108A">
        <w:rPr>
          <w:sz w:val="24"/>
          <w:szCs w:val="24"/>
        </w:rPr>
        <w:t>i</w:t>
      </w:r>
      <w:r>
        <w:rPr>
          <w:sz w:val="24"/>
          <w:szCs w:val="24"/>
        </w:rPr>
        <w:t xml:space="preserve"> IT-a</w:t>
      </w:r>
      <w:r w:rsidR="0065108A">
        <w:rPr>
          <w:sz w:val="24"/>
          <w:szCs w:val="24"/>
        </w:rPr>
        <w:t>, sistema za merenje učinka i platnih struktura</w:t>
      </w:r>
    </w:p>
    <w:p w:rsidR="00CB27D4" w:rsidRDefault="00C17519" w:rsidP="00C17519">
      <w:pPr>
        <w:spacing w:after="0" w:line="240" w:lineRule="auto"/>
        <w:rPr>
          <w:sz w:val="24"/>
        </w:rPr>
      </w:pPr>
      <w:r>
        <w:rPr>
          <w:sz w:val="24"/>
          <w:szCs w:val="24"/>
        </w:rPr>
        <w:t xml:space="preserve">Senior partner </w:t>
      </w:r>
      <w:r w:rsidR="0065108A" w:rsidRPr="00AB26E2">
        <w:rPr>
          <w:rFonts w:eastAsia="Calibri"/>
          <w:sz w:val="24"/>
          <w:szCs w:val="24"/>
          <w:lang w:eastAsia="en-US"/>
        </w:rPr>
        <w:t>„</w:t>
      </w:r>
      <w:proofErr w:type="spellStart"/>
      <w:r w:rsidR="0065108A">
        <w:rPr>
          <w:rFonts w:eastAsia="Calibri"/>
          <w:sz w:val="24"/>
          <w:szCs w:val="24"/>
          <w:lang w:eastAsia="en-US"/>
        </w:rPr>
        <w:t>iConsult</w:t>
      </w:r>
      <w:proofErr w:type="spellEnd"/>
      <w:r w:rsidR="0065108A">
        <w:rPr>
          <w:rFonts w:eastAsia="Calibri"/>
          <w:sz w:val="24"/>
          <w:szCs w:val="24"/>
          <w:lang w:eastAsia="en-US"/>
        </w:rPr>
        <w:t xml:space="preserve"> </w:t>
      </w:r>
      <w:proofErr w:type="spellStart"/>
      <w:r w:rsidR="0065108A">
        <w:rPr>
          <w:rFonts w:eastAsia="Calibri"/>
          <w:sz w:val="24"/>
          <w:szCs w:val="24"/>
          <w:lang w:eastAsia="en-US"/>
        </w:rPr>
        <w:t>d.o.o</w:t>
      </w:r>
      <w:proofErr w:type="spellEnd"/>
      <w:r w:rsidR="0065108A">
        <w:rPr>
          <w:rFonts w:eastAsia="Calibri"/>
          <w:sz w:val="24"/>
          <w:szCs w:val="24"/>
          <w:lang w:eastAsia="en-US"/>
        </w:rPr>
        <w:t>.</w:t>
      </w:r>
      <w:r w:rsidR="0065108A" w:rsidRPr="00AB26E2">
        <w:rPr>
          <w:rFonts w:eastAsia="Calibri"/>
          <w:sz w:val="24"/>
          <w:szCs w:val="24"/>
          <w:lang w:eastAsia="en-US"/>
        </w:rPr>
        <w:t xml:space="preserve">“ </w:t>
      </w:r>
      <w:r w:rsidRPr="00770087">
        <w:rPr>
          <w:sz w:val="24"/>
          <w:szCs w:val="24"/>
        </w:rPr>
        <w:t>Beograd</w:t>
      </w:r>
      <w:r>
        <w:rPr>
          <w:sz w:val="24"/>
          <w:szCs w:val="24"/>
        </w:rPr>
        <w:br/>
      </w:r>
      <w:r>
        <w:rPr>
          <w:sz w:val="24"/>
          <w:szCs w:val="24"/>
        </w:rPr>
        <w:br/>
      </w:r>
    </w:p>
    <w:p w:rsidR="00D710E6" w:rsidRDefault="00C17519" w:rsidP="00C17519">
      <w:pPr>
        <w:spacing w:after="0" w:line="240" w:lineRule="auto"/>
        <w:rPr>
          <w:sz w:val="24"/>
        </w:rPr>
      </w:pPr>
      <w:r w:rsidRPr="00574731">
        <w:rPr>
          <w:sz w:val="24"/>
        </w:rPr>
        <w:t xml:space="preserve">Zbog specifične pozicije i rada </w:t>
      </w:r>
      <w:r>
        <w:rPr>
          <w:sz w:val="24"/>
        </w:rPr>
        <w:t>sa velikom brojem privrednih društava</w:t>
      </w:r>
      <w:r w:rsidRPr="00574731">
        <w:rPr>
          <w:sz w:val="24"/>
        </w:rPr>
        <w:t xml:space="preserve"> stekao je sveobuhvatan pregled problema sa kojim se organizacije mogu sresti u </w:t>
      </w:r>
      <w:r>
        <w:rPr>
          <w:sz w:val="24"/>
        </w:rPr>
        <w:t>procesima vezanim za ljudske resurse, platnu strukturu  i merenje učinka zaposlenih.</w:t>
      </w:r>
    </w:p>
    <w:p w:rsidR="00C17519" w:rsidRPr="0065108A" w:rsidRDefault="00C17519" w:rsidP="00C17519">
      <w:pPr>
        <w:spacing w:after="0" w:line="240" w:lineRule="auto"/>
        <w:rPr>
          <w:sz w:val="28"/>
          <w:szCs w:val="24"/>
        </w:rPr>
      </w:pPr>
      <w:r>
        <w:rPr>
          <w:sz w:val="24"/>
          <w:szCs w:val="24"/>
        </w:rPr>
        <w:br/>
        <w:t xml:space="preserve">Relevantno iskustvo:  </w:t>
      </w:r>
    </w:p>
    <w:p w:rsidR="00C17519" w:rsidRPr="000C2C2A" w:rsidRDefault="006157EE" w:rsidP="00C17519">
      <w:pPr>
        <w:numPr>
          <w:ilvl w:val="0"/>
          <w:numId w:val="4"/>
        </w:numPr>
        <w:spacing w:after="0" w:line="240" w:lineRule="auto"/>
        <w:rPr>
          <w:sz w:val="24"/>
          <w:szCs w:val="24"/>
        </w:rPr>
      </w:pPr>
      <w:r>
        <w:rPr>
          <w:sz w:val="24"/>
          <w:szCs w:val="24"/>
        </w:rPr>
        <w:t>10</w:t>
      </w:r>
      <w:r w:rsidR="00C17519">
        <w:rPr>
          <w:sz w:val="24"/>
          <w:szCs w:val="24"/>
        </w:rPr>
        <w:t xml:space="preserve"> godina vođenja</w:t>
      </w:r>
      <w:r w:rsidR="00C17519" w:rsidRPr="000C2C2A">
        <w:rPr>
          <w:sz w:val="24"/>
          <w:szCs w:val="24"/>
        </w:rPr>
        <w:t xml:space="preserve"> </w:t>
      </w:r>
      <w:r w:rsidR="0065108A">
        <w:rPr>
          <w:sz w:val="24"/>
          <w:szCs w:val="24"/>
        </w:rPr>
        <w:t>„</w:t>
      </w:r>
      <w:r w:rsidR="00C17519" w:rsidRPr="000C2C2A">
        <w:rPr>
          <w:sz w:val="24"/>
          <w:szCs w:val="24"/>
        </w:rPr>
        <w:t xml:space="preserve">IS Zaposlenje </w:t>
      </w:r>
      <w:proofErr w:type="spellStart"/>
      <w:r w:rsidR="00C17519" w:rsidRPr="000C2C2A">
        <w:rPr>
          <w:sz w:val="24"/>
          <w:szCs w:val="24"/>
        </w:rPr>
        <w:t>Org</w:t>
      </w:r>
      <w:proofErr w:type="spellEnd"/>
      <w:r w:rsidR="0065108A">
        <w:rPr>
          <w:sz w:val="24"/>
          <w:szCs w:val="24"/>
        </w:rPr>
        <w:t>“, više od 3</w:t>
      </w:r>
      <w:r w:rsidR="007E33C7">
        <w:rPr>
          <w:sz w:val="24"/>
          <w:szCs w:val="24"/>
        </w:rPr>
        <w:t>5</w:t>
      </w:r>
      <w:r w:rsidR="0065108A">
        <w:rPr>
          <w:sz w:val="24"/>
          <w:szCs w:val="24"/>
        </w:rPr>
        <w:t>0 održanih obuka i seminara u zemlji i inostranstvu</w:t>
      </w:r>
    </w:p>
    <w:p w:rsidR="00C17519" w:rsidRPr="006041BD" w:rsidRDefault="00C17519" w:rsidP="00C17519">
      <w:pPr>
        <w:numPr>
          <w:ilvl w:val="0"/>
          <w:numId w:val="4"/>
        </w:numPr>
        <w:spacing w:after="0" w:line="240" w:lineRule="auto"/>
        <w:rPr>
          <w:sz w:val="24"/>
          <w:szCs w:val="24"/>
        </w:rPr>
      </w:pPr>
      <w:r w:rsidRPr="006041BD">
        <w:rPr>
          <w:sz w:val="24"/>
          <w:szCs w:val="24"/>
        </w:rPr>
        <w:t xml:space="preserve">Vođenje tima </w:t>
      </w:r>
      <w:r w:rsidR="00D710E6">
        <w:rPr>
          <w:sz w:val="24"/>
          <w:szCs w:val="24"/>
        </w:rPr>
        <w:t>„</w:t>
      </w:r>
      <w:r w:rsidRPr="006041BD">
        <w:rPr>
          <w:sz w:val="24"/>
          <w:szCs w:val="24"/>
        </w:rPr>
        <w:t xml:space="preserve">Zaposlenja </w:t>
      </w:r>
      <w:proofErr w:type="spellStart"/>
      <w:r w:rsidRPr="006041BD">
        <w:rPr>
          <w:sz w:val="24"/>
          <w:szCs w:val="24"/>
        </w:rPr>
        <w:t>Org</w:t>
      </w:r>
      <w:proofErr w:type="spellEnd"/>
      <w:r w:rsidR="00D710E6">
        <w:rPr>
          <w:sz w:val="24"/>
          <w:szCs w:val="24"/>
        </w:rPr>
        <w:t>“</w:t>
      </w:r>
      <w:r w:rsidRPr="006041BD">
        <w:rPr>
          <w:sz w:val="24"/>
          <w:szCs w:val="24"/>
        </w:rPr>
        <w:t xml:space="preserve"> zaduženog za izradu modela platnih struktura i modela sistema za merenje učinka zaposlenih</w:t>
      </w:r>
      <w:r>
        <w:rPr>
          <w:sz w:val="24"/>
          <w:szCs w:val="24"/>
        </w:rPr>
        <w:t xml:space="preserve">. </w:t>
      </w:r>
      <w:r w:rsidRPr="006041BD">
        <w:rPr>
          <w:sz w:val="24"/>
          <w:szCs w:val="24"/>
        </w:rPr>
        <w:t xml:space="preserve">Učestvovao u timovima koji su radili na uvođenju merenja učinka u firmama i organizacijama različitih veličina u zemlji i inostranstvu.   </w:t>
      </w:r>
    </w:p>
    <w:p w:rsidR="00C17519" w:rsidRPr="008A10B5" w:rsidRDefault="00C17519" w:rsidP="00C17519">
      <w:pPr>
        <w:numPr>
          <w:ilvl w:val="0"/>
          <w:numId w:val="4"/>
        </w:numPr>
        <w:spacing w:after="0" w:line="240" w:lineRule="auto"/>
        <w:rPr>
          <w:sz w:val="24"/>
          <w:szCs w:val="24"/>
        </w:rPr>
      </w:pPr>
      <w:r w:rsidRPr="008A10B5">
        <w:rPr>
          <w:sz w:val="24"/>
          <w:szCs w:val="24"/>
        </w:rPr>
        <w:t xml:space="preserve">Godinu dana </w:t>
      </w:r>
      <w:r>
        <w:rPr>
          <w:sz w:val="24"/>
          <w:szCs w:val="24"/>
        </w:rPr>
        <w:t xml:space="preserve">iskustva </w:t>
      </w:r>
      <w:r w:rsidRPr="008A10B5">
        <w:rPr>
          <w:sz w:val="24"/>
          <w:szCs w:val="24"/>
        </w:rPr>
        <w:t>na poslovima merenj</w:t>
      </w:r>
      <w:r>
        <w:rPr>
          <w:sz w:val="24"/>
          <w:szCs w:val="24"/>
        </w:rPr>
        <w:t>a</w:t>
      </w:r>
      <w:r w:rsidRPr="008A10B5">
        <w:rPr>
          <w:sz w:val="24"/>
          <w:szCs w:val="24"/>
        </w:rPr>
        <w:t xml:space="preserve"> radnog učinka</w:t>
      </w:r>
      <w:r w:rsidR="006157EE">
        <w:rPr>
          <w:sz w:val="24"/>
          <w:szCs w:val="24"/>
        </w:rPr>
        <w:t xml:space="preserve"> u državnoj upravi</w:t>
      </w:r>
    </w:p>
    <w:p w:rsidR="00C17519" w:rsidRPr="00CB27D4" w:rsidRDefault="00C17519" w:rsidP="00C17519">
      <w:pPr>
        <w:numPr>
          <w:ilvl w:val="0"/>
          <w:numId w:val="4"/>
        </w:numPr>
        <w:spacing w:after="0" w:line="240" w:lineRule="auto"/>
        <w:rPr>
          <w:sz w:val="24"/>
          <w:szCs w:val="24"/>
        </w:rPr>
      </w:pPr>
      <w:r w:rsidRPr="00D22291">
        <w:rPr>
          <w:sz w:val="24"/>
          <w:szCs w:val="24"/>
        </w:rPr>
        <w:t xml:space="preserve">Dve tromesečne obuke iz oblasti poslovne komunikacije i veština prezentacije u Cirihu (programi </w:t>
      </w:r>
      <w:proofErr w:type="spellStart"/>
      <w:r w:rsidRPr="00D22291">
        <w:rPr>
          <w:sz w:val="24"/>
          <w:szCs w:val="24"/>
        </w:rPr>
        <w:t>Goethe</w:t>
      </w:r>
      <w:proofErr w:type="spellEnd"/>
      <w:r w:rsidRPr="00D22291">
        <w:rPr>
          <w:sz w:val="24"/>
          <w:szCs w:val="24"/>
        </w:rPr>
        <w:t xml:space="preserve"> instituta) i univerzitetu u</w:t>
      </w:r>
      <w:r w:rsidR="006157EE">
        <w:rPr>
          <w:sz w:val="24"/>
          <w:szCs w:val="24"/>
        </w:rPr>
        <w:t xml:space="preserve"> St. </w:t>
      </w:r>
      <w:proofErr w:type="spellStart"/>
      <w:r w:rsidR="006157EE">
        <w:rPr>
          <w:sz w:val="24"/>
          <w:szCs w:val="24"/>
        </w:rPr>
        <w:t>Gallen</w:t>
      </w:r>
      <w:proofErr w:type="spellEnd"/>
      <w:r w:rsidR="006157EE">
        <w:rPr>
          <w:sz w:val="24"/>
          <w:szCs w:val="24"/>
        </w:rPr>
        <w:t>-u</w:t>
      </w:r>
      <w:r w:rsidR="0055436D" w:rsidRPr="00D22291">
        <w:rPr>
          <w:sz w:val="24"/>
          <w:szCs w:val="24"/>
        </w:rPr>
        <w:br w:type="page"/>
      </w:r>
    </w:p>
    <w:p w:rsidR="00A34388" w:rsidRDefault="00A34388" w:rsidP="00C17519">
      <w:pPr>
        <w:spacing w:after="0" w:line="240" w:lineRule="auto"/>
        <w:rPr>
          <w:b/>
          <w:sz w:val="28"/>
          <w:szCs w:val="24"/>
        </w:rPr>
      </w:pPr>
    </w:p>
    <w:p w:rsidR="00A34388" w:rsidRDefault="00A34388" w:rsidP="00C17519">
      <w:pPr>
        <w:spacing w:after="0" w:line="240" w:lineRule="auto"/>
        <w:rPr>
          <w:b/>
          <w:sz w:val="28"/>
          <w:szCs w:val="24"/>
        </w:rPr>
      </w:pPr>
    </w:p>
    <w:p w:rsidR="00A34388" w:rsidRDefault="00A34388" w:rsidP="00C17519">
      <w:pPr>
        <w:spacing w:after="0" w:line="240" w:lineRule="auto"/>
        <w:rPr>
          <w:b/>
          <w:sz w:val="28"/>
          <w:szCs w:val="24"/>
        </w:rPr>
      </w:pPr>
    </w:p>
    <w:p w:rsidR="00C17519" w:rsidRPr="00D710E6" w:rsidRDefault="00C17519" w:rsidP="00C17519">
      <w:pPr>
        <w:spacing w:after="0" w:line="240" w:lineRule="auto"/>
        <w:rPr>
          <w:b/>
          <w:sz w:val="28"/>
          <w:szCs w:val="24"/>
        </w:rPr>
      </w:pPr>
      <w:r w:rsidRPr="00D710E6">
        <w:rPr>
          <w:b/>
          <w:sz w:val="28"/>
          <w:szCs w:val="24"/>
        </w:rPr>
        <w:t>Milorad M. Milivojević</w:t>
      </w:r>
    </w:p>
    <w:p w:rsidR="00C17519" w:rsidRPr="00770087" w:rsidRDefault="00C17519" w:rsidP="00C17519">
      <w:pPr>
        <w:spacing w:after="0" w:line="240" w:lineRule="auto"/>
        <w:rPr>
          <w:sz w:val="24"/>
          <w:szCs w:val="24"/>
        </w:rPr>
      </w:pPr>
      <w:r w:rsidRPr="00770087">
        <w:rPr>
          <w:sz w:val="24"/>
          <w:szCs w:val="24"/>
        </w:rPr>
        <w:br/>
        <w:t>Konsultan</w:t>
      </w:r>
      <w:r>
        <w:rPr>
          <w:sz w:val="24"/>
          <w:szCs w:val="24"/>
        </w:rPr>
        <w:t>t za oblasti prodaje i poslovnih</w:t>
      </w:r>
      <w:r w:rsidRPr="00770087">
        <w:rPr>
          <w:sz w:val="24"/>
          <w:szCs w:val="24"/>
        </w:rPr>
        <w:t xml:space="preserve"> softvera  </w:t>
      </w:r>
      <w:r w:rsidRPr="00770087">
        <w:rPr>
          <w:sz w:val="24"/>
          <w:szCs w:val="24"/>
        </w:rPr>
        <w:br/>
      </w:r>
      <w:r w:rsidR="00D710E6">
        <w:rPr>
          <w:sz w:val="24"/>
          <w:szCs w:val="24"/>
        </w:rPr>
        <w:t>„</w:t>
      </w:r>
      <w:proofErr w:type="spellStart"/>
      <w:r w:rsidR="00171864">
        <w:rPr>
          <w:sz w:val="24"/>
          <w:szCs w:val="24"/>
        </w:rPr>
        <w:t>Profectum</w:t>
      </w:r>
      <w:proofErr w:type="spellEnd"/>
      <w:r w:rsidR="00D710E6">
        <w:rPr>
          <w:sz w:val="24"/>
          <w:szCs w:val="24"/>
        </w:rPr>
        <w:t>“</w:t>
      </w:r>
      <w:r w:rsidRPr="00770087">
        <w:rPr>
          <w:sz w:val="24"/>
          <w:szCs w:val="24"/>
        </w:rPr>
        <w:t xml:space="preserve"> Beograd</w:t>
      </w:r>
    </w:p>
    <w:p w:rsidR="00C17519" w:rsidRDefault="00C17519" w:rsidP="00C17519">
      <w:pPr>
        <w:spacing w:after="0" w:line="240" w:lineRule="auto"/>
        <w:rPr>
          <w:sz w:val="24"/>
          <w:szCs w:val="24"/>
        </w:rPr>
      </w:pPr>
    </w:p>
    <w:p w:rsidR="00D710E6" w:rsidRDefault="00C17519" w:rsidP="00C17519">
      <w:pPr>
        <w:spacing w:after="0" w:line="240" w:lineRule="auto"/>
        <w:rPr>
          <w:sz w:val="24"/>
          <w:szCs w:val="24"/>
        </w:rPr>
      </w:pPr>
      <w:r>
        <w:rPr>
          <w:sz w:val="24"/>
          <w:szCs w:val="24"/>
        </w:rPr>
        <w:t xml:space="preserve">Relevantno iskustvo:  </w:t>
      </w:r>
    </w:p>
    <w:p w:rsidR="00D710E6" w:rsidRDefault="00D710E6" w:rsidP="00C17519">
      <w:pPr>
        <w:numPr>
          <w:ilvl w:val="0"/>
          <w:numId w:val="4"/>
        </w:numPr>
        <w:spacing w:after="0" w:line="240" w:lineRule="auto"/>
        <w:rPr>
          <w:sz w:val="24"/>
          <w:szCs w:val="24"/>
        </w:rPr>
      </w:pPr>
      <w:r>
        <w:rPr>
          <w:sz w:val="24"/>
          <w:szCs w:val="24"/>
        </w:rPr>
        <w:t>12 godina predavačkog iskustva i više od 300 održanih obuka; pokriva teme prvenstveno vezane za prodaju, marketing i sisteme upravljanja odnosima sa kupcima</w:t>
      </w:r>
    </w:p>
    <w:p w:rsidR="00D710E6" w:rsidRPr="00D710E6" w:rsidRDefault="00C17519" w:rsidP="00D710E6">
      <w:pPr>
        <w:numPr>
          <w:ilvl w:val="0"/>
          <w:numId w:val="4"/>
        </w:numPr>
        <w:spacing w:after="0" w:line="240" w:lineRule="auto"/>
        <w:rPr>
          <w:sz w:val="24"/>
          <w:szCs w:val="24"/>
        </w:rPr>
      </w:pPr>
      <w:r>
        <w:rPr>
          <w:sz w:val="24"/>
          <w:szCs w:val="24"/>
        </w:rPr>
        <w:t xml:space="preserve">5 godina u sektoru prodaje  „Dunav Osiguranja AD“  </w:t>
      </w:r>
    </w:p>
    <w:p w:rsidR="00C17519" w:rsidRPr="0090087B" w:rsidRDefault="00C17519" w:rsidP="00C17519">
      <w:pPr>
        <w:numPr>
          <w:ilvl w:val="0"/>
          <w:numId w:val="4"/>
        </w:numPr>
        <w:spacing w:after="0" w:line="240" w:lineRule="auto"/>
        <w:rPr>
          <w:sz w:val="24"/>
          <w:szCs w:val="24"/>
        </w:rPr>
      </w:pPr>
      <w:r w:rsidRPr="0090087B">
        <w:rPr>
          <w:sz w:val="24"/>
          <w:szCs w:val="24"/>
        </w:rPr>
        <w:t>12 godina kao suvlasnik</w:t>
      </w:r>
      <w:r>
        <w:rPr>
          <w:sz w:val="24"/>
          <w:szCs w:val="24"/>
        </w:rPr>
        <w:t xml:space="preserve"> i direktor</w:t>
      </w:r>
      <w:r w:rsidRPr="0090087B">
        <w:rPr>
          <w:sz w:val="24"/>
          <w:szCs w:val="24"/>
        </w:rPr>
        <w:t xml:space="preserve"> agencije za posredovanje u osiguranju, k</w:t>
      </w:r>
      <w:r>
        <w:rPr>
          <w:sz w:val="24"/>
          <w:szCs w:val="24"/>
        </w:rPr>
        <w:t>a</w:t>
      </w:r>
      <w:r w:rsidRPr="0090087B">
        <w:rPr>
          <w:sz w:val="24"/>
          <w:szCs w:val="24"/>
        </w:rPr>
        <w:t>snije i  marketinške agencije</w:t>
      </w:r>
      <w:r>
        <w:rPr>
          <w:sz w:val="24"/>
          <w:szCs w:val="24"/>
        </w:rPr>
        <w:t xml:space="preserve"> „UNIA“</w:t>
      </w:r>
    </w:p>
    <w:p w:rsidR="00C17519" w:rsidRDefault="00C17519" w:rsidP="00C17519">
      <w:pPr>
        <w:numPr>
          <w:ilvl w:val="0"/>
          <w:numId w:val="4"/>
        </w:numPr>
        <w:spacing w:after="0" w:line="240" w:lineRule="auto"/>
        <w:rPr>
          <w:sz w:val="24"/>
          <w:szCs w:val="24"/>
        </w:rPr>
      </w:pPr>
      <w:r>
        <w:rPr>
          <w:sz w:val="24"/>
          <w:szCs w:val="24"/>
        </w:rPr>
        <w:t xml:space="preserve">6 godina kao direktor i konsultant </w:t>
      </w:r>
      <w:r w:rsidRPr="00770087">
        <w:rPr>
          <w:sz w:val="24"/>
          <w:szCs w:val="24"/>
        </w:rPr>
        <w:t>za oblasti prodaje</w:t>
      </w:r>
      <w:r>
        <w:rPr>
          <w:sz w:val="24"/>
          <w:szCs w:val="24"/>
        </w:rPr>
        <w:t>, marketinga</w:t>
      </w:r>
      <w:r w:rsidRPr="00770087">
        <w:rPr>
          <w:sz w:val="24"/>
          <w:szCs w:val="24"/>
        </w:rPr>
        <w:t xml:space="preserve"> i </w:t>
      </w:r>
      <w:r>
        <w:rPr>
          <w:sz w:val="24"/>
          <w:szCs w:val="24"/>
        </w:rPr>
        <w:t>poslovnih</w:t>
      </w:r>
      <w:r w:rsidRPr="00770087">
        <w:rPr>
          <w:sz w:val="24"/>
          <w:szCs w:val="24"/>
        </w:rPr>
        <w:t xml:space="preserve"> softvera </w:t>
      </w:r>
    </w:p>
    <w:p w:rsidR="00C17519" w:rsidRDefault="00C17519" w:rsidP="00C17519">
      <w:pPr>
        <w:numPr>
          <w:ilvl w:val="0"/>
          <w:numId w:val="4"/>
        </w:numPr>
        <w:spacing w:after="0" w:line="240" w:lineRule="auto"/>
        <w:rPr>
          <w:sz w:val="24"/>
          <w:szCs w:val="24"/>
        </w:rPr>
      </w:pPr>
      <w:r>
        <w:rPr>
          <w:sz w:val="24"/>
          <w:szCs w:val="24"/>
        </w:rPr>
        <w:t xml:space="preserve">Konsultant za uvođenje ISO standarda u procesima prodaje i odnosa sa klijentima </w:t>
      </w:r>
    </w:p>
    <w:p w:rsidR="00C17519" w:rsidRDefault="00C17519" w:rsidP="00C17519">
      <w:pPr>
        <w:spacing w:after="0" w:line="240" w:lineRule="auto"/>
        <w:rPr>
          <w:sz w:val="24"/>
          <w:szCs w:val="24"/>
        </w:rPr>
      </w:pPr>
    </w:p>
    <w:p w:rsidR="00A34388" w:rsidRDefault="00A34388" w:rsidP="00C17519">
      <w:pPr>
        <w:spacing w:after="0" w:line="240" w:lineRule="auto"/>
        <w:rPr>
          <w:b/>
          <w:sz w:val="28"/>
        </w:rPr>
      </w:pPr>
    </w:p>
    <w:p w:rsidR="00D710E6" w:rsidRPr="00D710E6" w:rsidRDefault="00D710E6" w:rsidP="00C17519">
      <w:pPr>
        <w:spacing w:after="0" w:line="240" w:lineRule="auto"/>
        <w:rPr>
          <w:b/>
        </w:rPr>
      </w:pPr>
      <w:r w:rsidRPr="00D710E6">
        <w:rPr>
          <w:b/>
          <w:sz w:val="28"/>
        </w:rPr>
        <w:t xml:space="preserve">Dr Katarina </w:t>
      </w:r>
      <w:proofErr w:type="spellStart"/>
      <w:r w:rsidR="00AA7C9A" w:rsidRPr="00AA7C9A">
        <w:rPr>
          <w:b/>
          <w:sz w:val="28"/>
        </w:rPr>
        <w:t>Višić</w:t>
      </w:r>
      <w:proofErr w:type="spellEnd"/>
    </w:p>
    <w:p w:rsidR="00D710E6" w:rsidRDefault="00D710E6" w:rsidP="00C17519">
      <w:pPr>
        <w:spacing w:after="0" w:line="240" w:lineRule="auto"/>
      </w:pPr>
    </w:p>
    <w:p w:rsidR="001B3239" w:rsidRPr="007E33C7" w:rsidRDefault="001B3239" w:rsidP="002D78D2">
      <w:pPr>
        <w:spacing w:after="0" w:line="240" w:lineRule="auto"/>
        <w:rPr>
          <w:sz w:val="24"/>
          <w:szCs w:val="24"/>
          <w:lang w:val="sr-Latn-RS"/>
        </w:rPr>
      </w:pPr>
      <w:r w:rsidRPr="007E33C7">
        <w:rPr>
          <w:sz w:val="24"/>
          <w:lang w:val="sr-Latn-RS"/>
        </w:rPr>
        <w:t>Doktor medicine</w:t>
      </w:r>
      <w:r w:rsidR="00D710E6" w:rsidRPr="007E33C7">
        <w:rPr>
          <w:sz w:val="24"/>
          <w:lang w:val="sr-Latn-RS"/>
        </w:rPr>
        <w:t xml:space="preserve"> i REBT</w:t>
      </w:r>
      <w:r w:rsidRPr="007E33C7">
        <w:rPr>
          <w:sz w:val="24"/>
          <w:lang w:val="sr-Latn-RS"/>
        </w:rPr>
        <w:t xml:space="preserve"> psihoterapeut, </w:t>
      </w:r>
      <w:proofErr w:type="spellStart"/>
      <w:r w:rsidRPr="007E33C7">
        <w:rPr>
          <w:sz w:val="24"/>
          <w:lang w:val="sr-Latn-RS"/>
        </w:rPr>
        <w:t>sertifikovani</w:t>
      </w:r>
      <w:proofErr w:type="spellEnd"/>
      <w:r w:rsidRPr="007E33C7">
        <w:rPr>
          <w:sz w:val="24"/>
          <w:lang w:val="sr-Latn-RS"/>
        </w:rPr>
        <w:t xml:space="preserve"> trener asertivne komunikacije</w:t>
      </w:r>
      <w:r w:rsidR="00EA5230" w:rsidRPr="007E33C7">
        <w:rPr>
          <w:sz w:val="24"/>
          <w:lang w:val="sr-Latn-RS"/>
        </w:rPr>
        <w:t xml:space="preserve"> sa </w:t>
      </w:r>
      <w:r w:rsidR="002D78D2" w:rsidRPr="007E33C7">
        <w:rPr>
          <w:sz w:val="24"/>
          <w:szCs w:val="24"/>
          <w:lang w:val="sr-Latn-RS"/>
        </w:rPr>
        <w:t>v</w:t>
      </w:r>
      <w:r w:rsidR="00EA5230" w:rsidRPr="007E33C7">
        <w:rPr>
          <w:sz w:val="24"/>
          <w:szCs w:val="24"/>
          <w:lang w:val="sr-Latn-RS"/>
        </w:rPr>
        <w:t>išegodišnjim</w:t>
      </w:r>
      <w:r w:rsidRPr="007E33C7">
        <w:rPr>
          <w:sz w:val="24"/>
          <w:szCs w:val="24"/>
          <w:lang w:val="sr-Latn-RS"/>
        </w:rPr>
        <w:t xml:space="preserve"> iskustvo</w:t>
      </w:r>
      <w:r w:rsidR="00EA5230" w:rsidRPr="007E33C7">
        <w:rPr>
          <w:sz w:val="24"/>
          <w:szCs w:val="24"/>
          <w:lang w:val="sr-Latn-RS"/>
        </w:rPr>
        <w:t>m</w:t>
      </w:r>
      <w:r w:rsidRPr="007E33C7">
        <w:rPr>
          <w:sz w:val="24"/>
          <w:szCs w:val="24"/>
          <w:lang w:val="sr-Latn-RS"/>
        </w:rPr>
        <w:t xml:space="preserve"> u savetodavnom i </w:t>
      </w:r>
      <w:r w:rsidR="002D78D2" w:rsidRPr="007E33C7">
        <w:rPr>
          <w:sz w:val="24"/>
          <w:szCs w:val="24"/>
          <w:lang w:val="sr-Latn-RS"/>
        </w:rPr>
        <w:t>individualnom terapijskom radu</w:t>
      </w:r>
      <w:r w:rsidR="00EA5230" w:rsidRPr="007E33C7">
        <w:rPr>
          <w:sz w:val="24"/>
          <w:szCs w:val="24"/>
          <w:lang w:val="sr-Latn-RS"/>
        </w:rPr>
        <w:t>.</w:t>
      </w:r>
    </w:p>
    <w:p w:rsidR="00CB27D4" w:rsidRPr="007E33C7" w:rsidRDefault="00CB27D4" w:rsidP="002D78D2">
      <w:pPr>
        <w:spacing w:after="0" w:line="240" w:lineRule="auto"/>
        <w:rPr>
          <w:sz w:val="24"/>
          <w:szCs w:val="24"/>
          <w:lang w:val="sr-Latn-RS"/>
        </w:rPr>
      </w:pPr>
    </w:p>
    <w:p w:rsidR="002D78D2" w:rsidRPr="007E33C7" w:rsidRDefault="002D78D2" w:rsidP="002D78D2">
      <w:pPr>
        <w:spacing w:after="0" w:line="240" w:lineRule="auto"/>
        <w:rPr>
          <w:sz w:val="24"/>
          <w:szCs w:val="24"/>
          <w:lang w:val="sr-Latn-RS"/>
        </w:rPr>
      </w:pPr>
      <w:r w:rsidRPr="007E33C7">
        <w:rPr>
          <w:sz w:val="24"/>
          <w:lang w:val="sr-Latn-RS"/>
        </w:rPr>
        <w:t>A</w:t>
      </w:r>
      <w:r w:rsidRPr="007E33C7">
        <w:rPr>
          <w:sz w:val="24"/>
          <w:szCs w:val="24"/>
          <w:lang w:val="sr-Latn-RS"/>
        </w:rPr>
        <w:t xml:space="preserve">utor i predavač na seminarima: </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“Rad sa teškim ljudima”</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“Upravljanje stresom i vremenom”</w:t>
      </w:r>
    </w:p>
    <w:p w:rsidR="002D78D2" w:rsidRPr="007E33C7" w:rsidRDefault="002D78D2" w:rsidP="002D78D2">
      <w:pPr>
        <w:pStyle w:val="ListParagraph"/>
        <w:numPr>
          <w:ilvl w:val="0"/>
          <w:numId w:val="4"/>
        </w:numPr>
        <w:spacing w:after="0" w:line="240" w:lineRule="auto"/>
        <w:rPr>
          <w:sz w:val="24"/>
          <w:szCs w:val="24"/>
          <w:lang w:val="sr-Latn-RS"/>
        </w:rPr>
      </w:pPr>
      <w:r w:rsidRPr="007E33C7">
        <w:rPr>
          <w:sz w:val="24"/>
          <w:szCs w:val="24"/>
          <w:lang w:val="sr-Latn-RS"/>
        </w:rPr>
        <w:t>“Konstruktivno upravljanje emocijama”</w:t>
      </w:r>
    </w:p>
    <w:p w:rsidR="00D710E6" w:rsidRDefault="00D710E6" w:rsidP="00C17519">
      <w:pPr>
        <w:spacing w:after="0" w:line="240" w:lineRule="auto"/>
        <w:rPr>
          <w:sz w:val="24"/>
        </w:rPr>
      </w:pPr>
    </w:p>
    <w:p w:rsidR="00CB27D4" w:rsidRDefault="00CB27D4" w:rsidP="00C17519">
      <w:pPr>
        <w:spacing w:after="0" w:line="240" w:lineRule="auto"/>
        <w:rPr>
          <w:sz w:val="24"/>
        </w:rPr>
      </w:pPr>
    </w:p>
    <w:p w:rsidR="00A34388" w:rsidRPr="00D710E6" w:rsidRDefault="00A34388" w:rsidP="00C17519">
      <w:pPr>
        <w:spacing w:after="0" w:line="240" w:lineRule="auto"/>
        <w:rPr>
          <w:sz w:val="24"/>
        </w:rPr>
      </w:pPr>
    </w:p>
    <w:p w:rsidR="00C17519" w:rsidRPr="00FD667D" w:rsidRDefault="00C17519" w:rsidP="00C17519">
      <w:pPr>
        <w:ind w:right="849"/>
        <w:jc w:val="both"/>
        <w:rPr>
          <w:rFonts w:ascii="Cambria" w:hAnsi="Cambria"/>
          <w:b/>
          <w:sz w:val="28"/>
          <w:szCs w:val="24"/>
        </w:rPr>
      </w:pPr>
      <w:r>
        <w:rPr>
          <w:rFonts w:ascii="Cambria" w:hAnsi="Cambria"/>
          <w:b/>
          <w:sz w:val="28"/>
          <w:szCs w:val="24"/>
        </w:rPr>
        <w:t xml:space="preserve">Ostali predavači </w:t>
      </w:r>
    </w:p>
    <w:p w:rsidR="00C17519" w:rsidRDefault="00D710E6" w:rsidP="00C17519">
      <w:pPr>
        <w:spacing w:after="0" w:line="240" w:lineRule="auto"/>
        <w:rPr>
          <w:sz w:val="24"/>
          <w:szCs w:val="24"/>
        </w:rPr>
      </w:pPr>
      <w:r>
        <w:rPr>
          <w:sz w:val="24"/>
          <w:szCs w:val="24"/>
        </w:rPr>
        <w:t>Pored četvoro</w:t>
      </w:r>
      <w:r w:rsidR="00C17519">
        <w:rPr>
          <w:sz w:val="24"/>
          <w:szCs w:val="24"/>
        </w:rPr>
        <w:t xml:space="preserve"> stal</w:t>
      </w:r>
      <w:r w:rsidR="00260545">
        <w:rPr>
          <w:sz w:val="24"/>
          <w:szCs w:val="24"/>
        </w:rPr>
        <w:t>nih predavača sarađujemo i sa 10</w:t>
      </w:r>
      <w:r w:rsidR="00C17519">
        <w:rPr>
          <w:sz w:val="24"/>
          <w:szCs w:val="24"/>
        </w:rPr>
        <w:t xml:space="preserve"> predavača, specijalista u svojim oblastima.</w:t>
      </w:r>
    </w:p>
    <w:p w:rsidR="00C17519" w:rsidRDefault="00C17519" w:rsidP="00C17519">
      <w:pPr>
        <w:spacing w:after="0" w:line="240" w:lineRule="auto"/>
        <w:rPr>
          <w:sz w:val="24"/>
          <w:szCs w:val="24"/>
        </w:rPr>
      </w:pPr>
      <w:r>
        <w:rPr>
          <w:sz w:val="24"/>
          <w:szCs w:val="24"/>
        </w:rPr>
        <w:t xml:space="preserve">Predavači saradnici učestvuju u predavačkim timova na redovnim </w:t>
      </w:r>
      <w:proofErr w:type="spellStart"/>
      <w:r>
        <w:rPr>
          <w:sz w:val="24"/>
          <w:szCs w:val="24"/>
        </w:rPr>
        <w:t>obukama</w:t>
      </w:r>
      <w:proofErr w:type="spellEnd"/>
      <w:r>
        <w:rPr>
          <w:sz w:val="24"/>
          <w:szCs w:val="24"/>
        </w:rPr>
        <w:t>, ali ih angažujemo i u slučaju organizacije internih obuka. Veliki broj predavača nam daje mogućnost i za otvorene termine i interne obuke izaberemo tim koji će na najbolji način ostvariti postavljeni cilj i grupi preneti znanje i veštine koje očekuju.</w:t>
      </w:r>
    </w:p>
    <w:p w:rsidR="00C17519" w:rsidRDefault="00C17519" w:rsidP="00C17519">
      <w:pPr>
        <w:spacing w:after="0" w:line="240" w:lineRule="auto"/>
        <w:rPr>
          <w:sz w:val="24"/>
          <w:szCs w:val="24"/>
        </w:rPr>
      </w:pPr>
    </w:p>
    <w:p w:rsidR="00C17519" w:rsidRPr="00436A33" w:rsidRDefault="00C17519" w:rsidP="00C17519">
      <w:pPr>
        <w:pStyle w:val="ListParagraph"/>
        <w:spacing w:after="0" w:line="240" w:lineRule="auto"/>
        <w:rPr>
          <w:sz w:val="24"/>
          <w:szCs w:val="24"/>
          <w:lang w:val="sr-Latn-CS"/>
        </w:rPr>
      </w:pPr>
    </w:p>
    <w:p w:rsidR="00C17519" w:rsidRPr="008C32B1" w:rsidRDefault="00C17519" w:rsidP="00C17519">
      <w:pPr>
        <w:spacing w:after="0" w:line="240" w:lineRule="auto"/>
      </w:pPr>
      <w:r w:rsidRPr="00436A33">
        <w:br w:type="page"/>
      </w:r>
    </w:p>
    <w:p w:rsidR="004F34A1" w:rsidRDefault="004F34A1" w:rsidP="004F34A1">
      <w:pPr>
        <w:pStyle w:val="Heading1"/>
      </w:pPr>
      <w:bookmarkStart w:id="48" w:name="_Toc310820286"/>
      <w:bookmarkStart w:id="49" w:name="_Toc310857638"/>
      <w:bookmarkStart w:id="50" w:name="_Toc343465593"/>
      <w:bookmarkStart w:id="51" w:name="_Toc409178824"/>
      <w:r>
        <w:lastRenderedPageBreak/>
        <w:t>Neki od naših klijenata</w:t>
      </w:r>
      <w:bookmarkEnd w:id="48"/>
      <w:bookmarkEnd w:id="49"/>
      <w:bookmarkEnd w:id="50"/>
      <w:bookmarkEnd w:id="51"/>
    </w:p>
    <w:tbl>
      <w:tblPr>
        <w:tblStyle w:val="TableGrid"/>
        <w:tblW w:w="10632"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3"/>
        <w:gridCol w:w="2693"/>
        <w:gridCol w:w="2551"/>
        <w:gridCol w:w="2835"/>
      </w:tblGrid>
      <w:tr w:rsidR="004F34A1" w:rsidTr="009F0F7E">
        <w:trPr>
          <w:trHeight w:val="1545"/>
        </w:trPr>
        <w:tc>
          <w:tcPr>
            <w:tcW w:w="2553" w:type="dxa"/>
            <w:vAlign w:val="center"/>
          </w:tcPr>
          <w:p w:rsidR="004F34A1" w:rsidRDefault="00504942" w:rsidP="009F0F7E">
            <w:pPr>
              <w:ind w:firstLine="34"/>
              <w:jc w:val="center"/>
            </w:pPr>
            <w:r>
              <w:rPr>
                <w:rFonts w:ascii="Arial" w:hAnsi="Arial" w:cs="Arial"/>
                <w:noProof/>
                <w:sz w:val="16"/>
                <w:szCs w:val="16"/>
                <w:lang w:val="sr-Latn-RS" w:eastAsia="sr-Latn-RS"/>
              </w:rPr>
              <w:drawing>
                <wp:anchor distT="0" distB="0" distL="114300" distR="114300" simplePos="0" relativeHeight="251759616" behindDoc="0" locked="0" layoutInCell="1" allowOverlap="1" wp14:anchorId="0614D901" wp14:editId="68D5B8CD">
                  <wp:simplePos x="0" y="0"/>
                  <wp:positionH relativeFrom="column">
                    <wp:posOffset>315595</wp:posOffset>
                  </wp:positionH>
                  <wp:positionV relativeFrom="paragraph">
                    <wp:posOffset>8255</wp:posOffset>
                  </wp:positionV>
                  <wp:extent cx="1092835" cy="528955"/>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vi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2835" cy="52895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rsidR="004F34A1" w:rsidRDefault="00504942" w:rsidP="009F0F7E">
            <w:r>
              <w:rPr>
                <w:noProof/>
                <w:lang w:val="sr-Latn-RS" w:eastAsia="sr-Latn-RS"/>
              </w:rPr>
              <w:drawing>
                <wp:anchor distT="0" distB="0" distL="114300" distR="114300" simplePos="0" relativeHeight="251774976" behindDoc="0" locked="0" layoutInCell="1" allowOverlap="1" wp14:anchorId="1415436B" wp14:editId="0EC82CE7">
                  <wp:simplePos x="0" y="0"/>
                  <wp:positionH relativeFrom="column">
                    <wp:posOffset>1553210</wp:posOffset>
                  </wp:positionH>
                  <wp:positionV relativeFrom="paragraph">
                    <wp:posOffset>374650</wp:posOffset>
                  </wp:positionV>
                  <wp:extent cx="1626235" cy="428625"/>
                  <wp:effectExtent l="0" t="0" r="0" b="0"/>
                  <wp:wrapNone/>
                  <wp:docPr id="43" name="Picture 18" descr="C:\komra-vek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komra-vektor3.jpg"/>
                          <pic:cNvPicPr>
                            <a:picLocks noChangeAspect="1" noChangeArrowheads="1"/>
                          </pic:cNvPicPr>
                        </pic:nvPicPr>
                        <pic:blipFill>
                          <a:blip r:embed="rId42" cstate="print"/>
                          <a:srcRect/>
                          <a:stretch>
                            <a:fillRect/>
                          </a:stretch>
                        </pic:blipFill>
                        <pic:spPr bwMode="auto">
                          <a:xfrm>
                            <a:off x="0" y="0"/>
                            <a:ext cx="1626235"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35040" behindDoc="0" locked="0" layoutInCell="1" allowOverlap="1" wp14:anchorId="25C39450" wp14:editId="5B1D74C3">
                  <wp:simplePos x="0" y="0"/>
                  <wp:positionH relativeFrom="column">
                    <wp:posOffset>229870</wp:posOffset>
                  </wp:positionH>
                  <wp:positionV relativeFrom="paragraph">
                    <wp:posOffset>111760</wp:posOffset>
                  </wp:positionV>
                  <wp:extent cx="885825" cy="885825"/>
                  <wp:effectExtent l="0" t="0" r="0" b="0"/>
                  <wp:wrapNone/>
                  <wp:docPr id="26" name="Picture 30" descr="Description: D:\katalog2013\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katalog2013\Untitled-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4F34A1" w:rsidP="009F0F7E"/>
        </w:tc>
        <w:tc>
          <w:tcPr>
            <w:tcW w:w="2835" w:type="dxa"/>
          </w:tcPr>
          <w:p w:rsidR="004F34A1" w:rsidRDefault="00504942" w:rsidP="009F0F7E">
            <w:pPr>
              <w:rPr>
                <w:rFonts w:ascii="Times New Roman" w:hAnsi="Times New Roman"/>
                <w:noProof/>
                <w:sz w:val="24"/>
                <w:szCs w:val="24"/>
              </w:rPr>
            </w:pPr>
            <w:r>
              <w:rPr>
                <w:noProof/>
                <w:lang w:val="sr-Latn-RS" w:eastAsia="sr-Latn-RS"/>
              </w:rPr>
              <w:drawing>
                <wp:anchor distT="0" distB="0" distL="114300" distR="114300" simplePos="0" relativeHeight="251764736" behindDoc="0" locked="0" layoutInCell="1" allowOverlap="1" wp14:anchorId="615D35F9" wp14:editId="4FEC70D7">
                  <wp:simplePos x="0" y="0"/>
                  <wp:positionH relativeFrom="column">
                    <wp:posOffset>140335</wp:posOffset>
                  </wp:positionH>
                  <wp:positionV relativeFrom="paragraph">
                    <wp:posOffset>255270</wp:posOffset>
                  </wp:positionV>
                  <wp:extent cx="1281870" cy="619125"/>
                  <wp:effectExtent l="0" t="0" r="0" b="0"/>
                  <wp:wrapNone/>
                  <wp:docPr id="33" name="Picture 33" descr="C:\Users\zaposlenje\Desktop\stopanskakom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oslenje\Desktop\stopanskakomor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18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34A1" w:rsidTr="009F0F7E">
        <w:trPr>
          <w:trHeight w:val="894"/>
        </w:trPr>
        <w:tc>
          <w:tcPr>
            <w:tcW w:w="2553" w:type="dxa"/>
          </w:tcPr>
          <w:p w:rsidR="004F34A1" w:rsidRDefault="008437CC" w:rsidP="009F0F7E">
            <w:pPr>
              <w:tabs>
                <w:tab w:val="left" w:pos="0"/>
              </w:tabs>
              <w:ind w:firstLine="34"/>
            </w:pPr>
            <w:r>
              <w:rPr>
                <w:noProof/>
                <w:sz w:val="24"/>
                <w:szCs w:val="24"/>
                <w:lang w:val="sr-Latn-RS" w:eastAsia="sr-Latn-RS"/>
              </w:rPr>
              <w:drawing>
                <wp:anchor distT="0" distB="0" distL="114300" distR="114300" simplePos="0" relativeHeight="251754496" behindDoc="0" locked="0" layoutInCell="1" allowOverlap="1" wp14:anchorId="3CB1CAB6" wp14:editId="0BBA8375">
                  <wp:simplePos x="0" y="0"/>
                  <wp:positionH relativeFrom="margin">
                    <wp:posOffset>1407810</wp:posOffset>
                  </wp:positionH>
                  <wp:positionV relativeFrom="margin">
                    <wp:posOffset>414020</wp:posOffset>
                  </wp:positionV>
                  <wp:extent cx="1514475" cy="326592"/>
                  <wp:effectExtent l="0" t="0" r="0" b="0"/>
                  <wp:wrapNone/>
                  <wp:docPr id="27" name="Picture 8" descr="C:\Dragana\KATALOG\logoi\tel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agana\KATALOG\logoi\telekom.jpg"/>
                          <pic:cNvPicPr>
                            <a:picLocks noChangeAspect="1" noChangeArrowheads="1"/>
                          </pic:cNvPicPr>
                        </pic:nvPicPr>
                        <pic:blipFill>
                          <a:blip r:embed="rId45" cstate="print">
                            <a:extLst>
                              <a:ext uri="{28A0092B-C50C-407E-A947-70E740481C1C}">
                                <a14:useLocalDpi xmlns:a14="http://schemas.microsoft.com/office/drawing/2010/main" val="0"/>
                              </a:ext>
                            </a:extLst>
                          </a:blip>
                          <a:srcRect t="33418" r="-819" b="32912"/>
                          <a:stretch>
                            <a:fillRect/>
                          </a:stretch>
                        </pic:blipFill>
                        <pic:spPr bwMode="auto">
                          <a:xfrm>
                            <a:off x="0" y="0"/>
                            <a:ext cx="1514475" cy="326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sr-Latn-RS" w:eastAsia="sr-Latn-RS"/>
              </w:rPr>
              <w:drawing>
                <wp:anchor distT="0" distB="0" distL="114300" distR="114300" simplePos="0" relativeHeight="251740160" behindDoc="0" locked="0" layoutInCell="1" allowOverlap="1" wp14:anchorId="0D51E318" wp14:editId="1981BD0E">
                  <wp:simplePos x="0" y="0"/>
                  <wp:positionH relativeFrom="column">
                    <wp:posOffset>363221</wp:posOffset>
                  </wp:positionH>
                  <wp:positionV relativeFrom="paragraph">
                    <wp:posOffset>239395</wp:posOffset>
                  </wp:positionV>
                  <wp:extent cx="554534" cy="683121"/>
                  <wp:effectExtent l="0" t="0" r="0" b="0"/>
                  <wp:wrapNone/>
                  <wp:docPr id="25" name="Picture 13" descr="Description: logo_Alims_cir_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logo_Alims_cir_v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4534" cy="6831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36064" behindDoc="0" locked="0" layoutInCell="1" allowOverlap="1" wp14:anchorId="0A53505A" wp14:editId="393E4B69">
                  <wp:simplePos x="0" y="0"/>
                  <wp:positionH relativeFrom="column">
                    <wp:posOffset>1532890</wp:posOffset>
                  </wp:positionH>
                  <wp:positionV relativeFrom="paragraph">
                    <wp:posOffset>464227</wp:posOffset>
                  </wp:positionV>
                  <wp:extent cx="1943100" cy="253323"/>
                  <wp:effectExtent l="0" t="0" r="0" b="0"/>
                  <wp:wrapNone/>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a intesa.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3100" cy="253323"/>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4F34A1" w:rsidP="009F0F7E"/>
        </w:tc>
        <w:tc>
          <w:tcPr>
            <w:tcW w:w="2835" w:type="dxa"/>
          </w:tcPr>
          <w:p w:rsidR="004F34A1" w:rsidRDefault="00504942" w:rsidP="009F0F7E">
            <w:r>
              <w:rPr>
                <w:noProof/>
                <w:lang w:val="sr-Latn-RS" w:eastAsia="sr-Latn-RS"/>
              </w:rPr>
              <w:drawing>
                <wp:anchor distT="0" distB="0" distL="114300" distR="114300" simplePos="0" relativeHeight="251734016" behindDoc="0" locked="0" layoutInCell="1" allowOverlap="1" wp14:anchorId="160EAAAA" wp14:editId="4BB601D1">
                  <wp:simplePos x="0" y="0"/>
                  <wp:positionH relativeFrom="column">
                    <wp:posOffset>286407</wp:posOffset>
                  </wp:positionH>
                  <wp:positionV relativeFrom="paragraph">
                    <wp:posOffset>451485</wp:posOffset>
                  </wp:positionV>
                  <wp:extent cx="1162050" cy="287800"/>
                  <wp:effectExtent l="0" t="0" r="0" b="0"/>
                  <wp:wrapNone/>
                  <wp:docPr id="28" name="Picture 40" descr="Description: C:\Dragana\KATALOG\logoi\sieme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ragana\KATALOG\logoi\siemens_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287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34A1" w:rsidTr="009F0F7E">
        <w:trPr>
          <w:trHeight w:val="1402"/>
        </w:trPr>
        <w:tc>
          <w:tcPr>
            <w:tcW w:w="2553" w:type="dxa"/>
          </w:tcPr>
          <w:p w:rsidR="004F34A1" w:rsidRDefault="004F34A1" w:rsidP="009F0F7E">
            <w:pPr>
              <w:ind w:firstLine="34"/>
            </w:pPr>
            <w:r>
              <w:rPr>
                <w:noProof/>
                <w:lang w:val="sr-Latn-RS" w:eastAsia="sr-Latn-RS"/>
              </w:rPr>
              <w:drawing>
                <wp:anchor distT="0" distB="0" distL="114300" distR="114300" simplePos="0" relativeHeight="251742208" behindDoc="0" locked="0" layoutInCell="1" allowOverlap="1" wp14:anchorId="4177CBA8" wp14:editId="2BCCB670">
                  <wp:simplePos x="0" y="0"/>
                  <wp:positionH relativeFrom="column">
                    <wp:posOffset>258999</wp:posOffset>
                  </wp:positionH>
                  <wp:positionV relativeFrom="paragraph">
                    <wp:posOffset>646430</wp:posOffset>
                  </wp:positionV>
                  <wp:extent cx="1065146" cy="305395"/>
                  <wp:effectExtent l="0" t="0" r="0" b="0"/>
                  <wp:wrapNone/>
                  <wp:docPr id="35" name="Picture 45" descr="Description: Bel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lMed.jpg"/>
                          <pic:cNvPicPr>
                            <a:picLocks noChangeAspect="1" noChangeArrowheads="1"/>
                          </pic:cNvPicPr>
                        </pic:nvPicPr>
                        <pic:blipFill>
                          <a:blip r:embed="rId49" cstate="print">
                            <a:extLst>
                              <a:ext uri="{28A0092B-C50C-407E-A947-70E740481C1C}">
                                <a14:useLocalDpi xmlns:a14="http://schemas.microsoft.com/office/drawing/2010/main" val="0"/>
                              </a:ext>
                            </a:extLst>
                          </a:blip>
                          <a:srcRect l="2538" r="2635"/>
                          <a:stretch>
                            <a:fillRect/>
                          </a:stretch>
                        </pic:blipFill>
                        <pic:spPr bwMode="auto">
                          <a:xfrm>
                            <a:off x="0" y="0"/>
                            <a:ext cx="1065146" cy="305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83168" behindDoc="0" locked="0" layoutInCell="1" allowOverlap="1" wp14:anchorId="41CFC34B" wp14:editId="5A83DDF9">
                  <wp:simplePos x="0" y="0"/>
                  <wp:positionH relativeFrom="column">
                    <wp:posOffset>132715</wp:posOffset>
                  </wp:positionH>
                  <wp:positionV relativeFrom="paragraph">
                    <wp:posOffset>647065</wp:posOffset>
                  </wp:positionV>
                  <wp:extent cx="1423670" cy="352425"/>
                  <wp:effectExtent l="0" t="0" r="0" b="0"/>
                  <wp:wrapNone/>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3670" cy="35242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lang w:val="sr-Latn-RS" w:eastAsia="sr-Latn-RS"/>
              </w:rPr>
              <w:drawing>
                <wp:anchor distT="0" distB="0" distL="114300" distR="114300" simplePos="0" relativeHeight="251744256" behindDoc="0" locked="0" layoutInCell="1" allowOverlap="1" wp14:anchorId="11161301" wp14:editId="16E3B980">
                  <wp:simplePos x="0" y="0"/>
                  <wp:positionH relativeFrom="column">
                    <wp:posOffset>109220</wp:posOffset>
                  </wp:positionH>
                  <wp:positionV relativeFrom="paragraph">
                    <wp:posOffset>582686</wp:posOffset>
                  </wp:positionV>
                  <wp:extent cx="1256665" cy="481965"/>
                  <wp:effectExtent l="0" t="0" r="0" b="0"/>
                  <wp:wrapNone/>
                  <wp:docPr id="36" name="Picture 51" descr="Description: C:\Dragana\KATALOG\logoi\nisgaspromnj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Dragana\KATALOG\logoi\nisgaspromnjeft.jpg"/>
                          <pic:cNvPicPr>
                            <a:picLocks noChangeAspect="1" noChangeArrowheads="1"/>
                          </pic:cNvPicPr>
                        </pic:nvPicPr>
                        <pic:blipFill>
                          <a:blip r:embed="rId51" cstate="print">
                            <a:extLst>
                              <a:ext uri="{28A0092B-C50C-407E-A947-70E740481C1C}">
                                <a14:useLocalDpi xmlns:a14="http://schemas.microsoft.com/office/drawing/2010/main" val="0"/>
                              </a:ext>
                            </a:extLst>
                          </a:blip>
                          <a:srcRect t="22507" b="26086"/>
                          <a:stretch>
                            <a:fillRect/>
                          </a:stretch>
                        </pic:blipFill>
                        <pic:spPr bwMode="auto">
                          <a:xfrm>
                            <a:off x="0" y="0"/>
                            <a:ext cx="125666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lang w:val="sr-Latn-RS" w:eastAsia="sr-Latn-RS"/>
              </w:rPr>
              <w:drawing>
                <wp:anchor distT="0" distB="0" distL="114300" distR="114300" simplePos="0" relativeHeight="251777024" behindDoc="0" locked="0" layoutInCell="1" allowOverlap="1" wp14:anchorId="7082E262" wp14:editId="6833B62C">
                  <wp:simplePos x="0" y="0"/>
                  <wp:positionH relativeFrom="column">
                    <wp:posOffset>144273</wp:posOffset>
                  </wp:positionH>
                  <wp:positionV relativeFrom="paragraph">
                    <wp:posOffset>436880</wp:posOffset>
                  </wp:positionV>
                  <wp:extent cx="1301750" cy="690245"/>
                  <wp:effectExtent l="0" t="0" r="0" b="0"/>
                  <wp:wrapNone/>
                  <wp:docPr id="91" name="Picture 9" descr="https://poslovi.infostud.com/posao/logo/univer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slovi.infostud.com/posao/logo/universco.jpg"/>
                          <pic:cNvPicPr>
                            <a:picLocks noChangeAspect="1" noChangeArrowheads="1"/>
                          </pic:cNvPicPr>
                        </pic:nvPicPr>
                        <pic:blipFill>
                          <a:blip r:embed="rId52" cstate="print"/>
                          <a:srcRect/>
                          <a:stretch>
                            <a:fillRect/>
                          </a:stretch>
                        </pic:blipFill>
                        <pic:spPr bwMode="auto">
                          <a:xfrm>
                            <a:off x="0" y="0"/>
                            <a:ext cx="1301750" cy="690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4F34A1" w:rsidTr="009F0F7E">
        <w:trPr>
          <w:trHeight w:val="1111"/>
        </w:trPr>
        <w:tc>
          <w:tcPr>
            <w:tcW w:w="2553" w:type="dxa"/>
          </w:tcPr>
          <w:p w:rsidR="004F34A1" w:rsidRDefault="008437CC" w:rsidP="009F0F7E">
            <w:pPr>
              <w:ind w:firstLine="34"/>
            </w:pPr>
            <w:r>
              <w:rPr>
                <w:noProof/>
                <w:sz w:val="24"/>
                <w:szCs w:val="24"/>
                <w:lang w:val="sr-Latn-RS" w:eastAsia="sr-Latn-RS"/>
              </w:rPr>
              <w:drawing>
                <wp:anchor distT="0" distB="0" distL="114300" distR="114300" simplePos="0" relativeHeight="251750400" behindDoc="0" locked="0" layoutInCell="1" allowOverlap="1" wp14:anchorId="78B2883C" wp14:editId="74215297">
                  <wp:simplePos x="0" y="0"/>
                  <wp:positionH relativeFrom="column">
                    <wp:posOffset>144145</wp:posOffset>
                  </wp:positionH>
                  <wp:positionV relativeFrom="paragraph">
                    <wp:posOffset>625475</wp:posOffset>
                  </wp:positionV>
                  <wp:extent cx="1299845" cy="353060"/>
                  <wp:effectExtent l="0" t="0" r="0" b="0"/>
                  <wp:wrapNone/>
                  <wp:docPr id="39" name="Picture 18" descr="C:\Dragana\KATALOG\logoi\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ragana\KATALOG\logoi\PTT.jpg"/>
                          <pic:cNvPicPr>
                            <a:picLocks noChangeAspect="1" noChangeArrowheads="1"/>
                          </pic:cNvPicPr>
                        </pic:nvPicPr>
                        <pic:blipFill>
                          <a:blip r:embed="rId53" cstate="print">
                            <a:extLst>
                              <a:ext uri="{28A0092B-C50C-407E-A947-70E740481C1C}">
                                <a14:useLocalDpi xmlns:a14="http://schemas.microsoft.com/office/drawing/2010/main" val="0"/>
                              </a:ext>
                            </a:extLst>
                          </a:blip>
                          <a:srcRect l="5914" t="27295" r="7527" b="21147"/>
                          <a:stretch>
                            <a:fillRect/>
                          </a:stretch>
                        </pic:blipFill>
                        <pic:spPr bwMode="auto">
                          <a:xfrm>
                            <a:off x="0" y="0"/>
                            <a:ext cx="129984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F70AC6" w:rsidP="009F0F7E">
            <w:r>
              <w:rPr>
                <w:rFonts w:ascii="Arial" w:hAnsi="Arial" w:cs="Arial"/>
                <w:noProof/>
                <w:sz w:val="16"/>
                <w:szCs w:val="16"/>
                <w:lang w:val="sr-Latn-RS" w:eastAsia="sr-Latn-RS"/>
              </w:rPr>
              <w:drawing>
                <wp:anchor distT="0" distB="0" distL="114300" distR="114300" simplePos="0" relativeHeight="251768832" behindDoc="0" locked="0" layoutInCell="1" allowOverlap="1" wp14:anchorId="7D3AA3FA" wp14:editId="4DB1B271">
                  <wp:simplePos x="0" y="0"/>
                  <wp:positionH relativeFrom="column">
                    <wp:posOffset>227330</wp:posOffset>
                  </wp:positionH>
                  <wp:positionV relativeFrom="paragraph">
                    <wp:posOffset>530860</wp:posOffset>
                  </wp:positionV>
                  <wp:extent cx="1228725" cy="579120"/>
                  <wp:effectExtent l="0" t="0" r="0" b="0"/>
                  <wp:wrapNone/>
                  <wp:docPr id="12" name="Picture 1" descr="http://www.media-soft.info/wp-content/uploads/2011/06/pri_en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soft.info/wp-content/uploads/2011/06/pri_en_EN.gif"/>
                          <pic:cNvPicPr>
                            <a:picLocks noChangeAspect="1" noChangeArrowheads="1"/>
                          </pic:cNvPicPr>
                        </pic:nvPicPr>
                        <pic:blipFill>
                          <a:blip r:embed="rId54" cstate="print"/>
                          <a:srcRect/>
                          <a:stretch>
                            <a:fillRect/>
                          </a:stretch>
                        </pic:blipFill>
                        <pic:spPr bwMode="auto">
                          <a:xfrm>
                            <a:off x="0" y="0"/>
                            <a:ext cx="1228725" cy="57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sz w:val="24"/>
                <w:szCs w:val="24"/>
                <w:lang w:val="sr-Latn-RS" w:eastAsia="sr-Latn-RS"/>
              </w:rPr>
              <w:drawing>
                <wp:anchor distT="0" distB="0" distL="114300" distR="114300" simplePos="0" relativeHeight="251751424" behindDoc="0" locked="0" layoutInCell="1" allowOverlap="1" wp14:anchorId="5FC4CF43" wp14:editId="1C5035C1">
                  <wp:simplePos x="0" y="0"/>
                  <wp:positionH relativeFrom="column">
                    <wp:posOffset>308610</wp:posOffset>
                  </wp:positionH>
                  <wp:positionV relativeFrom="paragraph">
                    <wp:posOffset>396168</wp:posOffset>
                  </wp:positionV>
                  <wp:extent cx="942294" cy="915742"/>
                  <wp:effectExtent l="0" t="0" r="0" b="0"/>
                  <wp:wrapNone/>
                  <wp:docPr id="46" name="Picture 1" descr="C:\Dragana\KATALOG\logoi\Komercijalna_Banka_Be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agana\KATALOG\logoi\Komercijalna_Banka_Beograd-.jpg"/>
                          <pic:cNvPicPr>
                            <a:picLocks noChangeAspect="1" noChangeArrowheads="1"/>
                          </pic:cNvPicPr>
                        </pic:nvPicPr>
                        <pic:blipFill>
                          <a:blip r:embed="rId55" cstate="print">
                            <a:extLst>
                              <a:ext uri="{28A0092B-C50C-407E-A947-70E740481C1C}">
                                <a14:useLocalDpi xmlns:a14="http://schemas.microsoft.com/office/drawing/2010/main" val="0"/>
                              </a:ext>
                            </a:extLst>
                          </a:blip>
                          <a:srcRect l="26224" r="24475" b="13274"/>
                          <a:stretch>
                            <a:fillRect/>
                          </a:stretch>
                        </pic:blipFill>
                        <pic:spPr bwMode="auto">
                          <a:xfrm>
                            <a:off x="0" y="0"/>
                            <a:ext cx="943122" cy="9165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sz w:val="36"/>
                <w:szCs w:val="36"/>
                <w:lang w:val="sr-Latn-RS" w:eastAsia="sr-Latn-RS"/>
              </w:rPr>
              <w:drawing>
                <wp:anchor distT="0" distB="0" distL="114300" distR="114300" simplePos="0" relativeHeight="251784192" behindDoc="0" locked="0" layoutInCell="1" allowOverlap="1" wp14:anchorId="4C2ADC9E" wp14:editId="235E7962">
                  <wp:simplePos x="0" y="0"/>
                  <wp:positionH relativeFrom="column">
                    <wp:posOffset>-44450</wp:posOffset>
                  </wp:positionH>
                  <wp:positionV relativeFrom="paragraph">
                    <wp:posOffset>559435</wp:posOffset>
                  </wp:positionV>
                  <wp:extent cx="1600200" cy="552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ac logo.gif"/>
                          <pic:cNvPicPr/>
                        </pic:nvPicPr>
                        <pic:blipFill>
                          <a:blip r:embed="rId56">
                            <a:extLst>
                              <a:ext uri="{28A0092B-C50C-407E-A947-70E740481C1C}">
                                <a14:useLocalDpi xmlns:a14="http://schemas.microsoft.com/office/drawing/2010/main" val="0"/>
                              </a:ext>
                            </a:extLst>
                          </a:blip>
                          <a:stretch>
                            <a:fillRect/>
                          </a:stretch>
                        </pic:blipFill>
                        <pic:spPr>
                          <a:xfrm>
                            <a:off x="0" y="0"/>
                            <a:ext cx="1600200" cy="552450"/>
                          </a:xfrm>
                          <a:prstGeom prst="rect">
                            <a:avLst/>
                          </a:prstGeom>
                        </pic:spPr>
                      </pic:pic>
                    </a:graphicData>
                  </a:graphic>
                  <wp14:sizeRelH relativeFrom="page">
                    <wp14:pctWidth>0</wp14:pctWidth>
                  </wp14:sizeRelH>
                  <wp14:sizeRelV relativeFrom="page">
                    <wp14:pctHeight>0</wp14:pctHeight>
                  </wp14:sizeRelV>
                </wp:anchor>
              </w:drawing>
            </w:r>
          </w:p>
        </w:tc>
      </w:tr>
      <w:tr w:rsidR="004F34A1" w:rsidTr="009F0F7E">
        <w:trPr>
          <w:trHeight w:val="1583"/>
        </w:trPr>
        <w:tc>
          <w:tcPr>
            <w:tcW w:w="2553" w:type="dxa"/>
          </w:tcPr>
          <w:p w:rsidR="004F34A1" w:rsidRDefault="008437CC" w:rsidP="009F0F7E">
            <w:pPr>
              <w:ind w:firstLine="34"/>
            </w:pPr>
            <w:r>
              <w:rPr>
                <w:noProof/>
                <w:lang w:val="sr-Latn-RS" w:eastAsia="sr-Latn-RS"/>
              </w:rPr>
              <w:drawing>
                <wp:anchor distT="0" distB="0" distL="114300" distR="114300" simplePos="0" relativeHeight="251741184" behindDoc="0" locked="0" layoutInCell="1" allowOverlap="1" wp14:anchorId="7A637239" wp14:editId="5421FBCD">
                  <wp:simplePos x="0" y="0"/>
                  <wp:positionH relativeFrom="column">
                    <wp:posOffset>210820</wp:posOffset>
                  </wp:positionH>
                  <wp:positionV relativeFrom="paragraph">
                    <wp:posOffset>885420</wp:posOffset>
                  </wp:positionV>
                  <wp:extent cx="1167130" cy="2730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713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rsidR="004F34A1" w:rsidRDefault="00504942" w:rsidP="009F0F7E">
            <w:r>
              <w:rPr>
                <w:noProof/>
                <w:lang w:val="sr-Latn-RS" w:eastAsia="sr-Latn-RS"/>
              </w:rPr>
              <w:drawing>
                <wp:anchor distT="0" distB="0" distL="114300" distR="114300" simplePos="0" relativeHeight="251756544" behindDoc="0" locked="0" layoutInCell="1" allowOverlap="1" wp14:anchorId="36C5D47F" wp14:editId="5E75CAA0">
                  <wp:simplePos x="0" y="0"/>
                  <wp:positionH relativeFrom="column">
                    <wp:posOffset>56515</wp:posOffset>
                  </wp:positionH>
                  <wp:positionV relativeFrom="paragraph">
                    <wp:posOffset>887095</wp:posOffset>
                  </wp:positionV>
                  <wp:extent cx="1666875" cy="282422"/>
                  <wp:effectExtent l="0" t="0" r="0" b="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co-see-doo-beograd.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6875" cy="282422"/>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rsidR="004F34A1" w:rsidRDefault="00504942" w:rsidP="009F0F7E">
            <w:r>
              <w:rPr>
                <w:noProof/>
                <w:lang w:val="sr-Latn-RS" w:eastAsia="sr-Latn-RS"/>
              </w:rPr>
              <w:drawing>
                <wp:anchor distT="0" distB="0" distL="114300" distR="114300" simplePos="0" relativeHeight="251738112" behindDoc="0" locked="0" layoutInCell="1" allowOverlap="1" wp14:anchorId="67EB48B2" wp14:editId="4850B612">
                  <wp:simplePos x="0" y="0"/>
                  <wp:positionH relativeFrom="column">
                    <wp:posOffset>260350</wp:posOffset>
                  </wp:positionH>
                  <wp:positionV relativeFrom="paragraph">
                    <wp:posOffset>885825</wp:posOffset>
                  </wp:positionV>
                  <wp:extent cx="1526807" cy="381000"/>
                  <wp:effectExtent l="0" t="0" r="0" b="0"/>
                  <wp:wrapNone/>
                  <wp:docPr id="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6807"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rsidR="004F34A1" w:rsidRDefault="00504942" w:rsidP="009F0F7E">
            <w:r>
              <w:rPr>
                <w:noProof/>
                <w:lang w:val="sr-Latn-RS" w:eastAsia="sr-Latn-RS"/>
              </w:rPr>
              <w:drawing>
                <wp:anchor distT="0" distB="0" distL="114300" distR="114300" simplePos="0" relativeHeight="251737088" behindDoc="0" locked="0" layoutInCell="1" allowOverlap="1" wp14:anchorId="5B65AF79" wp14:editId="6709941D">
                  <wp:simplePos x="0" y="0"/>
                  <wp:positionH relativeFrom="column">
                    <wp:posOffset>517525</wp:posOffset>
                  </wp:positionH>
                  <wp:positionV relativeFrom="paragraph">
                    <wp:posOffset>685800</wp:posOffset>
                  </wp:positionV>
                  <wp:extent cx="920652" cy="714375"/>
                  <wp:effectExtent l="0" t="0" r="0" b="0"/>
                  <wp:wrapNone/>
                  <wp:docPr id="50" name="Picture 50" descr="Description: C:\Dragana\KATALOG\logoi\poli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ragana\KATALOG\logoi\polimark.png"/>
                          <pic:cNvPicPr>
                            <a:picLocks noChangeAspect="1" noChangeArrowheads="1"/>
                          </pic:cNvPicPr>
                        </pic:nvPicPr>
                        <pic:blipFill>
                          <a:blip r:embed="rId60" cstate="print">
                            <a:extLst>
                              <a:ext uri="{28A0092B-C50C-407E-A947-70E740481C1C}">
                                <a14:useLocalDpi xmlns:a14="http://schemas.microsoft.com/office/drawing/2010/main" val="0"/>
                              </a:ext>
                            </a:extLst>
                          </a:blip>
                          <a:srcRect l="11658" t="18391" r="11896" b="24138"/>
                          <a:stretch>
                            <a:fillRect/>
                          </a:stretch>
                        </pic:blipFill>
                        <pic:spPr bwMode="auto">
                          <a:xfrm>
                            <a:off x="0" y="0"/>
                            <a:ext cx="92392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437CC" w:rsidRDefault="008437CC" w:rsidP="008437CC">
      <w:pPr>
        <w:pStyle w:val="individualne-pitanja"/>
      </w:pPr>
      <w:bookmarkStart w:id="52" w:name="_Toc311535556"/>
    </w:p>
    <w:p w:rsidR="008437CC" w:rsidRDefault="00F70AC6">
      <w:pPr>
        <w:spacing w:after="0" w:line="240" w:lineRule="auto"/>
        <w:rPr>
          <w:rFonts w:ascii="Cambria" w:hAnsi="Cambria"/>
          <w:color w:val="17365D"/>
          <w:spacing w:val="5"/>
          <w:kern w:val="28"/>
          <w:sz w:val="48"/>
          <w:szCs w:val="52"/>
        </w:rPr>
      </w:pPr>
      <w:r>
        <w:rPr>
          <w:noProof/>
          <w:lang w:val="sr-Latn-RS" w:eastAsia="sr-Latn-RS"/>
        </w:rPr>
        <w:drawing>
          <wp:anchor distT="0" distB="0" distL="114300" distR="114300" simplePos="0" relativeHeight="251758592" behindDoc="0" locked="0" layoutInCell="1" allowOverlap="1" wp14:anchorId="75841099" wp14:editId="667DA548">
            <wp:simplePos x="0" y="0"/>
            <wp:positionH relativeFrom="column">
              <wp:posOffset>1647190</wp:posOffset>
            </wp:positionH>
            <wp:positionV relativeFrom="paragraph">
              <wp:posOffset>250190</wp:posOffset>
            </wp:positionV>
            <wp:extent cx="715010" cy="608330"/>
            <wp:effectExtent l="0" t="0" r="0" b="0"/>
            <wp:wrapNone/>
            <wp:docPr id="57" name="Picture 57" descr="Description: C:\Dragana\KATALOG\logoi\OMV-Logo-413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ragana\KATALOG\logoi\OMV-Logo-413x29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501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val="sr-Latn-RS" w:eastAsia="sr-Latn-RS"/>
        </w:rPr>
        <w:drawing>
          <wp:anchor distT="0" distB="0" distL="114300" distR="114300" simplePos="0" relativeHeight="251749376" behindDoc="0" locked="0" layoutInCell="1" allowOverlap="1" wp14:anchorId="35178639" wp14:editId="62850522">
            <wp:simplePos x="0" y="0"/>
            <wp:positionH relativeFrom="column">
              <wp:posOffset>1925320</wp:posOffset>
            </wp:positionH>
            <wp:positionV relativeFrom="paragraph">
              <wp:posOffset>2512695</wp:posOffset>
            </wp:positionV>
            <wp:extent cx="1028700" cy="6489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tar-logo-mid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8700" cy="64897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45280" behindDoc="0" locked="0" layoutInCell="1" allowOverlap="1" wp14:anchorId="2422CDAF" wp14:editId="66396E5D">
            <wp:simplePos x="0" y="0"/>
            <wp:positionH relativeFrom="column">
              <wp:posOffset>3434080</wp:posOffset>
            </wp:positionH>
            <wp:positionV relativeFrom="paragraph">
              <wp:posOffset>2540635</wp:posOffset>
            </wp:positionV>
            <wp:extent cx="1148080" cy="594360"/>
            <wp:effectExtent l="0" t="0" r="0" b="0"/>
            <wp:wrapNone/>
            <wp:docPr id="47" name="Picture 19" descr="Description: C:\Dragana\KATALOG\logoi\maj02-Ne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Dragana\KATALOG\logoi\maj02-Neoplanta.jpg"/>
                    <pic:cNvPicPr>
                      <a:picLocks noChangeAspect="1" noChangeArrowheads="1"/>
                    </pic:cNvPicPr>
                  </pic:nvPicPr>
                  <pic:blipFill>
                    <a:blip r:embed="rId63" cstate="print">
                      <a:extLst>
                        <a:ext uri="{28A0092B-C50C-407E-A947-70E740481C1C}">
                          <a14:useLocalDpi xmlns:a14="http://schemas.microsoft.com/office/drawing/2010/main" val="0"/>
                        </a:ext>
                      </a:extLst>
                    </a:blip>
                    <a:srcRect l="5629" t="4768" r="4967" b="5225"/>
                    <a:stretch>
                      <a:fillRect/>
                    </a:stretch>
                  </pic:blipFill>
                  <pic:spPr bwMode="auto">
                    <a:xfrm>
                      <a:off x="0" y="0"/>
                      <a:ext cx="114808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60640" behindDoc="0" locked="0" layoutInCell="1" allowOverlap="1" wp14:anchorId="444BE40A" wp14:editId="2E782FF2">
            <wp:simplePos x="0" y="0"/>
            <wp:positionH relativeFrom="column">
              <wp:posOffset>1885315</wp:posOffset>
            </wp:positionH>
            <wp:positionV relativeFrom="paragraph">
              <wp:posOffset>1428115</wp:posOffset>
            </wp:positionV>
            <wp:extent cx="1084580" cy="770890"/>
            <wp:effectExtent l="0" t="0" r="0"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o-logo.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4580" cy="7708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755520" behindDoc="0" locked="0" layoutInCell="1" allowOverlap="1" wp14:anchorId="53D4285C" wp14:editId="0D1D3C46">
            <wp:simplePos x="0" y="0"/>
            <wp:positionH relativeFrom="column">
              <wp:posOffset>3298190</wp:posOffset>
            </wp:positionH>
            <wp:positionV relativeFrom="paragraph">
              <wp:posOffset>1463675</wp:posOffset>
            </wp:positionV>
            <wp:extent cx="1162050" cy="5930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205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8"/>
          <w:lang w:val="sr-Latn-RS" w:eastAsia="sr-Latn-RS"/>
        </w:rPr>
        <w:drawing>
          <wp:anchor distT="0" distB="0" distL="114300" distR="114300" simplePos="0" relativeHeight="251785216" behindDoc="0" locked="0" layoutInCell="1" allowOverlap="1" wp14:anchorId="359DFDA8" wp14:editId="0918E0AA">
            <wp:simplePos x="0" y="0"/>
            <wp:positionH relativeFrom="column">
              <wp:posOffset>-86360</wp:posOffset>
            </wp:positionH>
            <wp:positionV relativeFrom="paragraph">
              <wp:posOffset>1666875</wp:posOffset>
            </wp:positionV>
            <wp:extent cx="1733550" cy="388620"/>
            <wp:effectExtent l="0" t="0" r="0" b="0"/>
            <wp:wrapNone/>
            <wp:docPr id="97" name="Picture 97" descr="C:\Users\nikol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kola\Desktop\Untitled.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355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762688" behindDoc="0" locked="0" layoutInCell="1" allowOverlap="1" wp14:anchorId="1A6F89F0" wp14:editId="440B8E29">
            <wp:simplePos x="0" y="0"/>
            <wp:positionH relativeFrom="column">
              <wp:posOffset>4965700</wp:posOffset>
            </wp:positionH>
            <wp:positionV relativeFrom="paragraph">
              <wp:posOffset>1539240</wp:posOffset>
            </wp:positionV>
            <wp:extent cx="1452880" cy="517525"/>
            <wp:effectExtent l="0" t="0" r="0"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 osigurnaje.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2880" cy="517525"/>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61664" behindDoc="0" locked="0" layoutInCell="1" allowOverlap="1" wp14:anchorId="0A5989CC" wp14:editId="280814DA">
            <wp:simplePos x="0" y="0"/>
            <wp:positionH relativeFrom="column">
              <wp:posOffset>4150360</wp:posOffset>
            </wp:positionH>
            <wp:positionV relativeFrom="paragraph">
              <wp:posOffset>3321685</wp:posOffset>
            </wp:positionV>
            <wp:extent cx="986155" cy="763270"/>
            <wp:effectExtent l="0" t="0" r="0" b="0"/>
            <wp:wrapNone/>
            <wp:docPr id="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jul plantaz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6155" cy="76327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81120" behindDoc="0" locked="0" layoutInCell="1" allowOverlap="1" wp14:anchorId="5914BC72" wp14:editId="0B8E45AC">
            <wp:simplePos x="0" y="0"/>
            <wp:positionH relativeFrom="column">
              <wp:posOffset>2132965</wp:posOffset>
            </wp:positionH>
            <wp:positionV relativeFrom="paragraph">
              <wp:posOffset>3526155</wp:posOffset>
            </wp:positionV>
            <wp:extent cx="1647825" cy="561340"/>
            <wp:effectExtent l="0" t="0" r="0" b="0"/>
            <wp:wrapNone/>
            <wp:docPr id="9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47825" cy="56134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779072" behindDoc="0" locked="0" layoutInCell="1" allowOverlap="1" wp14:anchorId="6C138C4E" wp14:editId="44FA8EB6">
            <wp:simplePos x="0" y="0"/>
            <wp:positionH relativeFrom="column">
              <wp:posOffset>-29210</wp:posOffset>
            </wp:positionH>
            <wp:positionV relativeFrom="paragraph">
              <wp:posOffset>3676650</wp:posOffset>
            </wp:positionV>
            <wp:extent cx="1990725" cy="295275"/>
            <wp:effectExtent l="0" t="0" r="0" b="0"/>
            <wp:wrapNone/>
            <wp:docPr id="92" name="Picture 12" descr="http://www.fitofarmacija.rs/UI/Images/Header/galenika_fitofarmacij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tofarmacija.rs/UI/Images/Header/galenika_fitofarmacija_logo.jpg"/>
                    <pic:cNvPicPr>
                      <a:picLocks noChangeAspect="1" noChangeArrowheads="1"/>
                    </pic:cNvPicPr>
                  </pic:nvPicPr>
                  <pic:blipFill>
                    <a:blip r:embed="rId70" cstate="print"/>
                    <a:srcRect/>
                    <a:stretch>
                      <a:fillRect/>
                    </a:stretch>
                  </pic:blipFill>
                  <pic:spPr bwMode="auto">
                    <a:xfrm>
                      <a:off x="0" y="0"/>
                      <a:ext cx="2003568" cy="29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val="sr-Latn-RS" w:eastAsia="sr-Latn-RS"/>
        </w:rPr>
        <w:drawing>
          <wp:anchor distT="0" distB="0" distL="114300" distR="114300" simplePos="0" relativeHeight="251752448" behindDoc="0" locked="0" layoutInCell="1" allowOverlap="1" wp14:anchorId="5B41B80E" wp14:editId="033EC60F">
            <wp:simplePos x="0" y="0"/>
            <wp:positionH relativeFrom="column">
              <wp:posOffset>5419090</wp:posOffset>
            </wp:positionH>
            <wp:positionV relativeFrom="paragraph">
              <wp:posOffset>3335020</wp:posOffset>
            </wp:positionV>
            <wp:extent cx="809625" cy="751840"/>
            <wp:effectExtent l="0" t="0" r="0" b="0"/>
            <wp:wrapNone/>
            <wp:docPr id="69" name="Picture 3" descr="C:\Dragana\KATALOG\logoi\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agana\KATALOG\logoi\EPS.jpg"/>
                    <pic:cNvPicPr>
                      <a:picLocks noChangeAspect="1" noChangeArrowheads="1"/>
                    </pic:cNvPicPr>
                  </pic:nvPicPr>
                  <pic:blipFill>
                    <a:blip r:embed="rId71" cstate="print">
                      <a:extLst>
                        <a:ext uri="{28A0092B-C50C-407E-A947-70E740481C1C}">
                          <a14:useLocalDpi xmlns:a14="http://schemas.microsoft.com/office/drawing/2010/main" val="0"/>
                        </a:ext>
                      </a:extLst>
                    </a:blip>
                    <a:srcRect l="8501" r="10249"/>
                    <a:stretch>
                      <a:fillRect/>
                    </a:stretch>
                  </pic:blipFill>
                  <pic:spPr bwMode="auto">
                    <a:xfrm>
                      <a:off x="0" y="0"/>
                      <a:ext cx="809625"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46304" behindDoc="0" locked="0" layoutInCell="1" allowOverlap="1" wp14:anchorId="1A40E02E" wp14:editId="45E4F711">
            <wp:simplePos x="0" y="0"/>
            <wp:positionH relativeFrom="column">
              <wp:posOffset>4916805</wp:posOffset>
            </wp:positionH>
            <wp:positionV relativeFrom="paragraph">
              <wp:posOffset>2540000</wp:posOffset>
            </wp:positionV>
            <wp:extent cx="1454439" cy="452797"/>
            <wp:effectExtent l="0" t="0" r="0" b="0"/>
            <wp:wrapNone/>
            <wp:docPr id="37" name="Picture 52" descr="Description: C:\Dragana\KATALOG\logoi\PIRAEUS_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ragana\KATALOG\logoi\PIRAEUS_BANK.jpg"/>
                    <pic:cNvPicPr>
                      <a:picLocks noChangeAspect="1" noChangeArrowheads="1"/>
                    </pic:cNvPicPr>
                  </pic:nvPicPr>
                  <pic:blipFill>
                    <a:blip r:embed="rId72" cstate="print">
                      <a:extLst>
                        <a:ext uri="{28A0092B-C50C-407E-A947-70E740481C1C}">
                          <a14:useLocalDpi xmlns:a14="http://schemas.microsoft.com/office/drawing/2010/main" val="0"/>
                        </a:ext>
                      </a:extLst>
                    </a:blip>
                    <a:srcRect l="8333" t="19672" r="7870" b="19125"/>
                    <a:stretch>
                      <a:fillRect/>
                    </a:stretch>
                  </pic:blipFill>
                  <pic:spPr bwMode="auto">
                    <a:xfrm>
                      <a:off x="0" y="0"/>
                      <a:ext cx="1454439" cy="452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57568" behindDoc="0" locked="0" layoutInCell="1" allowOverlap="1" wp14:anchorId="7BE7140D" wp14:editId="6AF91E7F">
            <wp:simplePos x="0" y="0"/>
            <wp:positionH relativeFrom="column">
              <wp:posOffset>2704465</wp:posOffset>
            </wp:positionH>
            <wp:positionV relativeFrom="paragraph">
              <wp:posOffset>245110</wp:posOffset>
            </wp:positionV>
            <wp:extent cx="1076325" cy="771525"/>
            <wp:effectExtent l="0" t="0" r="0" b="0"/>
            <wp:wrapNone/>
            <wp:docPr id="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inzenjering.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76325" cy="771525"/>
                    </a:xfrm>
                    <a:prstGeom prst="rect">
                      <a:avLst/>
                    </a:prstGeom>
                  </pic:spPr>
                </pic:pic>
              </a:graphicData>
            </a:graphic>
            <wp14:sizeRelH relativeFrom="margin">
              <wp14:pctWidth>0</wp14:pctWidth>
            </wp14:sizeRelH>
            <wp14:sizeRelV relativeFrom="margin">
              <wp14:pctHeight>0</wp14:pctHeight>
            </wp14:sizeRelV>
          </wp:anchor>
        </w:drawing>
      </w:r>
      <w:r w:rsidR="00504942">
        <w:rPr>
          <w:noProof/>
          <w:sz w:val="24"/>
          <w:szCs w:val="24"/>
          <w:lang w:val="sr-Latn-RS" w:eastAsia="sr-Latn-RS"/>
        </w:rPr>
        <w:drawing>
          <wp:anchor distT="0" distB="0" distL="114300" distR="114300" simplePos="0" relativeHeight="251748352" behindDoc="0" locked="0" layoutInCell="1" allowOverlap="1" wp14:anchorId="7213DE00" wp14:editId="7F38AD8B">
            <wp:simplePos x="0" y="0"/>
            <wp:positionH relativeFrom="column">
              <wp:posOffset>4152265</wp:posOffset>
            </wp:positionH>
            <wp:positionV relativeFrom="paragraph">
              <wp:posOffset>312420</wp:posOffset>
            </wp:positionV>
            <wp:extent cx="763270" cy="763270"/>
            <wp:effectExtent l="0" t="0" r="0" b="0"/>
            <wp:wrapNone/>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bic_pizza.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r w:rsidR="00504942">
        <w:rPr>
          <w:noProof/>
          <w:sz w:val="24"/>
          <w:szCs w:val="24"/>
          <w:lang w:val="sr-Latn-RS" w:eastAsia="sr-Latn-RS"/>
        </w:rPr>
        <w:drawing>
          <wp:anchor distT="0" distB="0" distL="114300" distR="114300" simplePos="0" relativeHeight="251747328" behindDoc="0" locked="0" layoutInCell="1" allowOverlap="1" wp14:anchorId="3C669DF7" wp14:editId="47C6D8EF">
            <wp:simplePos x="0" y="0"/>
            <wp:positionH relativeFrom="column">
              <wp:posOffset>5266055</wp:posOffset>
            </wp:positionH>
            <wp:positionV relativeFrom="paragraph">
              <wp:posOffset>252095</wp:posOffset>
            </wp:positionV>
            <wp:extent cx="962025" cy="85217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202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65760" behindDoc="0" locked="0" layoutInCell="1" allowOverlap="1" wp14:anchorId="327D1840" wp14:editId="04181769">
            <wp:simplePos x="0" y="0"/>
            <wp:positionH relativeFrom="column">
              <wp:posOffset>-56515</wp:posOffset>
            </wp:positionH>
            <wp:positionV relativeFrom="paragraph">
              <wp:posOffset>140335</wp:posOffset>
            </wp:positionV>
            <wp:extent cx="1242060" cy="956310"/>
            <wp:effectExtent l="0" t="0" r="0" b="0"/>
            <wp:wrapNone/>
            <wp:docPr id="4" name="Picture 4" descr="C:\Users\ivanm\Desktop\moz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m\Desktop\mozzar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206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942">
        <w:rPr>
          <w:noProof/>
          <w:lang w:val="sr-Latn-RS" w:eastAsia="sr-Latn-RS"/>
        </w:rPr>
        <w:drawing>
          <wp:anchor distT="0" distB="0" distL="114300" distR="114300" simplePos="0" relativeHeight="251763712" behindDoc="0" locked="0" layoutInCell="1" allowOverlap="1" wp14:anchorId="2B46C78D" wp14:editId="55622CBC">
            <wp:simplePos x="0" y="0"/>
            <wp:positionH relativeFrom="column">
              <wp:posOffset>-29210</wp:posOffset>
            </wp:positionH>
            <wp:positionV relativeFrom="paragraph">
              <wp:posOffset>2646045</wp:posOffset>
            </wp:positionV>
            <wp:extent cx="1448435" cy="514350"/>
            <wp:effectExtent l="0" t="0" r="0" b="0"/>
            <wp:wrapNone/>
            <wp:docPr id="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_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48435" cy="514350"/>
                    </a:xfrm>
                    <a:prstGeom prst="rect">
                      <a:avLst/>
                    </a:prstGeom>
                  </pic:spPr>
                </pic:pic>
              </a:graphicData>
            </a:graphic>
            <wp14:sizeRelH relativeFrom="margin">
              <wp14:pctWidth>0</wp14:pctWidth>
            </wp14:sizeRelH>
            <wp14:sizeRelV relativeFrom="margin">
              <wp14:pctHeight>0</wp14:pctHeight>
            </wp14:sizeRelV>
          </wp:anchor>
        </w:drawing>
      </w:r>
      <w:r w:rsidR="008437CC">
        <w:rPr>
          <w:sz w:val="48"/>
        </w:rPr>
        <w:br w:type="page"/>
      </w:r>
    </w:p>
    <w:p w:rsidR="00534CA3" w:rsidRPr="001F4C6C" w:rsidRDefault="00534CA3" w:rsidP="001F4C6C">
      <w:pPr>
        <w:pStyle w:val="Heading1"/>
        <w:rPr>
          <w:sz w:val="48"/>
        </w:rPr>
      </w:pPr>
      <w:bookmarkStart w:id="53" w:name="_Toc409178825"/>
      <w:r w:rsidRPr="001F4C6C">
        <w:rPr>
          <w:sz w:val="48"/>
        </w:rPr>
        <w:lastRenderedPageBreak/>
        <w:t xml:space="preserve">Preduzeća s kojima smo prethodnih </w:t>
      </w:r>
      <w:r w:rsidRPr="001F4C6C">
        <w:rPr>
          <w:sz w:val="48"/>
        </w:rPr>
        <w:br/>
        <w:t>godina sarađivali  u oblasti edukacija</w:t>
      </w:r>
      <w:bookmarkEnd w:id="53"/>
      <w:r w:rsidRPr="001F4C6C">
        <w:rPr>
          <w:sz w:val="48"/>
        </w:rPr>
        <w:t xml:space="preserve"> </w:t>
      </w:r>
    </w:p>
    <w:tbl>
      <w:tblPr>
        <w:tblStyle w:val="TableGrid"/>
        <w:tblpPr w:leftFromText="180" w:rightFromText="180" w:vertAnchor="page" w:horzAnchor="margin" w:tblpY="2446"/>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581"/>
        <w:gridCol w:w="3544"/>
      </w:tblGrid>
      <w:tr w:rsidR="00C36F0C" w:rsidRPr="00385EC2" w:rsidTr="00C36F0C">
        <w:trPr>
          <w:trHeight w:val="12622"/>
        </w:trPr>
        <w:tc>
          <w:tcPr>
            <w:tcW w:w="3325" w:type="dxa"/>
            <w:vAlign w:val="bottom"/>
          </w:tcPr>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13. Jul </w:t>
            </w:r>
            <w:proofErr w:type="spellStart"/>
            <w:r w:rsidRPr="00C36F0C">
              <w:rPr>
                <w:color w:val="000000"/>
                <w:lang w:eastAsia="sr-Latn-RS"/>
              </w:rPr>
              <w:t>Plantaže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ABBA Travel</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Actavis</w:t>
            </w:r>
            <w:proofErr w:type="spellEnd"/>
            <w:r w:rsidRPr="00C36F0C">
              <w:rPr>
                <w:color w:val="000000"/>
                <w:lang w:eastAsia="sr-Latn-RS"/>
              </w:rPr>
              <w:t xml:space="preserve"> </w:t>
            </w:r>
            <w:proofErr w:type="spellStart"/>
            <w:r w:rsidRPr="00C36F0C">
              <w:rPr>
                <w:color w:val="000000"/>
                <w:lang w:eastAsia="sr-Latn-RS"/>
              </w:rPr>
              <w:t>Zdravlje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AD MEPSO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AD </w:t>
            </w:r>
            <w:proofErr w:type="spellStart"/>
            <w:r w:rsidRPr="00C36F0C">
              <w:rPr>
                <w:color w:val="000000"/>
                <w:lang w:eastAsia="sr-Latn-RS"/>
              </w:rPr>
              <w:t>Žitosrem</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Advokatska</w:t>
            </w:r>
            <w:proofErr w:type="spellEnd"/>
            <w:r w:rsidRPr="00C36F0C">
              <w:rPr>
                <w:color w:val="000000"/>
                <w:lang w:eastAsia="sr-Latn-RS"/>
              </w:rPr>
              <w:t xml:space="preserve"> </w:t>
            </w: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Jovović</w:t>
            </w:r>
            <w:proofErr w:type="spellEnd"/>
            <w:r w:rsidRPr="00C36F0C">
              <w:rPr>
                <w:color w:val="000000"/>
                <w:lang w:eastAsia="sr-Latn-RS"/>
              </w:rPr>
              <w:t>,</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Mugoša</w:t>
            </w:r>
            <w:proofErr w:type="spellEnd"/>
            <w:r w:rsidRPr="00C36F0C">
              <w:rPr>
                <w:color w:val="000000"/>
                <w:lang w:eastAsia="sr-Latn-RS"/>
              </w:rPr>
              <w:t xml:space="preserve"> &amp; </w:t>
            </w:r>
            <w:proofErr w:type="spellStart"/>
            <w:r w:rsidRPr="00C36F0C">
              <w:rPr>
                <w:color w:val="000000"/>
                <w:lang w:eastAsia="sr-Latn-RS"/>
              </w:rPr>
              <w:t>Vuković</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Advokatska</w:t>
            </w:r>
            <w:proofErr w:type="spellEnd"/>
            <w:r w:rsidRPr="00C36F0C">
              <w:rPr>
                <w:color w:val="000000"/>
                <w:lang w:eastAsia="sr-Latn-RS"/>
              </w:rPr>
              <w:t xml:space="preserve"> </w:t>
            </w: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Janković</w:t>
            </w:r>
            <w:proofErr w:type="spellEnd"/>
            <w:r w:rsidRPr="00C36F0C">
              <w:rPr>
                <w:color w:val="000000"/>
                <w:lang w:eastAsia="sr-Latn-RS"/>
              </w:rPr>
              <w:t>,</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Popović</w:t>
            </w:r>
            <w:proofErr w:type="spellEnd"/>
            <w:r w:rsidRPr="00C36F0C">
              <w:rPr>
                <w:color w:val="000000"/>
                <w:lang w:eastAsia="sr-Latn-RS"/>
              </w:rPr>
              <w:t xml:space="preserve"> &amp; </w:t>
            </w:r>
            <w:proofErr w:type="spellStart"/>
            <w:r w:rsidRPr="00C36F0C">
              <w:rPr>
                <w:color w:val="000000"/>
                <w:lang w:eastAsia="sr-Latn-RS"/>
              </w:rPr>
              <w:t>Mitić</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Afeja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Agena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Al Pack doo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Aleksandar</w:t>
            </w:r>
            <w:proofErr w:type="spellEnd"/>
            <w:r w:rsidRPr="00C36F0C">
              <w:rPr>
                <w:color w:val="000000"/>
                <w:lang w:eastAsia="sr-Latn-RS"/>
              </w:rPr>
              <w:t xml:space="preserve"> MN</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Alkaloid AD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Alpodflooring</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Alumina </w:t>
            </w:r>
            <w:proofErr w:type="spellStart"/>
            <w:r w:rsidRPr="00C36F0C">
              <w:rPr>
                <w:color w:val="000000"/>
                <w:lang w:eastAsia="sr-Latn-RS"/>
              </w:rPr>
              <w:t>d.o.o</w:t>
            </w:r>
            <w:proofErr w:type="spellEnd"/>
            <w:r w:rsidRPr="00C36F0C">
              <w:rPr>
                <w:color w:val="000000"/>
                <w:lang w:eastAsia="sr-Latn-RS"/>
              </w:rPr>
              <w:t xml:space="preserve">. </w:t>
            </w:r>
            <w:proofErr w:type="spellStart"/>
            <w:r w:rsidRPr="00C36F0C">
              <w:rPr>
                <w:color w:val="000000"/>
                <w:lang w:eastAsia="sr-Latn-RS"/>
              </w:rPr>
              <w:t>Zvornik</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Alvogen</w:t>
            </w:r>
            <w:proofErr w:type="spellEnd"/>
            <w:r w:rsidRPr="00C36F0C">
              <w:rPr>
                <w:color w:val="000000"/>
                <w:lang w:eastAsia="sr-Latn-RS"/>
              </w:rPr>
              <w:t xml:space="preserve"> </w:t>
            </w:r>
            <w:proofErr w:type="spellStart"/>
            <w:r w:rsidRPr="00C36F0C">
              <w:rPr>
                <w:color w:val="000000"/>
                <w:lang w:eastAsia="sr-Latn-RS"/>
              </w:rPr>
              <w:t>Pharma</w:t>
            </w:r>
            <w:proofErr w:type="spellEnd"/>
            <w:r w:rsidRPr="00C36F0C">
              <w:rPr>
                <w:color w:val="000000"/>
                <w:lang w:eastAsia="sr-Latn-RS"/>
              </w:rPr>
              <w:t xml:space="preserve"> doo</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Ambasada</w:t>
            </w:r>
            <w:proofErr w:type="spellEnd"/>
            <w:r w:rsidRPr="00C36F0C">
              <w:rPr>
                <w:color w:val="000000"/>
                <w:lang w:eastAsia="sr-Latn-RS"/>
              </w:rPr>
              <w:t xml:space="preserve"> </w:t>
            </w:r>
            <w:proofErr w:type="spellStart"/>
            <w:r w:rsidRPr="00C36F0C">
              <w:rPr>
                <w:color w:val="000000"/>
                <w:lang w:eastAsia="sr-Latn-RS"/>
              </w:rPr>
              <w:t>Švajcarske</w:t>
            </w:r>
            <w:proofErr w:type="spellEnd"/>
            <w:r w:rsidRPr="00C36F0C">
              <w:rPr>
                <w:color w:val="000000"/>
                <w:lang w:eastAsia="sr-Latn-RS"/>
              </w:rPr>
              <w:t xml:space="preserve">, </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Kancelarija</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saradnju</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ANS FINANS DOO</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Antel</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Apoteka</w:t>
            </w:r>
            <w:proofErr w:type="spellEnd"/>
            <w:r w:rsidRPr="00C36F0C">
              <w:rPr>
                <w:color w:val="000000"/>
                <w:lang w:eastAsia="sr-Latn-RS"/>
              </w:rPr>
              <w:t xml:space="preserve">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Apoteka</w:t>
            </w:r>
            <w:proofErr w:type="spellEnd"/>
            <w:r w:rsidRPr="00C36F0C">
              <w:rPr>
                <w:color w:val="000000"/>
                <w:lang w:eastAsia="sr-Latn-RS"/>
              </w:rPr>
              <w:t xml:space="preserve"> </w:t>
            </w:r>
            <w:proofErr w:type="spellStart"/>
            <w:r w:rsidRPr="00C36F0C">
              <w:rPr>
                <w:color w:val="000000"/>
                <w:lang w:eastAsia="sr-Latn-RS"/>
              </w:rPr>
              <w:t>Vipera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Arena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AS </w:t>
            </w:r>
            <w:proofErr w:type="spellStart"/>
            <w:r w:rsidRPr="00C36F0C">
              <w:rPr>
                <w:color w:val="000000"/>
                <w:lang w:eastAsia="sr-Latn-RS"/>
              </w:rPr>
              <w:t>Progres</w:t>
            </w:r>
            <w:proofErr w:type="spellEnd"/>
            <w:r w:rsidRPr="00C36F0C">
              <w:rPr>
                <w:color w:val="000000"/>
                <w:lang w:eastAsia="sr-Latn-RS"/>
              </w:rPr>
              <w:t xml:space="preserve"> doo</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ASM </w:t>
            </w:r>
            <w:proofErr w:type="spellStart"/>
            <w:r w:rsidRPr="00C36F0C">
              <w:rPr>
                <w:color w:val="000000"/>
                <w:lang w:eastAsia="sr-Latn-RS"/>
              </w:rPr>
              <w:t>Računovodstvo</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Asseco</w:t>
            </w:r>
            <w:proofErr w:type="spellEnd"/>
            <w:r w:rsidRPr="00C36F0C">
              <w:rPr>
                <w:color w:val="000000"/>
                <w:lang w:eastAsia="sr-Latn-RS"/>
              </w:rPr>
              <w:t xml:space="preserve"> SEE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Atlantik</w:t>
            </w:r>
            <w:proofErr w:type="spellEnd"/>
            <w:r w:rsidRPr="00C36F0C">
              <w:rPr>
                <w:color w:val="000000"/>
                <w:lang w:eastAsia="sr-Latn-RS"/>
              </w:rPr>
              <w:t xml:space="preserve"> company</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proofErr w:type="spellStart"/>
            <w:r w:rsidRPr="002457A0">
              <w:rPr>
                <w:color w:val="000000"/>
                <w:lang w:val="de-CH" w:eastAsia="sr-Latn-RS"/>
              </w:rPr>
              <w:t>Atler</w:t>
            </w:r>
            <w:proofErr w:type="spellEnd"/>
            <w:r w:rsidRPr="002457A0">
              <w:rPr>
                <w:color w:val="000000"/>
                <w:lang w:val="de-CH" w:eastAsia="sr-Latn-RS"/>
              </w:rPr>
              <w:t xml:space="preserve"> Fontana </w:t>
            </w:r>
            <w:proofErr w:type="spellStart"/>
            <w:r w:rsidRPr="002457A0">
              <w:rPr>
                <w:color w:val="000000"/>
                <w:lang w:val="de-CH" w:eastAsia="sr-Latn-RS"/>
              </w:rPr>
              <w:t>d.o.o</w:t>
            </w:r>
            <w:proofErr w:type="spellEnd"/>
            <w:r w:rsidRPr="002457A0">
              <w:rPr>
                <w:color w:val="000000"/>
                <w:lang w:val="de-CH"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BabcockBorsingPower</w:t>
            </w:r>
            <w:proofErr w:type="spellEnd"/>
            <w:r w:rsidRPr="00C36F0C">
              <w:rPr>
                <w:color w:val="000000"/>
                <w:lang w:eastAsia="sr-Latn-RS"/>
              </w:rPr>
              <w:t xml:space="preserve"> </w:t>
            </w:r>
            <w:proofErr w:type="spellStart"/>
            <w:r w:rsidRPr="00C36F0C">
              <w:rPr>
                <w:color w:val="000000"/>
                <w:lang w:eastAsia="sr-Latn-RS"/>
              </w:rPr>
              <w:t>Usluge</w:t>
            </w:r>
            <w:proofErr w:type="spellEnd"/>
            <w:r w:rsidRPr="00C36F0C">
              <w:rPr>
                <w:color w:val="000000"/>
                <w:lang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BAG </w:t>
            </w:r>
            <w:proofErr w:type="spellStart"/>
            <w:r w:rsidRPr="00C36F0C">
              <w:rPr>
                <w:color w:val="000000"/>
                <w:lang w:eastAsia="sr-Latn-RS"/>
              </w:rPr>
              <w:t>a.d.</w:t>
            </w:r>
            <w:proofErr w:type="spellEnd"/>
            <w:r w:rsidRPr="00C36F0C">
              <w:rPr>
                <w:color w:val="000000"/>
                <w:lang w:eastAsia="sr-Latn-RS"/>
              </w:rPr>
              <w:t xml:space="preserve"> </w:t>
            </w:r>
            <w:proofErr w:type="spellStart"/>
            <w:r w:rsidRPr="00C36F0C">
              <w:rPr>
                <w:color w:val="000000"/>
                <w:lang w:eastAsia="sr-Latn-RS"/>
              </w:rPr>
              <w:t>Bačko</w:t>
            </w:r>
            <w:proofErr w:type="spellEnd"/>
            <w:r w:rsidRPr="00C36F0C">
              <w:rPr>
                <w:color w:val="000000"/>
                <w:lang w:eastAsia="sr-Latn-RS"/>
              </w:rPr>
              <w:t xml:space="preserve"> </w:t>
            </w:r>
            <w:proofErr w:type="spellStart"/>
            <w:r w:rsidRPr="00C36F0C">
              <w:rPr>
                <w:color w:val="000000"/>
                <w:lang w:eastAsia="sr-Latn-RS"/>
              </w:rPr>
              <w:t>Gradište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BancaIntesa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BB Trade </w:t>
            </w:r>
            <w:proofErr w:type="spellStart"/>
            <w:r w:rsidRPr="00C36F0C">
              <w:rPr>
                <w:color w:val="000000"/>
                <w:lang w:eastAsia="sr-Latn-RS"/>
              </w:rPr>
              <w:t>a.d.</w:t>
            </w:r>
            <w:proofErr w:type="spellEnd"/>
            <w:r w:rsidRPr="00C36F0C">
              <w:rPr>
                <w:color w:val="000000"/>
                <w:lang w:eastAsia="sr-Latn-RS"/>
              </w:rPr>
              <w:t xml:space="preserve"> </w:t>
            </w:r>
            <w:proofErr w:type="spellStart"/>
            <w:r w:rsidRPr="00C36F0C">
              <w:rPr>
                <w:color w:val="000000"/>
                <w:lang w:eastAsia="sr-Latn-RS"/>
              </w:rPr>
              <w:t>Žitište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BDK </w:t>
            </w:r>
            <w:proofErr w:type="spellStart"/>
            <w:r w:rsidRPr="00C36F0C">
              <w:rPr>
                <w:color w:val="000000"/>
                <w:lang w:eastAsia="sr-Latn-RS"/>
              </w:rPr>
              <w:t>Advokati</w:t>
            </w:r>
            <w:proofErr w:type="spellEnd"/>
            <w:r w:rsidRPr="00C36F0C">
              <w:rPr>
                <w:color w:val="000000"/>
                <w:lang w:eastAsia="sr-Latn-RS"/>
              </w:rPr>
              <w:t xml:space="preserve"> / Attorneys at Law</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BelMedic</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BGB </w:t>
            </w:r>
            <w:proofErr w:type="spellStart"/>
            <w:r w:rsidRPr="00C36F0C">
              <w:rPr>
                <w:color w:val="000000"/>
                <w:lang w:eastAsia="sr-Latn-RS"/>
              </w:rPr>
              <w:t>Italiana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Binemikom</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Biomedica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Bomar</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Brodogradilište</w:t>
            </w:r>
            <w:proofErr w:type="spellEnd"/>
            <w:r w:rsidRPr="00C36F0C">
              <w:rPr>
                <w:color w:val="000000"/>
                <w:lang w:eastAsia="sr-Latn-RS"/>
              </w:rPr>
              <w:t xml:space="preserve"> </w:t>
            </w:r>
            <w:proofErr w:type="spellStart"/>
            <w:r w:rsidRPr="00C36F0C">
              <w:rPr>
                <w:color w:val="000000"/>
                <w:lang w:eastAsia="sr-Latn-RS"/>
              </w:rPr>
              <w:t>Begej</w:t>
            </w:r>
            <w:proofErr w:type="spellEnd"/>
            <w:r w:rsidRPr="00C36F0C">
              <w:rPr>
                <w:color w:val="000000"/>
                <w:lang w:eastAsia="sr-Latn-RS"/>
              </w:rPr>
              <w:t xml:space="preserve"> </w:t>
            </w:r>
            <w:proofErr w:type="spellStart"/>
            <w:r w:rsidRPr="00C36F0C">
              <w:rPr>
                <w:color w:val="000000"/>
                <w:lang w:eastAsia="sr-Latn-RS"/>
              </w:rPr>
              <w:t>Zrenjanin</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CaribicPizza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Centar</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promociju</w:t>
            </w:r>
            <w:proofErr w:type="spellEnd"/>
            <w:r w:rsidRPr="00C36F0C">
              <w:rPr>
                <w:color w:val="000000"/>
                <w:lang w:eastAsia="sr-Latn-RS"/>
              </w:rPr>
              <w:t xml:space="preserve"> </w:t>
            </w:r>
            <w:proofErr w:type="spellStart"/>
            <w:r w:rsidRPr="00C36F0C">
              <w:rPr>
                <w:color w:val="000000"/>
                <w:lang w:eastAsia="sr-Latn-RS"/>
              </w:rPr>
              <w:t>nauke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Centralna</w:t>
            </w:r>
            <w:proofErr w:type="spellEnd"/>
            <w:r w:rsidRPr="00C36F0C">
              <w:rPr>
                <w:color w:val="000000"/>
                <w:lang w:eastAsia="sr-Latn-RS"/>
              </w:rPr>
              <w:t xml:space="preserve"> Banka </w:t>
            </w:r>
            <w:proofErr w:type="spellStart"/>
            <w:r w:rsidRPr="00C36F0C">
              <w:rPr>
                <w:color w:val="000000"/>
                <w:lang w:eastAsia="sr-Latn-RS"/>
              </w:rPr>
              <w:t>Crne</w:t>
            </w:r>
            <w:proofErr w:type="spellEnd"/>
            <w:r w:rsidRPr="00C36F0C">
              <w:rPr>
                <w:color w:val="000000"/>
                <w:lang w:eastAsia="sr-Latn-RS"/>
              </w:rPr>
              <w:t xml:space="preserve"> Gore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CertopCo</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Chemical </w:t>
            </w:r>
            <w:proofErr w:type="spellStart"/>
            <w:r w:rsidRPr="00C36F0C">
              <w:rPr>
                <w:color w:val="000000"/>
                <w:lang w:eastAsia="sr-Latn-RS"/>
              </w:rPr>
              <w:t>Agrosava</w:t>
            </w:r>
            <w:proofErr w:type="spellEnd"/>
            <w:r w:rsidRPr="00C36F0C">
              <w:rPr>
                <w:color w:val="000000"/>
                <w:lang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ComTrade</w:t>
            </w:r>
            <w:proofErr w:type="spellEnd"/>
          </w:p>
          <w:p w:rsidR="00C36F0C" w:rsidRPr="00C36F0C" w:rsidRDefault="00C36F0C" w:rsidP="00C36F0C">
            <w:pPr>
              <w:pStyle w:val="ListParagraph"/>
              <w:spacing w:after="0" w:line="240" w:lineRule="auto"/>
              <w:ind w:left="34"/>
              <w:rPr>
                <w:color w:val="000000"/>
                <w:lang w:eastAsia="sr-Latn-RS"/>
              </w:rPr>
            </w:pPr>
          </w:p>
        </w:tc>
        <w:tc>
          <w:tcPr>
            <w:tcW w:w="3581" w:type="dxa"/>
          </w:tcPr>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Confluence</w:t>
            </w:r>
            <w:proofErr w:type="spellEnd"/>
            <w:r w:rsidRPr="00C36F0C">
              <w:rPr>
                <w:color w:val="000000"/>
                <w:lang w:val="sr-Latn-RS" w:eastAsia="sr-Latn-RS"/>
              </w:rPr>
              <w:t xml:space="preserve"> </w:t>
            </w:r>
            <w:proofErr w:type="spellStart"/>
            <w:r w:rsidRPr="00C36F0C">
              <w:rPr>
                <w:color w:val="000000"/>
                <w:lang w:val="sr-Latn-RS" w:eastAsia="sr-Latn-RS"/>
              </w:rPr>
              <w:t>Property</w:t>
            </w:r>
            <w:proofErr w:type="spellEnd"/>
            <w:r w:rsidRPr="00C36F0C">
              <w:rPr>
                <w:color w:val="000000"/>
                <w:lang w:val="sr-Latn-RS" w:eastAsia="sr-Latn-RS"/>
              </w:rPr>
              <w:t xml:space="preserve"> </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Management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Connecta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Crnogorski</w:t>
            </w:r>
            <w:proofErr w:type="spellEnd"/>
            <w:r w:rsidRPr="00C36F0C">
              <w:rPr>
                <w:color w:val="000000"/>
                <w:lang w:eastAsia="sr-Latn-RS"/>
              </w:rPr>
              <w:t xml:space="preserve"> Telekom</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CT Management &amp; Consulting</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Services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Čikoš</w:t>
            </w:r>
            <w:proofErr w:type="spellEnd"/>
            <w:r w:rsidRPr="00C36F0C">
              <w:rPr>
                <w:color w:val="000000"/>
                <w:lang w:eastAsia="sr-Latn-RS"/>
              </w:rPr>
              <w:t xml:space="preserve"> </w:t>
            </w:r>
            <w:proofErr w:type="spellStart"/>
            <w:r w:rsidRPr="00C36F0C">
              <w:rPr>
                <w:color w:val="000000"/>
                <w:lang w:eastAsia="sr-Latn-RS"/>
              </w:rPr>
              <w:t>Štampa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DDOR Novi sad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Delmax</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DMD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Generali osiguranje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Delta Inženjering</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Dijamed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Dipos</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Direct</w:t>
            </w:r>
            <w:proofErr w:type="spellEnd"/>
            <w:r w:rsidRPr="00C36F0C">
              <w:rPr>
                <w:color w:val="000000"/>
                <w:lang w:val="sr-Latn-RS" w:eastAsia="sr-Latn-RS"/>
              </w:rPr>
              <w:t xml:space="preserve"> </w:t>
            </w:r>
            <w:proofErr w:type="spellStart"/>
            <w:r w:rsidRPr="00C36F0C">
              <w:rPr>
                <w:color w:val="000000"/>
                <w:lang w:val="sr-Latn-RS" w:eastAsia="sr-Latn-RS"/>
              </w:rPr>
              <w:t>media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Direkotrat</w:t>
            </w:r>
            <w:proofErr w:type="spellEnd"/>
            <w:r w:rsidRPr="00C36F0C">
              <w:rPr>
                <w:color w:val="000000"/>
                <w:lang w:eastAsia="sr-Latn-RS"/>
              </w:rPr>
              <w:t xml:space="preserve"> </w:t>
            </w:r>
            <w:proofErr w:type="spellStart"/>
            <w:r w:rsidRPr="00C36F0C">
              <w:rPr>
                <w:color w:val="000000"/>
                <w:lang w:eastAsia="sr-Latn-RS"/>
              </w:rPr>
              <w:t>civilnog</w:t>
            </w:r>
            <w:proofErr w:type="spellEnd"/>
            <w:r w:rsidRPr="00C36F0C">
              <w:rPr>
                <w:color w:val="000000"/>
                <w:lang w:eastAsia="sr-Latn-RS"/>
              </w:rPr>
              <w:t xml:space="preserve"> </w:t>
            </w:r>
            <w:proofErr w:type="spellStart"/>
            <w:r w:rsidRPr="00C36F0C">
              <w:rPr>
                <w:color w:val="000000"/>
                <w:lang w:eastAsia="sr-Latn-RS"/>
              </w:rPr>
              <w:t>vazduhoplovstva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Doba</w:t>
            </w:r>
            <w:proofErr w:type="spellEnd"/>
            <w:r w:rsidRPr="00C36F0C">
              <w:rPr>
                <w:color w:val="000000"/>
                <w:lang w:eastAsia="sr-Latn-RS"/>
              </w:rPr>
              <w:t xml:space="preserve"> </w:t>
            </w:r>
            <w:proofErr w:type="spellStart"/>
            <w:r w:rsidRPr="00C36F0C">
              <w:rPr>
                <w:color w:val="000000"/>
                <w:lang w:eastAsia="sr-Latn-RS"/>
              </w:rPr>
              <w:t>Fakultet</w:t>
            </w:r>
            <w:proofErr w:type="spellEnd"/>
            <w:r w:rsidRPr="00C36F0C">
              <w:rPr>
                <w:color w:val="000000"/>
                <w:lang w:eastAsia="sr-Latn-RS"/>
              </w:rPr>
              <w:t xml:space="preserve"> Maribor</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DOKA Serb</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kulture</w:t>
            </w:r>
            <w:proofErr w:type="spellEnd"/>
            <w:r w:rsidRPr="00C36F0C">
              <w:rPr>
                <w:color w:val="000000"/>
                <w:lang w:eastAsia="sr-Latn-RS"/>
              </w:rPr>
              <w:t xml:space="preserve"> „</w:t>
            </w:r>
            <w:proofErr w:type="spellStart"/>
            <w:r w:rsidRPr="00C36F0C">
              <w:rPr>
                <w:color w:val="000000"/>
                <w:lang w:eastAsia="sr-Latn-RS"/>
              </w:rPr>
              <w:t>Studentski</w:t>
            </w:r>
            <w:proofErr w:type="spellEnd"/>
            <w:r w:rsidRPr="00C36F0C">
              <w:rPr>
                <w:color w:val="000000"/>
                <w:lang w:eastAsia="sr-Latn-RS"/>
              </w:rPr>
              <w:t xml:space="preserve"> 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zdravlja</w:t>
            </w:r>
            <w:proofErr w:type="spellEnd"/>
            <w:r w:rsidRPr="00C36F0C">
              <w:rPr>
                <w:color w:val="000000"/>
                <w:lang w:eastAsia="sr-Latn-RS"/>
              </w:rPr>
              <w:t xml:space="preserve"> „Dr. </w:t>
            </w:r>
            <w:proofErr w:type="spellStart"/>
            <w:r w:rsidRPr="00C36F0C">
              <w:rPr>
                <w:color w:val="000000"/>
                <w:lang w:eastAsia="sr-Latn-RS"/>
              </w:rPr>
              <w:t>Simo</w:t>
            </w:r>
            <w:proofErr w:type="spellEnd"/>
            <w:r w:rsidRPr="00C36F0C">
              <w:rPr>
                <w:color w:val="000000"/>
                <w:lang w:eastAsia="sr-Latn-RS"/>
              </w:rPr>
              <w:t xml:space="preserve"> </w:t>
            </w:r>
            <w:proofErr w:type="spellStart"/>
            <w:r w:rsidRPr="00C36F0C">
              <w:rPr>
                <w:color w:val="000000"/>
                <w:lang w:eastAsia="sr-Latn-RS"/>
              </w:rPr>
              <w:t>Milošević</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Dom </w:t>
            </w:r>
            <w:proofErr w:type="spellStart"/>
            <w:r w:rsidRPr="00C36F0C">
              <w:rPr>
                <w:color w:val="000000"/>
                <w:lang w:eastAsia="sr-Latn-RS"/>
              </w:rPr>
              <w:t>zdravlja</w:t>
            </w:r>
            <w:proofErr w:type="spellEnd"/>
            <w:r w:rsidRPr="00C36F0C">
              <w:rPr>
                <w:color w:val="000000"/>
                <w:lang w:eastAsia="sr-Latn-RS"/>
              </w:rPr>
              <w:t xml:space="preserve"> </w:t>
            </w:r>
            <w:proofErr w:type="spellStart"/>
            <w:r w:rsidRPr="00C36F0C">
              <w:rPr>
                <w:color w:val="000000"/>
                <w:lang w:eastAsia="sr-Latn-RS"/>
              </w:rPr>
              <w:t>Apatin</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DPC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DPTU ZITO UVOZ IZVOZ DOOEL </w:t>
            </w:r>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VELES</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Društvo</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razvoj</w:t>
            </w:r>
            <w:proofErr w:type="spellEnd"/>
            <w:r w:rsidRPr="00C36F0C">
              <w:rPr>
                <w:color w:val="000000"/>
                <w:lang w:eastAsia="sr-Latn-RS"/>
              </w:rPr>
              <w:t xml:space="preserve"> </w:t>
            </w:r>
            <w:proofErr w:type="spellStart"/>
            <w:r w:rsidRPr="00C36F0C">
              <w:rPr>
                <w:color w:val="000000"/>
                <w:lang w:eastAsia="sr-Latn-RS"/>
              </w:rPr>
              <w:t>dece</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mladih</w:t>
            </w:r>
            <w:proofErr w:type="spellEnd"/>
            <w:r w:rsidRPr="00C36F0C">
              <w:rPr>
                <w:color w:val="000000"/>
                <w:lang w:eastAsia="sr-Latn-RS"/>
              </w:rPr>
              <w:t xml:space="preserve"> –</w:t>
            </w:r>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Otvoreni</w:t>
            </w:r>
            <w:proofErr w:type="spellEnd"/>
            <w:r w:rsidRPr="00C36F0C">
              <w:rPr>
                <w:color w:val="000000"/>
                <w:lang w:eastAsia="sr-Latn-RS"/>
              </w:rPr>
              <w:t xml:space="preserve"> </w:t>
            </w:r>
            <w:proofErr w:type="spellStart"/>
            <w:r w:rsidRPr="00C36F0C">
              <w:rPr>
                <w:color w:val="000000"/>
                <w:lang w:eastAsia="sr-Latn-RS"/>
              </w:rPr>
              <w:t>klub</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Elmed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Energo</w:t>
            </w:r>
            <w:proofErr w:type="spellEnd"/>
            <w:r w:rsidRPr="00C36F0C">
              <w:rPr>
                <w:color w:val="000000"/>
                <w:lang w:val="sr-Latn-RS" w:eastAsia="sr-Latn-RS"/>
              </w:rPr>
              <w:t xml:space="preserve"> system Novi Sad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Enterijer Janković</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EON ICT </w:t>
            </w:r>
            <w:proofErr w:type="spellStart"/>
            <w:r w:rsidRPr="00C36F0C">
              <w:rPr>
                <w:color w:val="000000"/>
                <w:lang w:val="sr-Latn-RS" w:eastAsia="sr-Latn-RS"/>
              </w:rPr>
              <w:t>doo</w:t>
            </w:r>
            <w:proofErr w:type="spellEnd"/>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E-</w:t>
            </w:r>
            <w:proofErr w:type="spellStart"/>
            <w:r w:rsidRPr="00C36F0C">
              <w:rPr>
                <w:color w:val="000000"/>
                <w:lang w:val="sr-Latn-RS" w:eastAsia="sr-Latn-RS"/>
              </w:rPr>
              <w:t>popeja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EPS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ETF/IPSI</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EVN MAKEDONIJA AD SKOPJE</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Executive</w:t>
            </w:r>
            <w:proofErr w:type="spellEnd"/>
            <w:r w:rsidRPr="00C36F0C">
              <w:rPr>
                <w:color w:val="000000"/>
                <w:lang w:val="sr-Latn-RS" w:eastAsia="sr-Latn-RS"/>
              </w:rPr>
              <w:t xml:space="preserve"> </w:t>
            </w:r>
            <w:proofErr w:type="spellStart"/>
            <w:r w:rsidRPr="00C36F0C">
              <w:rPr>
                <w:color w:val="000000"/>
                <w:lang w:val="sr-Latn-RS" w:eastAsia="sr-Latn-RS"/>
              </w:rPr>
              <w:t>Group</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FAAS </w:t>
            </w:r>
            <w:proofErr w:type="spellStart"/>
            <w:r w:rsidRPr="00C36F0C">
              <w:rPr>
                <w:color w:val="000000"/>
                <w:lang w:val="sr-Latn-RS" w:eastAsia="sr-Latn-RS"/>
              </w:rPr>
              <w:t>doo</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Fabbrica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Fabrika šećera TE-TO </w:t>
            </w:r>
            <w:proofErr w:type="spellStart"/>
            <w:r w:rsidRPr="00C36F0C">
              <w:rPr>
                <w:color w:val="000000"/>
                <w:lang w:val="sr-Latn-RS" w:eastAsia="sr-Latn-RS"/>
              </w:rPr>
              <w:t>Sentaa.d</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Focus</w:t>
            </w:r>
            <w:proofErr w:type="spellEnd"/>
            <w:r w:rsidRPr="00C36F0C">
              <w:rPr>
                <w:color w:val="000000"/>
                <w:lang w:val="sr-Latn-RS" w:eastAsia="sr-Latn-RS"/>
              </w:rPr>
              <w:t xml:space="preserve"> centar za strane </w:t>
            </w:r>
            <w:proofErr w:type="spellStart"/>
            <w:r w:rsidRPr="00C36F0C">
              <w:rPr>
                <w:color w:val="000000"/>
                <w:lang w:val="sr-Latn-RS" w:eastAsia="sr-Latn-RS"/>
              </w:rPr>
              <w:t>jezije</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Fond za mikro razvoj</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Fresenius Medical Care </w:t>
            </w:r>
            <w:proofErr w:type="spellStart"/>
            <w:r w:rsidRPr="00C36F0C">
              <w:rPr>
                <w:color w:val="000000"/>
                <w:lang w:eastAsia="sr-Latn-RS"/>
              </w:rPr>
              <w:t>Srbija</w:t>
            </w:r>
            <w:proofErr w:type="spellEnd"/>
            <w:r w:rsidRPr="00C36F0C">
              <w:rPr>
                <w:color w:val="000000"/>
                <w:lang w:eastAsia="sr-Latn-RS"/>
              </w:rPr>
              <w:t xml:space="preserve">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Fruiting </w:t>
            </w:r>
            <w:proofErr w:type="spellStart"/>
            <w:r w:rsidRPr="00C36F0C">
              <w:rPr>
                <w:color w:val="000000"/>
                <w:lang w:eastAsia="sr-Latn-RS"/>
              </w:rPr>
              <w:t>d.o.o</w:t>
            </w:r>
            <w:proofErr w:type="spellEnd"/>
            <w:r w:rsidRPr="00C36F0C">
              <w:rPr>
                <w:color w:val="000000"/>
                <w:lang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Fruvita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FSH </w:t>
            </w:r>
            <w:proofErr w:type="spellStart"/>
            <w:r w:rsidRPr="00C36F0C">
              <w:rPr>
                <w:color w:val="000000"/>
                <w:lang w:eastAsia="sr-Latn-RS"/>
              </w:rPr>
              <w:t>Maxiprotein</w:t>
            </w:r>
            <w:proofErr w:type="spellEnd"/>
            <w:r w:rsidRPr="00C36F0C">
              <w:rPr>
                <w:color w:val="000000"/>
                <w:lang w:eastAsia="sr-Latn-RS"/>
              </w:rPr>
              <w:t xml:space="preserve"> </w:t>
            </w:r>
            <w:proofErr w:type="spellStart"/>
            <w:r w:rsidRPr="00C36F0C">
              <w:rPr>
                <w:color w:val="000000"/>
                <w:lang w:eastAsia="sr-Latn-RS"/>
              </w:rPr>
              <w:t>Požega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Galenika</w:t>
            </w:r>
            <w:proofErr w:type="spellEnd"/>
            <w:r w:rsidRPr="00C36F0C">
              <w:rPr>
                <w:color w:val="000000"/>
                <w:lang w:val="sr-Latn-RS" w:eastAsia="sr-Latn-RS"/>
              </w:rPr>
              <w:t xml:space="preserve"> </w:t>
            </w:r>
            <w:proofErr w:type="spellStart"/>
            <w:r w:rsidRPr="00C36F0C">
              <w:rPr>
                <w:color w:val="000000"/>
                <w:lang w:val="sr-Latn-RS" w:eastAsia="sr-Latn-RS"/>
              </w:rPr>
              <w:t>Fitofarmacija</w:t>
            </w:r>
            <w:proofErr w:type="spellEnd"/>
            <w:r w:rsidRPr="00C36F0C">
              <w:rPr>
                <w:color w:val="000000"/>
                <w:lang w:val="sr-Latn-RS" w:eastAsia="sr-Latn-RS"/>
              </w:rPr>
              <w:t xml:space="preserve"> 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Gama </w:t>
            </w:r>
            <w:proofErr w:type="spellStart"/>
            <w:r w:rsidRPr="00C36F0C">
              <w:rPr>
                <w:color w:val="000000"/>
                <w:lang w:val="sr-Latn-RS" w:eastAsia="sr-Latn-RS"/>
              </w:rPr>
              <w:t>Electronics</w:t>
            </w:r>
            <w:proofErr w:type="spellEnd"/>
          </w:p>
          <w:p w:rsidR="00C36F0C" w:rsidRPr="00C36F0C" w:rsidRDefault="00C36F0C" w:rsidP="00C36F0C">
            <w:pPr>
              <w:pStyle w:val="ListParagraph"/>
              <w:spacing w:after="0" w:line="240" w:lineRule="auto"/>
              <w:ind w:left="34"/>
              <w:rPr>
                <w:color w:val="000000"/>
                <w:lang w:eastAsia="sr-Latn-RS"/>
              </w:rPr>
            </w:pPr>
          </w:p>
        </w:tc>
        <w:tc>
          <w:tcPr>
            <w:tcW w:w="3544" w:type="dxa"/>
            <w:vAlign w:val="bottom"/>
          </w:tcPr>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GastPro</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Gatarić</w:t>
            </w:r>
            <w:proofErr w:type="spellEnd"/>
            <w:r w:rsidRPr="00C36F0C">
              <w:rPr>
                <w:color w:val="000000"/>
                <w:lang w:val="sr-Latn-RS" w:eastAsia="sr-Latn-RS"/>
              </w:rPr>
              <w:t xml:space="preserve"> International </w:t>
            </w:r>
            <w:proofErr w:type="spellStart"/>
            <w:r w:rsidRPr="00C36F0C">
              <w:rPr>
                <w:color w:val="000000"/>
                <w:lang w:val="sr-Latn-RS" w:eastAsia="sr-Latn-RS"/>
              </w:rPr>
              <w:t>Group</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Gausi</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Geosoft</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Goša</w:t>
            </w:r>
            <w:proofErr w:type="spellEnd"/>
            <w:r w:rsidRPr="00C36F0C">
              <w:rPr>
                <w:color w:val="000000"/>
                <w:lang w:val="sr-Latn-RS" w:eastAsia="sr-Latn-RS"/>
              </w:rPr>
              <w:t xml:space="preserve"> Montaža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GP Group</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GP </w:t>
            </w:r>
            <w:proofErr w:type="spellStart"/>
            <w:r w:rsidRPr="00C36F0C">
              <w:rPr>
                <w:color w:val="000000"/>
                <w:lang w:eastAsia="sr-Latn-RS"/>
              </w:rPr>
              <w:t>Mostogradnja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Gradska</w:t>
            </w:r>
            <w:proofErr w:type="spellEnd"/>
            <w:r w:rsidRPr="00C36F0C">
              <w:rPr>
                <w:color w:val="000000"/>
                <w:lang w:eastAsia="sr-Latn-RS"/>
              </w:rPr>
              <w:t xml:space="preserve"> </w:t>
            </w:r>
            <w:proofErr w:type="spellStart"/>
            <w:r w:rsidRPr="00C36F0C">
              <w:rPr>
                <w:color w:val="000000"/>
                <w:lang w:eastAsia="sr-Latn-RS"/>
              </w:rPr>
              <w:t>uprava</w:t>
            </w:r>
            <w:proofErr w:type="spellEnd"/>
            <w:r w:rsidRPr="00C36F0C">
              <w:rPr>
                <w:color w:val="000000"/>
                <w:lang w:eastAsia="sr-Latn-RS"/>
              </w:rPr>
              <w:t xml:space="preserve"> </w:t>
            </w:r>
            <w:proofErr w:type="spellStart"/>
            <w:r w:rsidRPr="00C36F0C">
              <w:rPr>
                <w:color w:val="000000"/>
                <w:lang w:eastAsia="sr-Latn-RS"/>
              </w:rPr>
              <w:t>grada</w:t>
            </w:r>
            <w:proofErr w:type="spellEnd"/>
            <w:r w:rsidRPr="00C36F0C">
              <w:rPr>
                <w:color w:val="000000"/>
                <w:lang w:eastAsia="sr-Latn-RS"/>
              </w:rPr>
              <w:t xml:space="preserve"> </w:t>
            </w:r>
            <w:proofErr w:type="spellStart"/>
            <w:r w:rsidRPr="00C36F0C">
              <w:rPr>
                <w:color w:val="000000"/>
                <w:lang w:eastAsia="sr-Latn-RS"/>
              </w:rPr>
              <w:t>Niša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Granexport</w:t>
            </w:r>
            <w:proofErr w:type="spellEnd"/>
            <w:r w:rsidRPr="00C36F0C">
              <w:rPr>
                <w:color w:val="000000"/>
                <w:lang w:eastAsia="sr-Latn-RS"/>
              </w:rPr>
              <w:t xml:space="preserve"> </w:t>
            </w:r>
            <w:proofErr w:type="spellStart"/>
            <w:r w:rsidRPr="00C36F0C">
              <w:rPr>
                <w:color w:val="000000"/>
                <w:lang w:eastAsia="sr-Latn-RS"/>
              </w:rPr>
              <w:t>a.d.</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GRAWE osiguranje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GRS-Inženjering</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GS1 Srbija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Guard</w:t>
            </w:r>
            <w:proofErr w:type="spellEnd"/>
            <w:r w:rsidRPr="00C36F0C">
              <w:rPr>
                <w:color w:val="000000"/>
                <w:lang w:val="sr-Latn-RS" w:eastAsia="sr-Latn-RS"/>
              </w:rPr>
              <w:t xml:space="preserve"> Popović </w:t>
            </w:r>
            <w:proofErr w:type="spellStart"/>
            <w:r w:rsidRPr="00C36F0C">
              <w:rPr>
                <w:color w:val="000000"/>
                <w:lang w:val="sr-Latn-RS" w:eastAsia="sr-Latn-RS"/>
              </w:rPr>
              <w:t>Security</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HE Đerdap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hiCAD</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Hinttech</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Hlasljudu</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Hotel Moskva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HYPO </w:t>
            </w:r>
            <w:proofErr w:type="spellStart"/>
            <w:r w:rsidRPr="00C36F0C">
              <w:rPr>
                <w:color w:val="000000"/>
                <w:lang w:eastAsia="sr-Latn-RS"/>
              </w:rPr>
              <w:t>Alpe</w:t>
            </w:r>
            <w:proofErr w:type="spellEnd"/>
            <w:r w:rsidRPr="00C36F0C">
              <w:rPr>
                <w:color w:val="000000"/>
                <w:lang w:eastAsia="sr-Latn-RS"/>
              </w:rPr>
              <w:t>-</w:t>
            </w:r>
            <w:proofErr w:type="spellStart"/>
            <w:r w:rsidRPr="00C36F0C">
              <w:rPr>
                <w:color w:val="000000"/>
                <w:lang w:eastAsia="sr-Latn-RS"/>
              </w:rPr>
              <w:t>Adria</w:t>
            </w:r>
            <w:proofErr w:type="spellEnd"/>
            <w:r w:rsidRPr="00C36F0C">
              <w:rPr>
                <w:color w:val="000000"/>
                <w:lang w:eastAsia="sr-Latn-RS"/>
              </w:rPr>
              <w:t>-Bank</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Hyundai</w:t>
            </w:r>
            <w:proofErr w:type="spellEnd"/>
            <w:r w:rsidRPr="00C36F0C">
              <w:rPr>
                <w:color w:val="000000"/>
                <w:lang w:val="sr-Latn-RS" w:eastAsia="sr-Latn-RS"/>
              </w:rPr>
              <w:t xml:space="preserve"> auto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Icofin</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Imlek</w:t>
            </w:r>
            <w:proofErr w:type="spellEnd"/>
            <w:r w:rsidRPr="00C36F0C">
              <w:rPr>
                <w:color w:val="000000"/>
                <w:lang w:val="sr-Latn-RS" w:eastAsia="sr-Latn-RS"/>
              </w:rPr>
              <w:t xml:space="preserve"> AD</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INOVA -</w:t>
            </w:r>
            <w:proofErr w:type="spellStart"/>
            <w:r w:rsidRPr="00C36F0C">
              <w:rPr>
                <w:color w:val="000000"/>
                <w:lang w:val="sr-Latn-RS" w:eastAsia="sr-Latn-RS"/>
              </w:rPr>
              <w:t>Geoinformatika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Institut IMS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Institut Servantes</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Institut</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eksperimentalnu</w:t>
            </w:r>
            <w:proofErr w:type="spellEnd"/>
          </w:p>
          <w:p w:rsidR="00C36F0C" w:rsidRPr="00C36F0C" w:rsidRDefault="00C36F0C" w:rsidP="00C36F0C">
            <w:pPr>
              <w:pStyle w:val="ListParagraph"/>
              <w:spacing w:after="0" w:line="240" w:lineRule="auto"/>
              <w:ind w:left="34"/>
              <w:rPr>
                <w:color w:val="000000"/>
                <w:lang w:eastAsia="sr-Latn-RS"/>
              </w:rPr>
            </w:pPr>
            <w:proofErr w:type="spellStart"/>
            <w:r w:rsidRPr="00C36F0C">
              <w:rPr>
                <w:color w:val="000000"/>
                <w:lang w:eastAsia="sr-Latn-RS"/>
              </w:rPr>
              <w:t>fonetiku</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patologiju</w:t>
            </w:r>
            <w:proofErr w:type="spellEnd"/>
            <w:r w:rsidRPr="00C36F0C">
              <w:rPr>
                <w:color w:val="000000"/>
                <w:lang w:eastAsia="sr-Latn-RS"/>
              </w:rPr>
              <w:t xml:space="preserve"> </w:t>
            </w:r>
            <w:proofErr w:type="spellStart"/>
            <w:r w:rsidRPr="00C36F0C">
              <w:rPr>
                <w:color w:val="000000"/>
                <w:lang w:eastAsia="sr-Latn-RS"/>
              </w:rPr>
              <w:t>govora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Institut</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higijenu</w:t>
            </w:r>
            <w:proofErr w:type="spellEnd"/>
            <w:r w:rsidRPr="00C36F0C">
              <w:rPr>
                <w:color w:val="000000"/>
                <w:lang w:eastAsia="sr-Latn-RS"/>
              </w:rPr>
              <w:t xml:space="preserve"> </w:t>
            </w:r>
            <w:proofErr w:type="spellStart"/>
            <w:r w:rsidRPr="00C36F0C">
              <w:rPr>
                <w:color w:val="000000"/>
                <w:lang w:eastAsia="sr-Latn-RS"/>
              </w:rPr>
              <w:t>i</w:t>
            </w:r>
            <w:proofErr w:type="spellEnd"/>
            <w:r w:rsidRPr="00C36F0C">
              <w:rPr>
                <w:color w:val="000000"/>
                <w:lang w:eastAsia="sr-Latn-RS"/>
              </w:rPr>
              <w:t xml:space="preserve">  </w:t>
            </w:r>
            <w:proofErr w:type="spellStart"/>
            <w:r w:rsidRPr="00C36F0C">
              <w:rPr>
                <w:color w:val="000000"/>
                <w:lang w:eastAsia="sr-Latn-RS"/>
              </w:rPr>
              <w:t>tehnologiju</w:t>
            </w:r>
            <w:proofErr w:type="spellEnd"/>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mesa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Institut za kukuruz </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Intersad</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Inženjerska komora Srbije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"Čistoća i zelenilo" 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Beogradske elektrane</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JKP Gradske pijace Beograd</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val="sr-Latn-RS" w:eastAsia="sr-Latn-RS"/>
              </w:rPr>
              <w:t>Jonik</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 xml:space="preserve">JP Aerodrom Trebinje </w:t>
            </w:r>
            <w:proofErr w:type="spellStart"/>
            <w:r w:rsidRPr="00C36F0C">
              <w:rPr>
                <w:color w:val="000000"/>
                <w:lang w:val="sr-Latn-RS" w:eastAsia="sr-Latn-RS"/>
              </w:rPr>
              <w:t>a.d</w:t>
            </w:r>
            <w:proofErr w:type="spellEnd"/>
            <w:r w:rsidRPr="00C36F0C">
              <w:rPr>
                <w:color w:val="000000"/>
                <w:lang w:val="sr-Latn-RS" w:eastAsia="sr-Latn-RS"/>
              </w:rPr>
              <w:t>.</w:t>
            </w:r>
          </w:p>
          <w:p w:rsidR="00C36F0C" w:rsidRPr="002457A0" w:rsidRDefault="00C36F0C" w:rsidP="00C36F0C">
            <w:pPr>
              <w:pStyle w:val="ListParagraph"/>
              <w:numPr>
                <w:ilvl w:val="0"/>
                <w:numId w:val="26"/>
              </w:numPr>
              <w:spacing w:after="0" w:line="240" w:lineRule="auto"/>
              <w:ind w:left="34" w:hanging="142"/>
              <w:rPr>
                <w:color w:val="000000"/>
                <w:lang w:val="de-CH" w:eastAsia="sr-Latn-RS"/>
              </w:rPr>
            </w:pPr>
            <w:r w:rsidRPr="00C36F0C">
              <w:rPr>
                <w:color w:val="000000"/>
                <w:lang w:val="sr-Latn-RS" w:eastAsia="sr-Latn-RS"/>
              </w:rPr>
              <w:t xml:space="preserve">JP </w:t>
            </w:r>
            <w:proofErr w:type="spellStart"/>
            <w:r w:rsidRPr="00C36F0C">
              <w:rPr>
                <w:color w:val="000000"/>
                <w:lang w:val="sr-Latn-RS" w:eastAsia="sr-Latn-RS"/>
              </w:rPr>
              <w:t>Elektrosrbija</w:t>
            </w:r>
            <w:proofErr w:type="spellEnd"/>
            <w:r w:rsidRPr="00C36F0C">
              <w:rPr>
                <w:color w:val="000000"/>
                <w:lang w:val="sr-Latn-RS" w:eastAsia="sr-Latn-RS"/>
              </w:rPr>
              <w:t xml:space="preserve"> </w:t>
            </w:r>
            <w:proofErr w:type="spellStart"/>
            <w:r w:rsidRPr="00C36F0C">
              <w:rPr>
                <w:color w:val="000000"/>
                <w:lang w:val="sr-Latn-RS" w:eastAsia="sr-Latn-RS"/>
              </w:rPr>
              <w:t>d.o.o</w:t>
            </w:r>
            <w:proofErr w:type="spellEnd"/>
            <w:r w:rsidRPr="00C36F0C">
              <w:rPr>
                <w:color w:val="000000"/>
                <w:lang w:val="sr-Latn-RS" w:eastAsia="sr-Latn-RS"/>
              </w:rPr>
              <w:t>. Kraljevo</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JP PTT Srbija</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val="sr-Latn-RS" w:eastAsia="sr-Latn-RS"/>
              </w:rPr>
              <w:t>JP Sava Centar</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 xml:space="preserve">JP </w:t>
            </w:r>
            <w:proofErr w:type="spellStart"/>
            <w:r w:rsidRPr="00C36F0C">
              <w:rPr>
                <w:color w:val="000000"/>
                <w:lang w:eastAsia="sr-Latn-RS"/>
              </w:rPr>
              <w:t>Zavod</w:t>
            </w:r>
            <w:proofErr w:type="spellEnd"/>
            <w:r w:rsidRPr="00C36F0C">
              <w:rPr>
                <w:color w:val="000000"/>
                <w:lang w:eastAsia="sr-Latn-RS"/>
              </w:rPr>
              <w:t xml:space="preserve"> </w:t>
            </w:r>
            <w:proofErr w:type="spellStart"/>
            <w:r w:rsidRPr="00C36F0C">
              <w:rPr>
                <w:color w:val="000000"/>
                <w:lang w:eastAsia="sr-Latn-RS"/>
              </w:rPr>
              <w:t>za</w:t>
            </w:r>
            <w:proofErr w:type="spellEnd"/>
            <w:r w:rsidRPr="00C36F0C">
              <w:rPr>
                <w:color w:val="000000"/>
                <w:lang w:eastAsia="sr-Latn-RS"/>
              </w:rPr>
              <w:t xml:space="preserve"> </w:t>
            </w:r>
            <w:proofErr w:type="spellStart"/>
            <w:r w:rsidRPr="00C36F0C">
              <w:rPr>
                <w:color w:val="000000"/>
                <w:lang w:eastAsia="sr-Latn-RS"/>
              </w:rPr>
              <w:t>urbanizam</w:t>
            </w:r>
            <w:proofErr w:type="spellEnd"/>
            <w:r w:rsidRPr="00C36F0C">
              <w:rPr>
                <w:color w:val="000000"/>
                <w:lang w:eastAsia="sr-Latn-RS"/>
              </w:rPr>
              <w:t xml:space="preserve"> </w:t>
            </w:r>
            <w:proofErr w:type="spellStart"/>
            <w:r w:rsidRPr="00C36F0C">
              <w:rPr>
                <w:color w:val="000000"/>
                <w:lang w:eastAsia="sr-Latn-RS"/>
              </w:rPr>
              <w:t>grada</w:t>
            </w:r>
            <w:proofErr w:type="spellEnd"/>
          </w:p>
          <w:p w:rsidR="00C36F0C" w:rsidRPr="00C36F0C" w:rsidRDefault="00C36F0C" w:rsidP="00C36F0C">
            <w:pPr>
              <w:pStyle w:val="ListParagraph"/>
              <w:spacing w:after="0" w:line="240" w:lineRule="auto"/>
              <w:ind w:left="34"/>
              <w:rPr>
                <w:color w:val="000000"/>
                <w:lang w:eastAsia="sr-Latn-RS"/>
              </w:rPr>
            </w:pPr>
            <w:r w:rsidRPr="00C36F0C">
              <w:rPr>
                <w:color w:val="000000"/>
                <w:lang w:eastAsia="sr-Latn-RS"/>
              </w:rPr>
              <w:t>Subotica</w:t>
            </w:r>
          </w:p>
          <w:p w:rsidR="00C36F0C" w:rsidRPr="00C36F0C" w:rsidRDefault="00C36F0C" w:rsidP="00C36F0C">
            <w:pPr>
              <w:pStyle w:val="ListParagraph"/>
              <w:numPr>
                <w:ilvl w:val="0"/>
                <w:numId w:val="26"/>
              </w:numPr>
              <w:spacing w:after="0" w:line="240" w:lineRule="auto"/>
              <w:ind w:left="34" w:hanging="142"/>
              <w:rPr>
                <w:color w:val="000000"/>
                <w:lang w:eastAsia="sr-Latn-RS"/>
              </w:rPr>
            </w:pPr>
            <w:proofErr w:type="spellStart"/>
            <w:r w:rsidRPr="00C36F0C">
              <w:rPr>
                <w:color w:val="000000"/>
                <w:lang w:eastAsia="sr-Latn-RS"/>
              </w:rPr>
              <w:t>Jugohemija</w:t>
            </w:r>
            <w:proofErr w:type="spellEnd"/>
            <w:r w:rsidRPr="00C36F0C">
              <w:rPr>
                <w:color w:val="000000"/>
                <w:lang w:eastAsia="sr-Latn-RS"/>
              </w:rPr>
              <w:t xml:space="preserve"> </w:t>
            </w:r>
            <w:proofErr w:type="spellStart"/>
            <w:r w:rsidRPr="00C36F0C">
              <w:rPr>
                <w:color w:val="000000"/>
                <w:lang w:eastAsia="sr-Latn-RS"/>
              </w:rPr>
              <w:t>farmacija</w:t>
            </w:r>
            <w:proofErr w:type="spellEnd"/>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JUGOHROM FEROALOJS</w:t>
            </w:r>
          </w:p>
          <w:p w:rsidR="00C36F0C" w:rsidRPr="00C36F0C" w:rsidRDefault="00C36F0C" w:rsidP="00C36F0C">
            <w:pPr>
              <w:pStyle w:val="ListParagraph"/>
              <w:numPr>
                <w:ilvl w:val="0"/>
                <w:numId w:val="26"/>
              </w:numPr>
              <w:spacing w:after="0" w:line="240" w:lineRule="auto"/>
              <w:ind w:left="34" w:hanging="142"/>
              <w:rPr>
                <w:color w:val="000000"/>
                <w:lang w:eastAsia="sr-Latn-RS"/>
              </w:rPr>
            </w:pPr>
            <w:r w:rsidRPr="00C36F0C">
              <w:rPr>
                <w:color w:val="000000"/>
                <w:lang w:eastAsia="sr-Latn-RS"/>
              </w:rPr>
              <w:t>JVP "</w:t>
            </w:r>
            <w:proofErr w:type="spellStart"/>
            <w:r w:rsidRPr="00C36F0C">
              <w:rPr>
                <w:color w:val="000000"/>
                <w:lang w:eastAsia="sr-Latn-RS"/>
              </w:rPr>
              <w:t>Srbijavode</w:t>
            </w:r>
            <w:proofErr w:type="spellEnd"/>
            <w:r w:rsidRPr="00C36F0C">
              <w:rPr>
                <w:color w:val="000000"/>
                <w:lang w:eastAsia="sr-Latn-RS"/>
              </w:rPr>
              <w:t>" Beograd</w:t>
            </w:r>
          </w:p>
          <w:p w:rsidR="00C36F0C" w:rsidRPr="00C36F0C" w:rsidRDefault="00C36F0C" w:rsidP="00C36F0C">
            <w:pPr>
              <w:pStyle w:val="ListParagraph"/>
              <w:numPr>
                <w:ilvl w:val="0"/>
                <w:numId w:val="26"/>
              </w:numPr>
              <w:spacing w:after="0" w:line="240" w:lineRule="auto"/>
              <w:ind w:left="34" w:hanging="142"/>
              <w:rPr>
                <w:color w:val="000000"/>
                <w:lang w:val="sr-Latn-RS" w:eastAsia="sr-Latn-RS"/>
              </w:rPr>
            </w:pPr>
            <w:r w:rsidRPr="00C36F0C">
              <w:rPr>
                <w:color w:val="000000"/>
                <w:lang w:val="sr-Latn-RS" w:eastAsia="sr-Latn-RS"/>
              </w:rPr>
              <w:t>Kancelarija za saradnju sa</w:t>
            </w:r>
          </w:p>
          <w:p w:rsidR="00C36F0C" w:rsidRPr="00C36F0C" w:rsidRDefault="00C36F0C" w:rsidP="00C36F0C">
            <w:pPr>
              <w:pStyle w:val="ListParagraph"/>
              <w:spacing w:after="0" w:line="240" w:lineRule="auto"/>
              <w:ind w:left="34"/>
              <w:rPr>
                <w:color w:val="000000"/>
                <w:lang w:val="sr-Latn-RS" w:eastAsia="sr-Latn-RS"/>
              </w:rPr>
            </w:pPr>
            <w:r w:rsidRPr="00C36F0C">
              <w:rPr>
                <w:color w:val="000000"/>
                <w:lang w:val="sr-Latn-RS" w:eastAsia="sr-Latn-RS"/>
              </w:rPr>
              <w:t>crkvama i verskim zajednicama</w:t>
            </w:r>
          </w:p>
        </w:tc>
      </w:tr>
    </w:tbl>
    <w:p w:rsidR="00C36F0C" w:rsidRPr="00C36F0C" w:rsidRDefault="00534CA3" w:rsidP="00534CA3">
      <w:pPr>
        <w:spacing w:after="0" w:line="240" w:lineRule="auto"/>
        <w:rPr>
          <w:color w:val="4A442A"/>
          <w:sz w:val="16"/>
          <w:szCs w:val="24"/>
        </w:rPr>
      </w:pPr>
      <w:r>
        <w:rPr>
          <w:color w:val="4A442A"/>
          <w:sz w:val="24"/>
          <w:szCs w:val="24"/>
        </w:rPr>
        <w:br w:type="page"/>
      </w:r>
    </w:p>
    <w:tbl>
      <w:tblPr>
        <w:tblStyle w:val="TableGrid"/>
        <w:tblpPr w:leftFromText="180" w:rightFromText="180" w:vertAnchor="page" w:horzAnchor="margin" w:tblpY="151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685"/>
        <w:gridCol w:w="3544"/>
      </w:tblGrid>
      <w:tr w:rsidR="00C36F0C" w:rsidTr="003E20B9">
        <w:trPr>
          <w:trHeight w:val="12764"/>
        </w:trPr>
        <w:tc>
          <w:tcPr>
            <w:tcW w:w="3369" w:type="dxa"/>
            <w:vAlign w:val="center"/>
          </w:tcPr>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lastRenderedPageBreak/>
              <w:t>KAPITAL BANKA AD SKOPJE</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KLETT </w:t>
            </w:r>
            <w:proofErr w:type="spellStart"/>
            <w:r w:rsidRPr="00730401">
              <w:rPr>
                <w:color w:val="000000"/>
                <w:lang w:val="sr-Latn-RS" w:eastAsia="sr-Latn-RS"/>
              </w:rPr>
              <w:t>doo</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Komercijalna banka AD  Beograd</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KUK Srbija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Logosoft</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Lollfashion</w:t>
            </w:r>
            <w:proofErr w:type="spellEnd"/>
            <w:r w:rsidRPr="00730401">
              <w:rPr>
                <w:color w:val="000000"/>
                <w:lang w:val="sr-Latn-RS" w:eastAsia="sr-Latn-RS"/>
              </w:rPr>
              <w:t xml:space="preserve"> studio</w:t>
            </w:r>
          </w:p>
          <w:p w:rsidR="00C36F0C" w:rsidRPr="00730401" w:rsidRDefault="00C36F0C" w:rsidP="00C36F0C">
            <w:pPr>
              <w:pStyle w:val="ListParagraph"/>
              <w:numPr>
                <w:ilvl w:val="0"/>
                <w:numId w:val="26"/>
              </w:numPr>
              <w:spacing w:after="0" w:line="257" w:lineRule="auto"/>
              <w:ind w:left="34" w:hanging="142"/>
              <w:rPr>
                <w:color w:val="000000"/>
                <w:lang w:eastAsia="sr-Latn-RS"/>
              </w:rPr>
            </w:pPr>
            <w:r w:rsidRPr="00730401">
              <w:rPr>
                <w:color w:val="000000"/>
                <w:lang w:val="sr-Latn-RS" w:eastAsia="sr-Latn-RS"/>
              </w:rPr>
              <w:t xml:space="preserve">Lupo line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MarfinBank</w:t>
            </w:r>
            <w:proofErr w:type="spellEnd"/>
          </w:p>
          <w:p w:rsidR="00C36F0C" w:rsidRPr="002457A0" w:rsidRDefault="00C36F0C" w:rsidP="00C36F0C">
            <w:pPr>
              <w:pStyle w:val="ListParagraph"/>
              <w:numPr>
                <w:ilvl w:val="0"/>
                <w:numId w:val="26"/>
              </w:numPr>
              <w:spacing w:after="0" w:line="257" w:lineRule="auto"/>
              <w:ind w:left="34" w:hanging="142"/>
              <w:rPr>
                <w:color w:val="000000"/>
                <w:lang w:val="de-CH" w:eastAsia="sr-Latn-RS"/>
              </w:rPr>
            </w:pPr>
            <w:proofErr w:type="spellStart"/>
            <w:r w:rsidRPr="00730401">
              <w:rPr>
                <w:color w:val="000000"/>
                <w:lang w:val="sr-Latn-RS" w:eastAsia="sr-Latn-RS"/>
              </w:rPr>
              <w:t>Marksoft</w:t>
            </w:r>
            <w:proofErr w:type="spellEnd"/>
            <w:r w:rsidRPr="00730401">
              <w:rPr>
                <w:color w:val="000000"/>
                <w:lang w:val="sr-Latn-RS" w:eastAsia="sr-Latn-RS"/>
              </w:rPr>
              <w:t xml:space="preserve"> konsalting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Maxiprotein</w:t>
            </w:r>
            <w:proofErr w:type="spellEnd"/>
            <w:r w:rsidRPr="00730401">
              <w:rPr>
                <w:color w:val="000000"/>
                <w:lang w:val="sr-Latn-RS" w:eastAsia="sr-Latn-RS"/>
              </w:rPr>
              <w:t xml:space="preserve"> Požega</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McCannErickson</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McCannErickssonClipping</w:t>
            </w:r>
            <w:proofErr w:type="spellEnd"/>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Medis</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Mehatronic</w:t>
            </w:r>
            <w:proofErr w:type="spellEnd"/>
            <w:r w:rsidRPr="00730401">
              <w:rPr>
                <w:color w:val="000000"/>
                <w:lang w:val="sr-Latn-RS" w:eastAsia="sr-Latn-RS"/>
              </w:rPr>
              <w:t xml:space="preserve"> </w:t>
            </w:r>
            <w:proofErr w:type="spellStart"/>
            <w:r w:rsidRPr="00730401">
              <w:rPr>
                <w:color w:val="000000"/>
                <w:lang w:val="sr-Latn-RS" w:eastAsia="sr-Latn-RS"/>
              </w:rPr>
              <w:t>d.o.o</w:t>
            </w:r>
            <w:proofErr w:type="spellEnd"/>
            <w:r w:rsidRPr="00730401">
              <w:rPr>
                <w:color w:val="000000"/>
                <w:lang w:val="sr-Latn-RS" w:eastAsia="sr-Latn-RS"/>
              </w:rPr>
              <w:t>.</w:t>
            </w:r>
          </w:p>
          <w:p w:rsidR="00C36F0C" w:rsidRPr="00730401" w:rsidRDefault="00C36F0C" w:rsidP="00C36F0C">
            <w:pPr>
              <w:pStyle w:val="ListParagraph"/>
              <w:numPr>
                <w:ilvl w:val="0"/>
                <w:numId w:val="26"/>
              </w:numPr>
              <w:spacing w:after="0" w:line="257" w:lineRule="auto"/>
              <w:ind w:left="34" w:hanging="142"/>
              <w:rPr>
                <w:color w:val="000000"/>
                <w:lang w:eastAsia="sr-Latn-RS"/>
              </w:rPr>
            </w:pPr>
            <w:proofErr w:type="spellStart"/>
            <w:r w:rsidRPr="00730401">
              <w:rPr>
                <w:color w:val="000000"/>
                <w:lang w:val="sr-Latn-RS" w:eastAsia="sr-Latn-RS"/>
              </w:rPr>
              <w:t>Melmaks</w:t>
            </w:r>
            <w:proofErr w:type="spellEnd"/>
            <w:r w:rsidRPr="00730401">
              <w:rPr>
                <w:color w:val="000000"/>
                <w:lang w:val="sr-Latn-RS" w:eastAsia="sr-Latn-RS"/>
              </w:rPr>
              <w:t xml:space="preserve"> BM Skopje</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MERMEREN KOMBINAT AD</w:t>
            </w:r>
            <w:r>
              <w:rPr>
                <w:color w:val="000000"/>
                <w:lang w:eastAsia="sr-Latn-RS"/>
              </w:rPr>
              <w:t xml:space="preserve"> </w:t>
            </w:r>
            <w:r w:rsidRPr="00D8055E">
              <w:rPr>
                <w:color w:val="000000"/>
                <w:lang w:val="sr-Latn-RS" w:eastAsia="sr-Latn-RS"/>
              </w:rPr>
              <w:t>PRILEP</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Metalex</w:t>
            </w:r>
            <w:proofErr w:type="spellEnd"/>
            <w:r w:rsidRPr="007C5537">
              <w:rPr>
                <w:color w:val="000000"/>
                <w:lang w:val="sr-Latn-RS" w:eastAsia="sr-Latn-RS"/>
              </w:rPr>
              <w:t xml:space="preserve"> Banja Luka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Metalex</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proofErr w:type="spellStart"/>
            <w:r w:rsidRPr="007C5537">
              <w:rPr>
                <w:color w:val="000000"/>
                <w:lang w:val="sr-Latn-RS" w:eastAsia="sr-Latn-RS"/>
              </w:rPr>
              <w:t>Metalonskosirćetni</w:t>
            </w:r>
            <w:proofErr w:type="spellEnd"/>
            <w:r w:rsidRPr="007C5537">
              <w:rPr>
                <w:color w:val="000000"/>
                <w:lang w:val="sr-Latn-RS" w:eastAsia="sr-Latn-RS"/>
              </w:rPr>
              <w:t xml:space="preserve"> kompleks</w:t>
            </w:r>
          </w:p>
          <w:p w:rsidR="00C36F0C" w:rsidRPr="007C5537" w:rsidRDefault="00C36F0C" w:rsidP="00C36F0C">
            <w:pPr>
              <w:pStyle w:val="ListParagraph"/>
              <w:spacing w:line="257" w:lineRule="auto"/>
              <w:ind w:left="34"/>
              <w:rPr>
                <w:color w:val="000000"/>
                <w:lang w:eastAsia="sr-Latn-RS"/>
              </w:rPr>
            </w:pPr>
            <w:r w:rsidRPr="007C5537">
              <w:rPr>
                <w:color w:val="000000"/>
                <w:lang w:val="sr-Latn-RS" w:eastAsia="sr-Latn-RS"/>
              </w:rPr>
              <w:t>Kikinda</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METINVEST SMC</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Microcer</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Milenium</w:t>
            </w:r>
            <w:proofErr w:type="spellEnd"/>
            <w:r w:rsidRPr="007C5537">
              <w:rPr>
                <w:color w:val="000000"/>
                <w:lang w:val="sr-Latn-RS" w:eastAsia="sr-Latn-RS"/>
              </w:rPr>
              <w:t xml:space="preserve"> Trgovina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r w:rsidRPr="007C5537">
              <w:rPr>
                <w:color w:val="000000"/>
                <w:lang w:val="sr-Latn-RS" w:eastAsia="sr-Latn-RS"/>
              </w:rPr>
              <w:t>Miloš klinika, Specijalna bolnica</w:t>
            </w:r>
          </w:p>
          <w:p w:rsidR="00C36F0C" w:rsidRPr="007C5537" w:rsidRDefault="00C36F0C" w:rsidP="00C36F0C">
            <w:pPr>
              <w:pStyle w:val="ListParagraph"/>
              <w:spacing w:line="257" w:lineRule="auto"/>
              <w:ind w:left="34"/>
              <w:rPr>
                <w:color w:val="000000"/>
                <w:lang w:eastAsia="sr-Latn-RS"/>
              </w:rPr>
            </w:pPr>
            <w:r w:rsidRPr="007C5537">
              <w:rPr>
                <w:color w:val="000000"/>
                <w:lang w:val="sr-Latn-RS" w:eastAsia="sr-Latn-RS"/>
              </w:rPr>
              <w:t xml:space="preserve">za </w:t>
            </w:r>
            <w:proofErr w:type="spellStart"/>
            <w:r w:rsidRPr="007C5537">
              <w:rPr>
                <w:color w:val="000000"/>
                <w:lang w:val="sr-Latn-RS" w:eastAsia="sr-Latn-RS"/>
              </w:rPr>
              <w:t>oftomologiju</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Minor</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MirotinEnergo</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Mirvex</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MIT COMMERCE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Mojić</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Moskomerc</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Moskovska banka </w:t>
            </w:r>
            <w:proofErr w:type="spellStart"/>
            <w:r w:rsidRPr="007C5537">
              <w:rPr>
                <w:color w:val="000000"/>
                <w:lang w:val="sr-Latn-RS" w:eastAsia="sr-Latn-RS"/>
              </w:rPr>
              <w:t>a.d</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MOŠ Stevan Mokranjac</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Moto </w:t>
            </w:r>
            <w:proofErr w:type="spellStart"/>
            <w:r w:rsidRPr="007C5537">
              <w:rPr>
                <w:color w:val="000000"/>
                <w:lang w:val="sr-Latn-RS" w:eastAsia="sr-Latn-RS"/>
              </w:rPr>
              <w:t>Logistic</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MOTO-BIKE</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MOZZART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MPG Plus </w:t>
            </w:r>
            <w:proofErr w:type="spellStart"/>
            <w:r w:rsidRPr="007C5537">
              <w:rPr>
                <w:color w:val="000000"/>
                <w:lang w:val="sr-Latn-RS" w:eastAsia="sr-Latn-RS"/>
              </w:rPr>
              <w:t>d.o.o</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MsSys</w:t>
            </w:r>
            <w:proofErr w:type="spellEnd"/>
            <w:r w:rsidRPr="007C5537">
              <w:rPr>
                <w:color w:val="000000"/>
                <w:lang w:val="sr-Latn-RS" w:eastAsia="sr-Latn-RS"/>
              </w:rPr>
              <w:t xml:space="preserve"> Grupa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Mtel</w:t>
            </w:r>
            <w:proofErr w:type="spellEnd"/>
            <w:r w:rsidRPr="007C5537">
              <w:rPr>
                <w:color w:val="000000"/>
                <w:lang w:val="sr-Latn-RS" w:eastAsia="sr-Latn-RS"/>
              </w:rPr>
              <w:t xml:space="preserve"> AD Banja Luka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Nectar</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Neoplanta</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Nesta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NewImage</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NIS </w:t>
            </w:r>
            <w:proofErr w:type="spellStart"/>
            <w:r w:rsidRPr="007C5537">
              <w:rPr>
                <w:color w:val="000000"/>
                <w:lang w:val="sr-Latn-RS" w:eastAsia="sr-Latn-RS"/>
              </w:rPr>
              <w:t>GazipromNeft</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NIS, Blok promet i direkcija</w:t>
            </w:r>
          </w:p>
          <w:p w:rsidR="00C36F0C" w:rsidRPr="00730401" w:rsidRDefault="00C36F0C" w:rsidP="00C36F0C">
            <w:pPr>
              <w:pStyle w:val="ListParagraph"/>
              <w:spacing w:after="0" w:line="257" w:lineRule="auto"/>
              <w:ind w:left="34"/>
              <w:rPr>
                <w:color w:val="000000"/>
                <w:lang w:val="sr-Latn-RS" w:eastAsia="sr-Latn-RS"/>
              </w:rPr>
            </w:pPr>
            <w:proofErr w:type="spellStart"/>
            <w:r w:rsidRPr="007C5537">
              <w:rPr>
                <w:color w:val="000000"/>
                <w:lang w:eastAsia="sr-Latn-RS"/>
              </w:rPr>
              <w:t>maziva</w:t>
            </w:r>
            <w:proofErr w:type="spellEnd"/>
            <w:r w:rsidRPr="007C5537">
              <w:rPr>
                <w:color w:val="000000"/>
                <w:lang w:eastAsia="sr-Latn-RS"/>
              </w:rPr>
              <w:t xml:space="preserve"> </w:t>
            </w:r>
            <w:proofErr w:type="spellStart"/>
            <w:r w:rsidRPr="007C5537">
              <w:rPr>
                <w:color w:val="000000"/>
                <w:lang w:eastAsia="sr-Latn-RS"/>
              </w:rPr>
              <w:t>a.d.</w:t>
            </w:r>
            <w:proofErr w:type="spellEnd"/>
            <w:r w:rsidRPr="007C5537">
              <w:rPr>
                <w:color w:val="000000"/>
                <w:lang w:eastAsia="sr-Latn-RS"/>
              </w:rPr>
              <w:t xml:space="preserve"> Beograd</w:t>
            </w:r>
          </w:p>
        </w:tc>
        <w:tc>
          <w:tcPr>
            <w:tcW w:w="3685" w:type="dxa"/>
            <w:vAlign w:val="center"/>
          </w:tcPr>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eastAsia="sr-Latn-RS"/>
              </w:rPr>
              <w:t>NLB NOV PENZISKI FOND</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No-Kači štamparija</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NVO </w:t>
            </w:r>
            <w:proofErr w:type="spellStart"/>
            <w:r w:rsidRPr="007C5537">
              <w:rPr>
                <w:color w:val="000000"/>
                <w:lang w:val="sr-Latn-RS" w:eastAsia="sr-Latn-RS"/>
              </w:rPr>
              <w:t>Hausing</w:t>
            </w:r>
            <w:proofErr w:type="spellEnd"/>
            <w:r w:rsidRPr="007C5537">
              <w:rPr>
                <w:color w:val="000000"/>
                <w:lang w:val="sr-Latn-RS" w:eastAsia="sr-Latn-RS"/>
              </w:rPr>
              <w:t xml:space="preserve"> Centar</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Odbojkaški savez Beograda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Olko</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Omaladina</w:t>
            </w:r>
            <w:proofErr w:type="spellEnd"/>
            <w:r w:rsidRPr="007C5537">
              <w:rPr>
                <w:color w:val="000000"/>
                <w:lang w:val="sr-Latn-RS" w:eastAsia="sr-Latn-RS"/>
              </w:rPr>
              <w:t xml:space="preserve"> </w:t>
            </w:r>
            <w:proofErr w:type="spellStart"/>
            <w:r w:rsidRPr="007C5537">
              <w:rPr>
                <w:color w:val="000000"/>
                <w:lang w:val="sr-Latn-RS" w:eastAsia="sr-Latn-RS"/>
              </w:rPr>
              <w:t>Jazas</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 xml:space="preserve">OMV Srbija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Opšta bolnica Sremska Mitrovica</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Oracal</w:t>
            </w:r>
            <w:proofErr w:type="spellEnd"/>
            <w:r w:rsidRPr="007C5537">
              <w:rPr>
                <w:color w:val="000000"/>
                <w:lang w:val="sr-Latn-RS" w:eastAsia="sr-Latn-RS"/>
              </w:rPr>
              <w:t xml:space="preserve"> </w:t>
            </w:r>
            <w:proofErr w:type="spellStart"/>
            <w:r w:rsidRPr="007C5537">
              <w:rPr>
                <w:color w:val="000000"/>
                <w:lang w:val="sr-Latn-RS" w:eastAsia="sr-Latn-RS"/>
              </w:rPr>
              <w:t>polikarbonati</w:t>
            </w:r>
            <w:proofErr w:type="spellEnd"/>
            <w:r w:rsidRPr="007C5537">
              <w:rPr>
                <w:color w:val="000000"/>
                <w:lang w:val="sr-Latn-RS" w:eastAsia="sr-Latn-RS"/>
              </w:rPr>
              <w:t xml:space="preserve"> </w:t>
            </w:r>
            <w:proofErr w:type="spellStart"/>
            <w:r w:rsidRPr="007C5537">
              <w:rPr>
                <w:color w:val="000000"/>
                <w:lang w:val="sr-Latn-RS" w:eastAsia="sr-Latn-RS"/>
              </w:rPr>
              <w:t>d.o.o</w:t>
            </w:r>
            <w:proofErr w:type="spellEnd"/>
            <w:r w:rsidRPr="007C5537">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Osnovna škola "prvi maj"</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7C5537">
              <w:rPr>
                <w:color w:val="000000"/>
                <w:lang w:val="sr-Latn-RS" w:eastAsia="sr-Latn-RS"/>
              </w:rPr>
              <w:t>Otvoreni klub - Niš</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7C5537">
              <w:rPr>
                <w:color w:val="000000"/>
                <w:lang w:val="sr-Latn-RS" w:eastAsia="sr-Latn-RS"/>
              </w:rPr>
              <w:t>P.SOUTH</w:t>
            </w:r>
            <w:proofErr w:type="spellEnd"/>
            <w:r w:rsidRPr="007C5537">
              <w:rPr>
                <w:color w:val="000000"/>
                <w:lang w:val="sr-Latn-RS" w:eastAsia="sr-Latn-RS"/>
              </w:rPr>
              <w:t xml:space="preserve"> Agencija za obradu</w:t>
            </w:r>
            <w:r>
              <w:rPr>
                <w:color w:val="000000"/>
                <w:lang w:eastAsia="sr-Latn-RS"/>
              </w:rPr>
              <w:t xml:space="preserve"> </w:t>
            </w:r>
            <w:proofErr w:type="spellStart"/>
            <w:r w:rsidRPr="007C5537">
              <w:rPr>
                <w:color w:val="000000"/>
                <w:lang w:eastAsia="sr-Latn-RS"/>
              </w:rPr>
              <w:t>podataka</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Pansport</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Perfetto</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Perin</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PiraeusBank</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PKRS-Područna privredna</w:t>
            </w:r>
          </w:p>
          <w:p w:rsidR="00C36F0C" w:rsidRPr="00D8055E" w:rsidRDefault="00C36F0C" w:rsidP="00C36F0C">
            <w:pPr>
              <w:pStyle w:val="ListParagraph"/>
              <w:spacing w:line="257" w:lineRule="auto"/>
              <w:ind w:left="34"/>
              <w:rPr>
                <w:color w:val="000000"/>
                <w:lang w:eastAsia="sr-Latn-RS"/>
              </w:rPr>
            </w:pPr>
            <w:r w:rsidRPr="00D8055E">
              <w:rPr>
                <w:color w:val="000000"/>
                <w:lang w:val="sr-Latn-RS" w:eastAsia="sr-Latn-RS"/>
              </w:rPr>
              <w:t>komora Banja Luka</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Plattner</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Policijska akademija Danilovgrad</w:t>
            </w:r>
          </w:p>
          <w:p w:rsidR="00C36F0C" w:rsidRPr="00A26AA2"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Polimark</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Poljoprivredne apoteke Ratar</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Poslovni „</w:t>
            </w:r>
            <w:proofErr w:type="spellStart"/>
            <w:r w:rsidRPr="00D8055E">
              <w:rPr>
                <w:color w:val="000000"/>
                <w:lang w:val="sr-Latn-RS" w:eastAsia="sr-Latn-RS"/>
              </w:rPr>
              <w:t>Benefit</w:t>
            </w:r>
            <w:proofErr w:type="spellEnd"/>
            <w:r w:rsidRPr="00D8055E">
              <w:rPr>
                <w:color w:val="000000"/>
                <w:lang w:val="sr-Latn-RS" w:eastAsia="sr-Latn-RS"/>
              </w:rPr>
              <w:t xml:space="preserve"> klub“</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Pre-line Beograd</w:t>
            </w:r>
          </w:p>
          <w:p w:rsidR="00C36F0C"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Princip Pres</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Privredna Banka Beograd</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Proverbum</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PS </w:t>
            </w:r>
            <w:proofErr w:type="spellStart"/>
            <w:r w:rsidRPr="00D8055E">
              <w:rPr>
                <w:color w:val="000000"/>
                <w:lang w:val="sr-Latn-RS" w:eastAsia="sr-Latn-RS"/>
              </w:rPr>
              <w:t>FashionDesign</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Radijus Vektor</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Radio-televizija Šabac</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Radna žena</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Rapidex</w:t>
            </w:r>
            <w:proofErr w:type="spellEnd"/>
            <w:r w:rsidRPr="00D8055E">
              <w:rPr>
                <w:color w:val="000000"/>
                <w:lang w:val="sr-Latn-RS" w:eastAsia="sr-Latn-RS"/>
              </w:rPr>
              <w:t xml:space="preserve"> Novi Sad</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RD Kolubara Lazarevac</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Rent For </w:t>
            </w:r>
            <w:proofErr w:type="spellStart"/>
            <w:r w:rsidRPr="00D8055E">
              <w:rPr>
                <w:color w:val="000000"/>
                <w:lang w:val="sr-Latn-RS" w:eastAsia="sr-Latn-RS"/>
              </w:rPr>
              <w:t>Event</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Republička agencija za</w:t>
            </w:r>
          </w:p>
          <w:p w:rsidR="00C36F0C" w:rsidRPr="007C5537" w:rsidRDefault="00C36F0C" w:rsidP="00C36F0C">
            <w:pPr>
              <w:pStyle w:val="ListParagraph"/>
              <w:spacing w:line="257" w:lineRule="auto"/>
              <w:ind w:left="34"/>
              <w:rPr>
                <w:color w:val="000000"/>
                <w:lang w:eastAsia="sr-Latn-RS"/>
              </w:rPr>
            </w:pPr>
            <w:r w:rsidRPr="00D8055E">
              <w:rPr>
                <w:color w:val="000000"/>
                <w:lang w:val="sr-Latn-RS" w:eastAsia="sr-Latn-RS"/>
              </w:rPr>
              <w:t>poštanske usluge</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Roma </w:t>
            </w:r>
            <w:proofErr w:type="spellStart"/>
            <w:r w:rsidRPr="00D8055E">
              <w:rPr>
                <w:color w:val="000000"/>
                <w:lang w:val="sr-Latn-RS" w:eastAsia="sr-Latn-RS"/>
              </w:rPr>
              <w:t>Company</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val="sr-Latn-RS" w:eastAsia="sr-Latn-RS"/>
              </w:rPr>
              <w:t xml:space="preserve">RS </w:t>
            </w:r>
            <w:proofErr w:type="spellStart"/>
            <w:r w:rsidRPr="00D8055E">
              <w:rPr>
                <w:color w:val="000000"/>
                <w:lang w:val="sr-Latn-RS" w:eastAsia="sr-Latn-RS"/>
              </w:rPr>
              <w:t>Agrar</w:t>
            </w:r>
            <w:proofErr w:type="spellEnd"/>
            <w:r w:rsidRPr="00D8055E">
              <w:rPr>
                <w:color w:val="000000"/>
                <w:lang w:val="sr-Latn-RS" w:eastAsia="sr-Latn-RS"/>
              </w:rPr>
              <w:t xml:space="preserve"> </w:t>
            </w:r>
            <w:proofErr w:type="spellStart"/>
            <w:r w:rsidRPr="00D8055E">
              <w:rPr>
                <w:color w:val="000000"/>
                <w:lang w:val="sr-Latn-RS" w:eastAsia="sr-Latn-RS"/>
              </w:rPr>
              <w:t>Trade</w:t>
            </w:r>
            <w:proofErr w:type="spellEnd"/>
          </w:p>
          <w:p w:rsidR="00C36F0C" w:rsidRPr="007C5537"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eastAsia="sr-Latn-RS"/>
              </w:rPr>
              <w:t>Samostalna</w:t>
            </w:r>
            <w:proofErr w:type="spellEnd"/>
            <w:r w:rsidRPr="00D8055E">
              <w:rPr>
                <w:color w:val="000000"/>
                <w:lang w:eastAsia="sr-Latn-RS"/>
              </w:rPr>
              <w:t xml:space="preserve"> </w:t>
            </w:r>
            <w:proofErr w:type="spellStart"/>
            <w:r w:rsidRPr="00D8055E">
              <w:rPr>
                <w:color w:val="000000"/>
                <w:lang w:eastAsia="sr-Latn-RS"/>
              </w:rPr>
              <w:t>agencija</w:t>
            </w:r>
            <w:proofErr w:type="spellEnd"/>
            <w:r w:rsidRPr="00D8055E">
              <w:rPr>
                <w:color w:val="000000"/>
                <w:lang w:eastAsia="sr-Latn-RS"/>
              </w:rPr>
              <w:t xml:space="preserve"> "Nova</w:t>
            </w:r>
            <w:r>
              <w:rPr>
                <w:color w:val="000000"/>
                <w:lang w:eastAsia="sr-Latn-RS"/>
              </w:rPr>
              <w:t xml:space="preserve"> </w:t>
            </w:r>
            <w:proofErr w:type="spellStart"/>
            <w:r>
              <w:rPr>
                <w:color w:val="000000"/>
                <w:lang w:eastAsia="sr-Latn-RS"/>
              </w:rPr>
              <w:t>Znanja</w:t>
            </w:r>
            <w:proofErr w:type="spellEnd"/>
            <w:r>
              <w:rPr>
                <w:color w:val="000000"/>
                <w:lang w:eastAsia="sr-Latn-RS"/>
              </w:rPr>
              <w:t>“</w:t>
            </w:r>
          </w:p>
          <w:p w:rsidR="00C36F0C" w:rsidRPr="007C5537" w:rsidRDefault="00C36F0C" w:rsidP="00C36F0C">
            <w:pPr>
              <w:pStyle w:val="ListParagraph"/>
              <w:numPr>
                <w:ilvl w:val="0"/>
                <w:numId w:val="26"/>
              </w:numPr>
              <w:spacing w:after="0" w:line="257" w:lineRule="auto"/>
              <w:ind w:left="34" w:hanging="142"/>
              <w:rPr>
                <w:color w:val="000000"/>
                <w:lang w:eastAsia="sr-Latn-RS"/>
              </w:rPr>
            </w:pPr>
            <w:r w:rsidRPr="00D8055E">
              <w:rPr>
                <w:color w:val="000000"/>
                <w:lang w:eastAsia="sr-Latn-RS"/>
              </w:rPr>
              <w:t xml:space="preserve">Sava </w:t>
            </w:r>
            <w:proofErr w:type="spellStart"/>
            <w:r w:rsidRPr="00D8055E">
              <w:rPr>
                <w:color w:val="000000"/>
                <w:lang w:eastAsia="sr-Latn-RS"/>
              </w:rPr>
              <w:t>Životno</w:t>
            </w:r>
            <w:proofErr w:type="spellEnd"/>
            <w:r w:rsidRPr="00D8055E">
              <w:rPr>
                <w:color w:val="000000"/>
                <w:lang w:eastAsia="sr-Latn-RS"/>
              </w:rPr>
              <w:t xml:space="preserve"> </w:t>
            </w:r>
            <w:proofErr w:type="spellStart"/>
            <w:r w:rsidRPr="00D8055E">
              <w:rPr>
                <w:color w:val="000000"/>
                <w:lang w:eastAsia="sr-Latn-RS"/>
              </w:rPr>
              <w:t>osiguranje</w:t>
            </w:r>
            <w:proofErr w:type="spellEnd"/>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Semberija</w:t>
            </w:r>
            <w:proofErr w:type="spellEnd"/>
            <w:r w:rsidRPr="00D8055E">
              <w:rPr>
                <w:color w:val="000000"/>
                <w:lang w:val="sr-Latn-RS" w:eastAsia="sr-Latn-RS"/>
              </w:rPr>
              <w:t xml:space="preserve"> Transport</w:t>
            </w:r>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Sibex</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Siemens</w:t>
            </w:r>
            <w:proofErr w:type="spellEnd"/>
            <w:r w:rsidRPr="00D8055E">
              <w:rPr>
                <w:color w:val="000000"/>
                <w:lang w:val="sr-Latn-RS" w:eastAsia="sr-Latn-RS"/>
              </w:rPr>
              <w:t xml:space="preserve"> </w:t>
            </w:r>
            <w:proofErr w:type="spellStart"/>
            <w:r w:rsidRPr="00D8055E">
              <w:rPr>
                <w:color w:val="000000"/>
                <w:lang w:val="sr-Latn-RS" w:eastAsia="sr-Latn-RS"/>
              </w:rPr>
              <w:t>d.o.o</w:t>
            </w:r>
            <w:proofErr w:type="spellEnd"/>
            <w:r w:rsidRPr="00D8055E">
              <w:rPr>
                <w:color w:val="000000"/>
                <w:lang w:val="sr-Latn-RS" w:eastAsia="sr-Latn-RS"/>
              </w:rPr>
              <w:t>.</w:t>
            </w:r>
          </w:p>
          <w:p w:rsidR="00C36F0C" w:rsidRPr="00D8055E" w:rsidRDefault="00C36F0C" w:rsidP="00C36F0C">
            <w:pPr>
              <w:pStyle w:val="ListParagraph"/>
              <w:numPr>
                <w:ilvl w:val="0"/>
                <w:numId w:val="26"/>
              </w:numPr>
              <w:spacing w:after="0" w:line="257" w:lineRule="auto"/>
              <w:ind w:left="34" w:hanging="142"/>
              <w:rPr>
                <w:color w:val="000000"/>
                <w:lang w:eastAsia="sr-Latn-RS"/>
              </w:rPr>
            </w:pPr>
            <w:proofErr w:type="spellStart"/>
            <w:r w:rsidRPr="00D8055E">
              <w:rPr>
                <w:color w:val="000000"/>
                <w:lang w:val="sr-Latn-RS" w:eastAsia="sr-Latn-RS"/>
              </w:rPr>
              <w:t>Sigma</w:t>
            </w:r>
            <w:proofErr w:type="spellEnd"/>
            <w:r w:rsidRPr="00D8055E">
              <w:rPr>
                <w:color w:val="000000"/>
                <w:lang w:val="sr-Latn-RS" w:eastAsia="sr-Latn-RS"/>
              </w:rPr>
              <w:t xml:space="preserve"> proces </w:t>
            </w:r>
            <w:proofErr w:type="spellStart"/>
            <w:r w:rsidRPr="00D8055E">
              <w:rPr>
                <w:color w:val="000000"/>
                <w:lang w:val="sr-Latn-RS" w:eastAsia="sr-Latn-RS"/>
              </w:rPr>
              <w:t>d.o.o</w:t>
            </w:r>
            <w:proofErr w:type="spellEnd"/>
            <w:r w:rsidRPr="00D8055E">
              <w:rPr>
                <w:color w:val="000000"/>
                <w:lang w:val="sr-Latn-RS" w:eastAsia="sr-Latn-RS"/>
              </w:rPr>
              <w:t>.</w:t>
            </w:r>
          </w:p>
          <w:p w:rsidR="00C36F0C"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Silbo</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C5537" w:rsidRDefault="00C36F0C" w:rsidP="00C36F0C">
            <w:pPr>
              <w:pStyle w:val="ListParagraph"/>
              <w:numPr>
                <w:ilvl w:val="0"/>
                <w:numId w:val="26"/>
              </w:numPr>
              <w:spacing w:after="0" w:line="257" w:lineRule="auto"/>
              <w:ind w:left="34" w:hanging="142"/>
              <w:rPr>
                <w:color w:val="000000"/>
                <w:lang w:val="sr-Latn-RS" w:eastAsia="sr-Latn-RS"/>
              </w:rPr>
            </w:pPr>
            <w:proofErr w:type="spellStart"/>
            <w:r w:rsidRPr="0070708A">
              <w:rPr>
                <w:color w:val="000000"/>
                <w:lang w:val="sr-Latn-RS" w:eastAsia="sr-Latn-RS"/>
              </w:rPr>
              <w:t>Simpen</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tc>
        <w:tc>
          <w:tcPr>
            <w:tcW w:w="3544" w:type="dxa"/>
            <w:vAlign w:val="center"/>
          </w:tcPr>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Slaviamed</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Specijalna bolnica</w:t>
            </w:r>
            <w:r>
              <w:rPr>
                <w:color w:val="000000"/>
                <w:lang w:eastAsia="sr-Latn-RS"/>
              </w:rPr>
              <w:t xml:space="preserve"> </w:t>
            </w:r>
            <w:proofErr w:type="spellStart"/>
            <w:r w:rsidRPr="0070708A">
              <w:rPr>
                <w:color w:val="000000"/>
                <w:lang w:val="sr-Latn-RS" w:eastAsia="sr-Latn-RS"/>
              </w:rPr>
              <w:t>Lorijenhospital</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Specijalna bolnica za</w:t>
            </w:r>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 xml:space="preserve">rehabilitaciju "Banja </w:t>
            </w:r>
            <w:proofErr w:type="spellStart"/>
            <w:r w:rsidRPr="0070708A">
              <w:rPr>
                <w:color w:val="000000"/>
                <w:lang w:val="sr-Latn-RS" w:eastAsia="sr-Latn-RS"/>
              </w:rPr>
              <w:t>Kanjiža</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Spinnaker</w:t>
            </w:r>
            <w:proofErr w:type="spellEnd"/>
            <w:r w:rsidRPr="0070708A">
              <w:rPr>
                <w:color w:val="000000"/>
                <w:lang w:val="sr-Latn-RS" w:eastAsia="sr-Latn-RS"/>
              </w:rPr>
              <w:t xml:space="preserve"> </w:t>
            </w:r>
            <w:proofErr w:type="spellStart"/>
            <w:r w:rsidRPr="0070708A">
              <w:rPr>
                <w:color w:val="000000"/>
                <w:lang w:val="sr-Latn-RS" w:eastAsia="sr-Latn-RS"/>
              </w:rPr>
              <w:t>new</w:t>
            </w:r>
            <w:proofErr w:type="spellEnd"/>
            <w:r w:rsidRPr="0070708A">
              <w:rPr>
                <w:color w:val="000000"/>
                <w:lang w:val="sr-Latn-RS" w:eastAsia="sr-Latn-RS"/>
              </w:rPr>
              <w:t xml:space="preserve"> </w:t>
            </w:r>
            <w:proofErr w:type="spellStart"/>
            <w:r w:rsidRPr="0070708A">
              <w:rPr>
                <w:color w:val="000000"/>
                <w:lang w:val="sr-Latn-RS" w:eastAsia="sr-Latn-RS"/>
              </w:rPr>
              <w:t>technologies</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Sport </w:t>
            </w:r>
            <w:proofErr w:type="spellStart"/>
            <w:r w:rsidRPr="0070708A">
              <w:rPr>
                <w:color w:val="000000"/>
                <w:lang w:val="sr-Latn-RS" w:eastAsia="sr-Latn-RS"/>
              </w:rPr>
              <w:t>Vision</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Srpska banka </w:t>
            </w:r>
            <w:proofErr w:type="spellStart"/>
            <w:r w:rsidRPr="0070708A">
              <w:rPr>
                <w:color w:val="000000"/>
                <w:lang w:val="sr-Latn-RS" w:eastAsia="sr-Latn-RS"/>
              </w:rPr>
              <w:t>a.d</w:t>
            </w:r>
            <w:proofErr w:type="spellEnd"/>
            <w:r w:rsidRPr="0070708A">
              <w:rPr>
                <w:color w:val="000000"/>
                <w:lang w:val="sr-Latn-RS" w:eastAsia="sr-Latn-RS"/>
              </w:rPr>
              <w:t>. Beograd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Stopanska</w:t>
            </w:r>
            <w:proofErr w:type="spellEnd"/>
            <w:r w:rsidRPr="0070708A">
              <w:rPr>
                <w:color w:val="000000"/>
                <w:lang w:val="sr-Latn-RS" w:eastAsia="sr-Latn-RS"/>
              </w:rPr>
              <w:t xml:space="preserve"> komora na</w:t>
            </w:r>
            <w:r>
              <w:rPr>
                <w:color w:val="000000"/>
                <w:lang w:eastAsia="sr-Latn-RS"/>
              </w:rPr>
              <w:t xml:space="preserve"> </w:t>
            </w:r>
            <w:r w:rsidRPr="0070708A">
              <w:rPr>
                <w:color w:val="000000"/>
                <w:lang w:val="sr-Latn-RS" w:eastAsia="sr-Latn-RS"/>
              </w:rPr>
              <w:t>Makedonija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Svajcarska</w:t>
            </w:r>
            <w:proofErr w:type="spellEnd"/>
            <w:r w:rsidRPr="0070708A">
              <w:rPr>
                <w:color w:val="000000"/>
                <w:lang w:val="sr-Latn-RS" w:eastAsia="sr-Latn-RS"/>
              </w:rPr>
              <w:t xml:space="preserve"> ambasada/ SDC</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Ševa </w:t>
            </w:r>
            <w:proofErr w:type="spellStart"/>
            <w:r w:rsidRPr="0070708A">
              <w:rPr>
                <w:color w:val="000000"/>
                <w:lang w:val="sr-Latn-RS" w:eastAsia="sr-Latn-RS"/>
              </w:rPr>
              <w:t>d.o.o</w:t>
            </w:r>
            <w:proofErr w:type="spellEnd"/>
            <w:r w:rsidRPr="0070708A">
              <w:rPr>
                <w:color w:val="000000"/>
                <w:lang w:val="sr-Latn-RS" w:eastAsia="sr-Latn-RS"/>
              </w:rPr>
              <w:t>. Novi Sad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Širbegović</w:t>
            </w:r>
            <w:proofErr w:type="spellEnd"/>
            <w:r w:rsidRPr="0070708A">
              <w:rPr>
                <w:color w:val="000000"/>
                <w:lang w:val="sr-Latn-RS" w:eastAsia="sr-Latn-RS"/>
              </w:rPr>
              <w:t xml:space="preserve"> Inženjering</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Teleklik</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p>
          <w:p w:rsidR="00C36F0C"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Telekom Srbija AD</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Termoinžinjering</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Tetrada</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Tippnet</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TOJO </w:t>
            </w:r>
            <w:proofErr w:type="spellStart"/>
            <w:r w:rsidRPr="0070708A">
              <w:rPr>
                <w:color w:val="000000"/>
                <w:lang w:val="sr-Latn-RS" w:eastAsia="sr-Latn-RS"/>
              </w:rPr>
              <w:t>doo</w:t>
            </w:r>
            <w:proofErr w:type="spellEnd"/>
          </w:p>
          <w:p w:rsidR="00C36F0C" w:rsidRPr="00A26AA2"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Trio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Turistička agencija APOLOTURS</w:t>
            </w:r>
          </w:p>
          <w:p w:rsidR="00C36F0C"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Turistička organizacija Novog</w:t>
            </w:r>
            <w:r>
              <w:rPr>
                <w:color w:val="000000"/>
                <w:lang w:eastAsia="sr-Latn-RS"/>
              </w:rPr>
              <w:t xml:space="preserve"> </w:t>
            </w:r>
            <w:r w:rsidRPr="0070708A">
              <w:rPr>
                <w:color w:val="000000"/>
                <w:lang w:val="sr-Latn-RS" w:eastAsia="sr-Latn-RS"/>
              </w:rPr>
              <w:t>Sada</w:t>
            </w:r>
          </w:p>
          <w:p w:rsidR="00C36F0C" w:rsidRPr="00A26AA2"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UniCredit</w:t>
            </w:r>
            <w:proofErr w:type="spellEnd"/>
            <w:r w:rsidRPr="0070708A">
              <w:rPr>
                <w:color w:val="000000"/>
                <w:lang w:val="sr-Latn-RS" w:eastAsia="sr-Latn-RS"/>
              </w:rPr>
              <w:t xml:space="preserve"> </w:t>
            </w:r>
            <w:proofErr w:type="spellStart"/>
            <w:r w:rsidRPr="0070708A">
              <w:rPr>
                <w:color w:val="000000"/>
                <w:lang w:val="sr-Latn-RS" w:eastAsia="sr-Latn-RS"/>
              </w:rPr>
              <w:t>Bank</w:t>
            </w:r>
            <w:proofErr w:type="spellEnd"/>
            <w:r w:rsidRPr="0070708A">
              <w:rPr>
                <w:color w:val="000000"/>
                <w:lang w:val="sr-Latn-RS" w:eastAsia="sr-Latn-RS"/>
              </w:rPr>
              <w:t xml:space="preserve"> </w:t>
            </w:r>
            <w:proofErr w:type="spellStart"/>
            <w:r w:rsidRPr="0070708A">
              <w:rPr>
                <w:color w:val="000000"/>
                <w:lang w:val="sr-Latn-RS" w:eastAsia="sr-Latn-RS"/>
              </w:rPr>
              <w:t>d.d</w:t>
            </w:r>
            <w:proofErr w:type="spellEnd"/>
            <w:r w:rsidRPr="0070708A">
              <w:rPr>
                <w:color w:val="000000"/>
                <w:lang w:val="sr-Latn-RS" w:eastAsia="sr-Latn-RS"/>
              </w:rPr>
              <w:t>. Mostar</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Unidas</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UNIVERS CO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Veterinarski Zavod Subotica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Victoria</w:t>
            </w:r>
            <w:proofErr w:type="spellEnd"/>
            <w:r w:rsidRPr="0070708A">
              <w:rPr>
                <w:color w:val="000000"/>
                <w:lang w:val="sr-Latn-RS" w:eastAsia="sr-Latn-RS"/>
              </w:rPr>
              <w:t xml:space="preserve"> </w:t>
            </w:r>
            <w:proofErr w:type="spellStart"/>
            <w:r w:rsidRPr="0070708A">
              <w:rPr>
                <w:color w:val="000000"/>
                <w:lang w:val="sr-Latn-RS" w:eastAsia="sr-Latn-RS"/>
              </w:rPr>
              <w:t>Logistic</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Virginia</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eastAsia="sr-Latn-RS"/>
              </w:rPr>
              <w:t xml:space="preserve">VŠSS - </w:t>
            </w:r>
            <w:proofErr w:type="spellStart"/>
            <w:r w:rsidRPr="0070708A">
              <w:rPr>
                <w:color w:val="000000"/>
                <w:lang w:eastAsia="sr-Latn-RS"/>
              </w:rPr>
              <w:t>Beogradska</w:t>
            </w:r>
            <w:proofErr w:type="spellEnd"/>
            <w:r w:rsidRPr="0070708A">
              <w:rPr>
                <w:color w:val="000000"/>
                <w:lang w:eastAsia="sr-Latn-RS"/>
              </w:rPr>
              <w:t xml:space="preserve"> </w:t>
            </w:r>
            <w:proofErr w:type="spellStart"/>
            <w:r w:rsidRPr="0070708A">
              <w:rPr>
                <w:color w:val="000000"/>
                <w:lang w:eastAsia="sr-Latn-RS"/>
              </w:rPr>
              <w:t>politehnička</w:t>
            </w:r>
            <w:proofErr w:type="spellEnd"/>
          </w:p>
          <w:p w:rsidR="00C36F0C" w:rsidRPr="0070708A" w:rsidRDefault="00C36F0C" w:rsidP="00C36F0C">
            <w:pPr>
              <w:pStyle w:val="ListParagraph"/>
              <w:spacing w:line="257" w:lineRule="auto"/>
              <w:ind w:left="34"/>
              <w:rPr>
                <w:color w:val="000000"/>
                <w:lang w:eastAsia="sr-Latn-RS"/>
              </w:rPr>
            </w:pPr>
            <w:proofErr w:type="spellStart"/>
            <w:r w:rsidRPr="0070708A">
              <w:rPr>
                <w:color w:val="000000"/>
                <w:lang w:eastAsia="sr-Latn-RS"/>
              </w:rPr>
              <w:t>akademija</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eastAsia="sr-Latn-RS"/>
              </w:rPr>
              <w:t>Viter</w:t>
            </w:r>
            <w:proofErr w:type="spellEnd"/>
            <w:r w:rsidRPr="0070708A">
              <w:rPr>
                <w:color w:val="000000"/>
                <w:lang w:eastAsia="sr-Latn-RS"/>
              </w:rPr>
              <w:t xml:space="preserve"> </w:t>
            </w:r>
            <w:proofErr w:type="spellStart"/>
            <w:r w:rsidRPr="0070708A">
              <w:rPr>
                <w:color w:val="000000"/>
                <w:lang w:eastAsia="sr-Latn-RS"/>
              </w:rPr>
              <w:t>Pančevo</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eastAsia="sr-Latn-RS"/>
              </w:rPr>
              <w:t>Vitis</w:t>
            </w:r>
            <w:proofErr w:type="spellEnd"/>
            <w:r w:rsidRPr="0070708A">
              <w:rPr>
                <w:color w:val="000000"/>
                <w:lang w:eastAsia="sr-Latn-RS"/>
              </w:rPr>
              <w:t xml:space="preserve"> vino - </w:t>
            </w:r>
            <w:proofErr w:type="spellStart"/>
            <w:r w:rsidRPr="0070708A">
              <w:rPr>
                <w:color w:val="000000"/>
                <w:lang w:eastAsia="sr-Latn-RS"/>
              </w:rPr>
              <w:t>Podrum</w:t>
            </w:r>
            <w:proofErr w:type="spellEnd"/>
            <w:r w:rsidRPr="0070708A">
              <w:rPr>
                <w:color w:val="000000"/>
                <w:lang w:eastAsia="sr-Latn-RS"/>
              </w:rPr>
              <w:t xml:space="preserve"> </w:t>
            </w:r>
            <w:proofErr w:type="spellStart"/>
            <w:r w:rsidRPr="0070708A">
              <w:rPr>
                <w:color w:val="000000"/>
                <w:lang w:eastAsia="sr-Latn-RS"/>
              </w:rPr>
              <w:t>porodice</w:t>
            </w:r>
            <w:proofErr w:type="spellEnd"/>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Jelenković</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Vlaški promet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Vodacom</w:t>
            </w:r>
            <w:proofErr w:type="spellEnd"/>
            <w:r w:rsidRPr="0070708A">
              <w:rPr>
                <w:color w:val="000000"/>
                <w:lang w:val="sr-Latn-RS" w:eastAsia="sr-Latn-RS"/>
              </w:rPr>
              <w:t xml:space="preserve"> Tivat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Vojvođanska banka ad</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VV </w:t>
            </w:r>
            <w:proofErr w:type="spellStart"/>
            <w:r w:rsidRPr="0070708A">
              <w:rPr>
                <w:color w:val="000000"/>
                <w:lang w:val="sr-Latn-RS" w:eastAsia="sr-Latn-RS"/>
              </w:rPr>
              <w:t>Tikveš</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Weishaupt</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2457A0" w:rsidRDefault="00C36F0C" w:rsidP="00C36F0C">
            <w:pPr>
              <w:pStyle w:val="ListParagraph"/>
              <w:numPr>
                <w:ilvl w:val="0"/>
                <w:numId w:val="26"/>
              </w:numPr>
              <w:spacing w:after="0" w:line="257" w:lineRule="auto"/>
              <w:ind w:left="34" w:hanging="142"/>
              <w:rPr>
                <w:color w:val="000000"/>
                <w:lang w:val="de-CH" w:eastAsia="sr-Latn-RS"/>
              </w:rPr>
            </w:pPr>
            <w:proofErr w:type="spellStart"/>
            <w:r w:rsidRPr="0070708A">
              <w:rPr>
                <w:color w:val="000000"/>
                <w:lang w:val="sr-Latn-RS" w:eastAsia="sr-Latn-RS"/>
              </w:rPr>
              <w:t>Wienerberger</w:t>
            </w:r>
            <w:proofErr w:type="spellEnd"/>
            <w:r w:rsidRPr="0070708A">
              <w:rPr>
                <w:color w:val="000000"/>
                <w:lang w:val="sr-Latn-RS" w:eastAsia="sr-Latn-RS"/>
              </w:rPr>
              <w:t xml:space="preserve"> Bačka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WolfTheiss</w:t>
            </w:r>
            <w:proofErr w:type="spellEnd"/>
            <w:r w:rsidRPr="0070708A">
              <w:rPr>
                <w:color w:val="000000"/>
                <w:lang w:val="sr-Latn-RS" w:eastAsia="sr-Latn-RS"/>
              </w:rPr>
              <w:t xml:space="preserve"> </w:t>
            </w:r>
            <w:proofErr w:type="spellStart"/>
            <w:r w:rsidRPr="0070708A">
              <w:rPr>
                <w:color w:val="000000"/>
                <w:lang w:val="sr-Latn-RS" w:eastAsia="sr-Latn-RS"/>
              </w:rPr>
              <w:t>d.o.o</w:t>
            </w:r>
            <w:proofErr w:type="spellEnd"/>
            <w:r w:rsidRPr="0070708A">
              <w:rPr>
                <w:color w:val="000000"/>
                <w:lang w:val="sr-Latn-RS" w:eastAsia="sr-Latn-RS"/>
              </w:rPr>
              <w:t>.</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YU </w:t>
            </w:r>
            <w:proofErr w:type="spellStart"/>
            <w:r w:rsidRPr="0070708A">
              <w:rPr>
                <w:color w:val="000000"/>
                <w:lang w:val="sr-Latn-RS" w:eastAsia="sr-Latn-RS"/>
              </w:rPr>
              <w:t>Build</w:t>
            </w:r>
            <w:proofErr w:type="spellEnd"/>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 xml:space="preserve">Zavod </w:t>
            </w:r>
            <w:proofErr w:type="spellStart"/>
            <w:r w:rsidRPr="0070708A">
              <w:rPr>
                <w:color w:val="000000"/>
                <w:lang w:val="sr-Latn-RS" w:eastAsia="sr-Latn-RS"/>
              </w:rPr>
              <w:t>Biomedica</w:t>
            </w:r>
            <w:proofErr w:type="spellEnd"/>
          </w:p>
          <w:p w:rsidR="00C36F0C" w:rsidRPr="0070708A" w:rsidRDefault="00C36F0C" w:rsidP="00C36F0C">
            <w:pPr>
              <w:pStyle w:val="ListParagraph"/>
              <w:numPr>
                <w:ilvl w:val="0"/>
                <w:numId w:val="26"/>
              </w:numPr>
              <w:spacing w:after="0" w:line="257" w:lineRule="auto"/>
              <w:ind w:left="34" w:hanging="142"/>
              <w:rPr>
                <w:color w:val="000000"/>
                <w:lang w:val="sr-Latn-RS" w:eastAsia="sr-Latn-RS"/>
              </w:rPr>
            </w:pPr>
            <w:r w:rsidRPr="0070708A">
              <w:rPr>
                <w:color w:val="000000"/>
                <w:lang w:val="sr-Latn-RS" w:eastAsia="sr-Latn-RS"/>
              </w:rPr>
              <w:t xml:space="preserve">Zavod za </w:t>
            </w:r>
            <w:proofErr w:type="spellStart"/>
            <w:r w:rsidRPr="0070708A">
              <w:rPr>
                <w:color w:val="000000"/>
                <w:lang w:val="sr-Latn-RS" w:eastAsia="sr-Latn-RS"/>
              </w:rPr>
              <w:t>biocide</w:t>
            </w:r>
            <w:proofErr w:type="spellEnd"/>
            <w:r w:rsidRPr="0070708A">
              <w:rPr>
                <w:color w:val="000000"/>
                <w:lang w:val="sr-Latn-RS" w:eastAsia="sr-Latn-RS"/>
              </w:rPr>
              <w:t xml:space="preserve"> i medicinsku</w:t>
            </w:r>
          </w:p>
          <w:p w:rsidR="00C36F0C" w:rsidRPr="0070708A" w:rsidRDefault="00C36F0C" w:rsidP="00C36F0C">
            <w:pPr>
              <w:pStyle w:val="ListParagraph"/>
              <w:spacing w:line="257" w:lineRule="auto"/>
              <w:ind w:left="34"/>
              <w:rPr>
                <w:color w:val="000000"/>
                <w:lang w:eastAsia="sr-Latn-RS"/>
              </w:rPr>
            </w:pPr>
            <w:r w:rsidRPr="0070708A">
              <w:rPr>
                <w:color w:val="000000"/>
                <w:lang w:val="sr-Latn-RS" w:eastAsia="sr-Latn-RS"/>
              </w:rPr>
              <w:t>ekologiju</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Zavod za javno zdravlje Pančevo</w:t>
            </w:r>
          </w:p>
          <w:p w:rsidR="00C36F0C" w:rsidRPr="0070708A" w:rsidRDefault="00C36F0C" w:rsidP="00C36F0C">
            <w:pPr>
              <w:pStyle w:val="ListParagraph"/>
              <w:numPr>
                <w:ilvl w:val="0"/>
                <w:numId w:val="26"/>
              </w:numPr>
              <w:spacing w:after="0" w:line="257" w:lineRule="auto"/>
              <w:ind w:left="34" w:hanging="142"/>
              <w:rPr>
                <w:color w:val="000000"/>
                <w:lang w:val="sr-Latn-RS" w:eastAsia="sr-Latn-RS"/>
              </w:rPr>
            </w:pPr>
            <w:r w:rsidRPr="0070708A">
              <w:rPr>
                <w:color w:val="000000"/>
                <w:lang w:val="sr-Latn-RS" w:eastAsia="sr-Latn-RS"/>
              </w:rPr>
              <w:t>Zavod za zdravstvenu zaštitu</w:t>
            </w:r>
          </w:p>
          <w:p w:rsidR="00C36F0C" w:rsidRPr="0070708A" w:rsidRDefault="00C36F0C" w:rsidP="00C36F0C">
            <w:pPr>
              <w:pStyle w:val="ListParagraph"/>
              <w:numPr>
                <w:ilvl w:val="0"/>
                <w:numId w:val="26"/>
              </w:numPr>
              <w:spacing w:after="0" w:line="257" w:lineRule="auto"/>
              <w:ind w:left="34" w:hanging="142"/>
              <w:rPr>
                <w:color w:val="000000"/>
                <w:lang w:eastAsia="sr-Latn-RS"/>
              </w:rPr>
            </w:pPr>
            <w:r w:rsidRPr="0070708A">
              <w:rPr>
                <w:color w:val="000000"/>
                <w:lang w:val="sr-Latn-RS" w:eastAsia="sr-Latn-RS"/>
              </w:rPr>
              <w:t>radnika MUP-a</w:t>
            </w:r>
          </w:p>
          <w:p w:rsidR="00C36F0C" w:rsidRPr="0070708A" w:rsidRDefault="00C36F0C" w:rsidP="00C36F0C">
            <w:pPr>
              <w:pStyle w:val="ListParagraph"/>
              <w:numPr>
                <w:ilvl w:val="0"/>
                <w:numId w:val="26"/>
              </w:numPr>
              <w:spacing w:after="0" w:line="257" w:lineRule="auto"/>
              <w:ind w:left="34" w:hanging="142"/>
              <w:rPr>
                <w:color w:val="000000"/>
                <w:lang w:eastAsia="sr-Latn-RS"/>
              </w:rPr>
            </w:pPr>
            <w:proofErr w:type="spellStart"/>
            <w:r w:rsidRPr="0070708A">
              <w:rPr>
                <w:color w:val="000000"/>
                <w:lang w:val="sr-Latn-RS" w:eastAsia="sr-Latn-RS"/>
              </w:rPr>
              <w:t>Željeznički</w:t>
            </w:r>
            <w:proofErr w:type="spellEnd"/>
            <w:r w:rsidRPr="0070708A">
              <w:rPr>
                <w:color w:val="000000"/>
                <w:lang w:val="sr-Latn-RS" w:eastAsia="sr-Latn-RS"/>
              </w:rPr>
              <w:t xml:space="preserve"> prevoz Crne Gore</w:t>
            </w:r>
          </w:p>
        </w:tc>
      </w:tr>
    </w:tbl>
    <w:p w:rsidR="00C36F0C" w:rsidRDefault="00C36F0C">
      <w:pPr>
        <w:spacing w:after="0" w:line="240" w:lineRule="auto"/>
        <w:rPr>
          <w:rFonts w:ascii="Cambria" w:hAnsi="Cambria"/>
          <w:color w:val="17365D"/>
          <w:spacing w:val="5"/>
          <w:kern w:val="28"/>
          <w:sz w:val="52"/>
          <w:szCs w:val="52"/>
        </w:rPr>
      </w:pPr>
      <w:r>
        <w:br w:type="page"/>
      </w:r>
    </w:p>
    <w:p w:rsidR="00C36F0C" w:rsidRPr="001F4C6C" w:rsidRDefault="00C36F0C" w:rsidP="001F4C6C">
      <w:pPr>
        <w:pStyle w:val="Heading1"/>
      </w:pPr>
      <w:bookmarkStart w:id="54" w:name="_Toc409178826"/>
      <w:bookmarkEnd w:id="52"/>
      <w:r w:rsidRPr="001F4C6C">
        <w:lastRenderedPageBreak/>
        <w:t>Standard organizacije obuka</w:t>
      </w:r>
      <w:bookmarkEnd w:id="54"/>
    </w:p>
    <w:tbl>
      <w:tblPr>
        <w:tblW w:w="0" w:type="auto"/>
        <w:tblLook w:val="04A0" w:firstRow="1" w:lastRow="0" w:firstColumn="1" w:lastColumn="0" w:noHBand="0" w:noVBand="1"/>
      </w:tblPr>
      <w:tblGrid>
        <w:gridCol w:w="10080"/>
      </w:tblGrid>
      <w:tr w:rsidR="00C36F0C" w:rsidRPr="00C22A96" w:rsidTr="003E20B9">
        <w:trPr>
          <w:trHeight w:val="12454"/>
        </w:trPr>
        <w:tc>
          <w:tcPr>
            <w:tcW w:w="10115" w:type="dxa"/>
            <w:vAlign w:val="center"/>
          </w:tcPr>
          <w:p w:rsidR="00C36F0C" w:rsidRPr="00C22A96" w:rsidRDefault="00C36F0C" w:rsidP="003E20B9"/>
          <w:tbl>
            <w:tblPr>
              <w:tblpPr w:leftFromText="181" w:rightFromText="181" w:vertAnchor="text" w:horzAnchor="margin" w:tblpXSpec="center" w:tblpY="1"/>
              <w:tblOverlap w:val="never"/>
              <w:tblW w:w="10053" w:type="dxa"/>
              <w:tblLook w:val="04A0" w:firstRow="1" w:lastRow="0" w:firstColumn="1" w:lastColumn="0" w:noHBand="0" w:noVBand="1"/>
            </w:tblPr>
            <w:tblGrid>
              <w:gridCol w:w="10053"/>
            </w:tblGrid>
            <w:tr w:rsidR="00C36F0C" w:rsidRPr="00C22A96" w:rsidTr="003E20B9">
              <w:trPr>
                <w:trHeight w:val="1465"/>
              </w:trPr>
              <w:tc>
                <w:tcPr>
                  <w:tcW w:w="10053" w:type="dxa"/>
                  <w:vAlign w:val="center"/>
                </w:tcPr>
                <w:p w:rsidR="00C36F0C" w:rsidRPr="00C22A96" w:rsidRDefault="00C36F0C" w:rsidP="003E20B9">
                  <w:pPr>
                    <w:spacing w:after="0" w:line="240" w:lineRule="auto"/>
                    <w:jc w:val="center"/>
                    <w:rPr>
                      <w:color w:val="4A442A"/>
                    </w:rPr>
                  </w:pPr>
                </w:p>
                <w:p w:rsidR="00C36F0C" w:rsidRPr="00053C89" w:rsidRDefault="00C36F0C" w:rsidP="003E20B9">
                  <w:pPr>
                    <w:spacing w:after="0" w:line="240" w:lineRule="auto"/>
                    <w:jc w:val="center"/>
                    <w:rPr>
                      <w:color w:val="4A442A"/>
                      <w:sz w:val="24"/>
                      <w:szCs w:val="24"/>
                    </w:rPr>
                  </w:pPr>
                  <w:r w:rsidRPr="00053C89">
                    <w:rPr>
                      <w:color w:val="4A442A"/>
                      <w:sz w:val="24"/>
                      <w:szCs w:val="24"/>
                    </w:rPr>
                    <w:t xml:space="preserve">Proces organizacije obuka smo u potpunosti </w:t>
                  </w:r>
                  <w:proofErr w:type="spellStart"/>
                  <w:r w:rsidRPr="00053C89">
                    <w:rPr>
                      <w:color w:val="4A442A"/>
                      <w:sz w:val="24"/>
                      <w:szCs w:val="24"/>
                    </w:rPr>
                    <w:t>standardizovali</w:t>
                  </w:r>
                  <w:proofErr w:type="spellEnd"/>
                  <w:r w:rsidRPr="00053C89">
                    <w:rPr>
                      <w:color w:val="4A442A"/>
                      <w:sz w:val="24"/>
                      <w:szCs w:val="24"/>
                    </w:rPr>
                    <w:br/>
                    <w:t>i trudimo se da ništa ne prepuštamo slučaju.</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Veliku pažnju posvećujemo pred-edukativnim aktivnostima i pripremi svakog seminara.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Rad u grupama do 7 polaznika obezbeđuje neposredan i iskren kontakt sa predavačem i mogućnost polaznika da dobiju odgovor na konkretna pitanja. Na svakom seminaru polaznici dobijaju profesionalno urađenu skriptu koja je potrebna za praćenje predavanja.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Prioritet nam je i da polaznicima omogućimo kvalitetan rad u veoma prijatnoj atmosferi.</w:t>
                  </w:r>
                  <w:r w:rsidRPr="00053C89">
                    <w:rPr>
                      <w:color w:val="4A442A"/>
                      <w:sz w:val="24"/>
                      <w:szCs w:val="24"/>
                    </w:rPr>
                    <w:br/>
                    <w:t xml:space="preserve">Zato od  2008. godine većinu otvorenih obuka i seminara organizujemo u našem prostoru </w:t>
                  </w:r>
                </w:p>
                <w:p w:rsidR="00C36F0C" w:rsidRPr="00053C89" w:rsidRDefault="00C36F0C" w:rsidP="003E20B9">
                  <w:pPr>
                    <w:spacing w:after="0" w:line="240" w:lineRule="auto"/>
                    <w:jc w:val="center"/>
                    <w:rPr>
                      <w:color w:val="4A442A"/>
                      <w:sz w:val="24"/>
                      <w:szCs w:val="24"/>
                    </w:rPr>
                  </w:pPr>
                  <w:r w:rsidRPr="00053C89">
                    <w:rPr>
                      <w:color w:val="4A442A"/>
                      <w:sz w:val="24"/>
                      <w:szCs w:val="24"/>
                    </w:rPr>
                    <w:t>posebno opremljenom i prilagođenom načinu rada u mentorskim grupama.</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 xml:space="preserve">Tokom mentorskih edukacija svi polaznici dobijaju veoma kvalitetan ručak po izboru </w:t>
                  </w:r>
                  <w:r w:rsidRPr="00053C89">
                    <w:rPr>
                      <w:color w:val="4A442A"/>
                      <w:sz w:val="24"/>
                      <w:szCs w:val="24"/>
                    </w:rPr>
                    <w:br/>
                    <w:t xml:space="preserve">i osveženje u pauzama, a na kraju i sertifikat o odslušanom seminaru ili obuci. </w:t>
                  </w:r>
                </w:p>
                <w:p w:rsidR="00C36F0C" w:rsidRPr="00053C89" w:rsidRDefault="00C36F0C" w:rsidP="003E20B9">
                  <w:pPr>
                    <w:spacing w:after="0" w:line="240" w:lineRule="auto"/>
                    <w:jc w:val="center"/>
                    <w:rPr>
                      <w:color w:val="4A442A"/>
                      <w:sz w:val="24"/>
                      <w:szCs w:val="24"/>
                    </w:rPr>
                  </w:pPr>
                </w:p>
                <w:p w:rsidR="00C36F0C" w:rsidRPr="00053C89" w:rsidRDefault="00C36F0C" w:rsidP="003E20B9">
                  <w:pPr>
                    <w:spacing w:after="0" w:line="240" w:lineRule="auto"/>
                    <w:jc w:val="center"/>
                    <w:rPr>
                      <w:color w:val="4A442A"/>
                      <w:sz w:val="24"/>
                      <w:szCs w:val="24"/>
                    </w:rPr>
                  </w:pPr>
                  <w:r w:rsidRPr="00053C89">
                    <w:rPr>
                      <w:color w:val="4A442A"/>
                      <w:sz w:val="24"/>
                      <w:szCs w:val="24"/>
                    </w:rPr>
                    <w:t>Naš trening centar se nalazi u  Beogradu, u ulici Dubrovačkoj broj 16, na Dorćolu.</w:t>
                  </w:r>
                </w:p>
                <w:p w:rsidR="00C36F0C" w:rsidRPr="00C22A96" w:rsidRDefault="00C36F0C" w:rsidP="003E20B9">
                  <w:pPr>
                    <w:spacing w:after="0" w:line="240" w:lineRule="auto"/>
                    <w:jc w:val="center"/>
                  </w:pPr>
                </w:p>
                <w:p w:rsidR="00C36F0C" w:rsidRPr="00C22A96" w:rsidRDefault="00C36F0C" w:rsidP="003E20B9">
                  <w:pPr>
                    <w:spacing w:after="0" w:line="240" w:lineRule="auto"/>
                  </w:pPr>
                </w:p>
                <w:p w:rsidR="00C36F0C" w:rsidRPr="00C22A96" w:rsidRDefault="00C36F0C" w:rsidP="003E20B9">
                  <w:pPr>
                    <w:spacing w:after="0" w:line="240" w:lineRule="auto"/>
                    <w:jc w:val="center"/>
                  </w:pPr>
                  <w:r w:rsidRPr="00C22A96">
                    <w:rPr>
                      <w:noProof/>
                      <w:lang w:val="sr-Latn-RS" w:eastAsia="sr-Latn-RS"/>
                    </w:rPr>
                    <w:drawing>
                      <wp:inline distT="0" distB="0" distL="0" distR="0" wp14:anchorId="1B90D8E2" wp14:editId="1EDD0648">
                        <wp:extent cx="6159261" cy="4019909"/>
                        <wp:effectExtent l="0" t="0" r="0" b="0"/>
                        <wp:docPr id="10" name="Picture 10" descr="C:\Users\zaposlenje\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poslenje\Desktop\mapa.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443"/>
                                <a:stretch/>
                              </pic:blipFill>
                              <pic:spPr bwMode="auto">
                                <a:xfrm>
                                  <a:off x="0" y="0"/>
                                  <a:ext cx="6164627" cy="4023411"/>
                                </a:xfrm>
                                <a:prstGeom prst="rect">
                                  <a:avLst/>
                                </a:prstGeom>
                                <a:noFill/>
                                <a:ln>
                                  <a:noFill/>
                                </a:ln>
                                <a:extLst>
                                  <a:ext uri="{53640926-AAD7-44D8-BBD7-CCE9431645EC}">
                                    <a14:shadowObscured xmlns:a14="http://schemas.microsoft.com/office/drawing/2010/main"/>
                                  </a:ext>
                                </a:extLst>
                              </pic:spPr>
                            </pic:pic>
                          </a:graphicData>
                        </a:graphic>
                      </wp:inline>
                    </w:drawing>
                  </w:r>
                </w:p>
                <w:p w:rsidR="00C36F0C" w:rsidRPr="00C22A96" w:rsidRDefault="00C36F0C" w:rsidP="003E20B9">
                  <w:pPr>
                    <w:spacing w:after="0" w:line="240" w:lineRule="auto"/>
                    <w:jc w:val="center"/>
                  </w:pPr>
                </w:p>
              </w:tc>
            </w:tr>
          </w:tbl>
          <w:p w:rsidR="00C36F0C" w:rsidRPr="00C22A96" w:rsidRDefault="00C36F0C" w:rsidP="003E20B9">
            <w:pPr>
              <w:spacing w:after="0" w:line="240" w:lineRule="auto"/>
            </w:pPr>
          </w:p>
        </w:tc>
      </w:tr>
    </w:tbl>
    <w:p w:rsidR="00C36F0C" w:rsidRPr="00C22A96" w:rsidRDefault="00C36F0C" w:rsidP="00C36F0C">
      <w:pPr>
        <w:spacing w:after="0" w:line="240" w:lineRule="auto"/>
      </w:pPr>
      <w:r w:rsidRPr="00C22A96">
        <w:br w:type="page"/>
      </w:r>
    </w:p>
    <w:p w:rsidR="00C36F0C" w:rsidRPr="00C22A96" w:rsidRDefault="00C36F0C" w:rsidP="001F4C6C">
      <w:pPr>
        <w:pStyle w:val="Heading1"/>
      </w:pPr>
      <w:bookmarkStart w:id="55" w:name="_Toc409178827"/>
      <w:r w:rsidRPr="00C22A96">
        <w:lastRenderedPageBreak/>
        <w:t>Kontakt informacije</w:t>
      </w:r>
      <w:bookmarkEnd w:id="55"/>
    </w:p>
    <w:tbl>
      <w:tblPr>
        <w:tblW w:w="0" w:type="auto"/>
        <w:tblLook w:val="04A0" w:firstRow="1" w:lastRow="0" w:firstColumn="1" w:lastColumn="0" w:noHBand="0" w:noVBand="1"/>
      </w:tblPr>
      <w:tblGrid>
        <w:gridCol w:w="10080"/>
      </w:tblGrid>
      <w:tr w:rsidR="00C36F0C" w:rsidRPr="00C22A96" w:rsidTr="003E20B9">
        <w:trPr>
          <w:trHeight w:val="13121"/>
        </w:trPr>
        <w:tc>
          <w:tcPr>
            <w:tcW w:w="10115" w:type="dxa"/>
            <w:vAlign w:val="center"/>
          </w:tcPr>
          <w:tbl>
            <w:tblPr>
              <w:tblpPr w:leftFromText="181" w:rightFromText="181" w:vertAnchor="page" w:horzAnchor="margin" w:tblpY="1"/>
              <w:tblOverlap w:val="never"/>
              <w:tblW w:w="9918" w:type="dxa"/>
              <w:tblLook w:val="04A0" w:firstRow="1" w:lastRow="0" w:firstColumn="1" w:lastColumn="0" w:noHBand="0" w:noVBand="1"/>
            </w:tblPr>
            <w:tblGrid>
              <w:gridCol w:w="9918"/>
            </w:tblGrid>
            <w:tr w:rsidR="00C36F0C" w:rsidRPr="00C22A96" w:rsidTr="003E20B9">
              <w:trPr>
                <w:trHeight w:val="724"/>
              </w:trPr>
              <w:tc>
                <w:tcPr>
                  <w:tcW w:w="9918" w:type="dxa"/>
                  <w:vAlign w:val="center"/>
                </w:tcPr>
                <w:p w:rsidR="00C36F0C" w:rsidRPr="00C22A96" w:rsidRDefault="00C36F0C" w:rsidP="003E20B9">
                  <w:pPr>
                    <w:spacing w:after="0" w:line="240" w:lineRule="auto"/>
                  </w:pPr>
                  <w:r w:rsidRPr="00C22A96">
                    <w:br w:type="page"/>
                  </w:r>
                </w:p>
                <w:p w:rsidR="00C36F0C" w:rsidRPr="00C22A96" w:rsidRDefault="00C36F0C" w:rsidP="003E20B9">
                  <w:pPr>
                    <w:spacing w:after="0" w:line="240" w:lineRule="auto"/>
                    <w:jc w:val="center"/>
                  </w:pPr>
                  <w:r w:rsidRPr="00C22A96">
                    <w:rPr>
                      <w:noProof/>
                      <w:lang w:val="sr-Latn-RS" w:eastAsia="sr-Latn-RS"/>
                    </w:rPr>
                    <w:drawing>
                      <wp:inline distT="0" distB="0" distL="0" distR="0" wp14:anchorId="71705A6A" wp14:editId="7E498532">
                        <wp:extent cx="3571336" cy="1500157"/>
                        <wp:effectExtent l="0" t="0" r="0" b="5080"/>
                        <wp:docPr id="16" name="Picture 16" descr="W:\iConsult\slike\Logo-sa-sloganom-emb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onsult\slike\Logo-sa-sloganom-emboss.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72670" cy="1500717"/>
                                </a:xfrm>
                                <a:prstGeom prst="rect">
                                  <a:avLst/>
                                </a:prstGeom>
                                <a:noFill/>
                                <a:ln>
                                  <a:noFill/>
                                </a:ln>
                              </pic:spPr>
                            </pic:pic>
                          </a:graphicData>
                        </a:graphic>
                      </wp:inline>
                    </w:drawing>
                  </w:r>
                </w:p>
                <w:p w:rsidR="00C36F0C" w:rsidRPr="00C22A96" w:rsidRDefault="00C36F0C" w:rsidP="003E20B9">
                  <w:pPr>
                    <w:spacing w:after="0" w:line="240" w:lineRule="auto"/>
                    <w:rPr>
                      <w:color w:val="365F91" w:themeColor="accent1" w:themeShade="BF"/>
                    </w:rPr>
                  </w:pPr>
                </w:p>
              </w:tc>
            </w:tr>
            <w:tr w:rsidR="00C36F0C" w:rsidRPr="00C22A96" w:rsidTr="003E20B9">
              <w:trPr>
                <w:trHeight w:val="1640"/>
              </w:trPr>
              <w:tc>
                <w:tcPr>
                  <w:tcW w:w="9918" w:type="dxa"/>
                  <w:vAlign w:val="center"/>
                </w:tcPr>
                <w:p w:rsidR="00C36F0C" w:rsidRDefault="00C36F0C" w:rsidP="003E20B9">
                  <w:pPr>
                    <w:pStyle w:val="Style10"/>
                    <w:ind w:left="3600"/>
                    <w:rPr>
                      <w:b w:val="0"/>
                      <w:sz w:val="22"/>
                      <w:szCs w:val="22"/>
                    </w:rPr>
                  </w:pPr>
                </w:p>
                <w:p w:rsidR="00C36F0C" w:rsidRPr="00053C89" w:rsidRDefault="00C36F0C" w:rsidP="003E20B9">
                  <w:pPr>
                    <w:pStyle w:val="Style10"/>
                    <w:ind w:left="3600"/>
                    <w:rPr>
                      <w:b w:val="0"/>
                      <w:sz w:val="26"/>
                      <w:szCs w:val="26"/>
                    </w:rPr>
                  </w:pPr>
                  <w:r w:rsidRPr="00053C89">
                    <w:rPr>
                      <w:b w:val="0"/>
                      <w:sz w:val="26"/>
                      <w:szCs w:val="26"/>
                    </w:rPr>
                    <w:t>Opšti podaci</w:t>
                  </w:r>
                </w:p>
                <w:p w:rsidR="00C36F0C" w:rsidRPr="00C22A96" w:rsidRDefault="00C36F0C" w:rsidP="003E20B9">
                  <w:pPr>
                    <w:spacing w:after="0" w:line="240" w:lineRule="auto"/>
                    <w:rPr>
                      <w:color w:val="365F91" w:themeColor="accent1" w:themeShade="BF"/>
                    </w:rPr>
                  </w:pPr>
                </w:p>
                <w:tbl>
                  <w:tblPr>
                    <w:tblStyle w:val="TableGrid"/>
                    <w:tblW w:w="0" w:type="auto"/>
                    <w:jc w:val="center"/>
                    <w:tblInd w:w="1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3351"/>
                  </w:tblGrid>
                  <w:tr w:rsidR="00C36F0C" w:rsidRPr="00C22A96" w:rsidTr="003E20B9">
                    <w:trPr>
                      <w:trHeight w:val="3097"/>
                      <w:jc w:val="center"/>
                    </w:trPr>
                    <w:tc>
                      <w:tcPr>
                        <w:tcW w:w="3924" w:type="dxa"/>
                      </w:tcPr>
                      <w:p w:rsidR="00C36F0C" w:rsidRPr="00053C89" w:rsidRDefault="00C36F0C" w:rsidP="003E20B9">
                        <w:pPr>
                          <w:spacing w:after="0" w:line="240" w:lineRule="auto"/>
                          <w:rPr>
                            <w:color w:val="4A442A"/>
                            <w:sz w:val="24"/>
                            <w:szCs w:val="24"/>
                          </w:rPr>
                        </w:pPr>
                        <w:r w:rsidRPr="00053C89">
                          <w:rPr>
                            <w:color w:val="4A442A"/>
                            <w:sz w:val="24"/>
                            <w:szCs w:val="24"/>
                          </w:rPr>
                          <w:t>Naziv pravnog lica</w:t>
                        </w:r>
                      </w:p>
                      <w:p w:rsidR="00C36F0C" w:rsidRPr="00053C89" w:rsidRDefault="00C36F0C" w:rsidP="003E20B9">
                        <w:pPr>
                          <w:spacing w:after="0" w:line="240" w:lineRule="auto"/>
                          <w:rPr>
                            <w:color w:val="4A442A"/>
                            <w:sz w:val="24"/>
                            <w:szCs w:val="24"/>
                          </w:rPr>
                        </w:pPr>
                        <w:r w:rsidRPr="00053C89">
                          <w:rPr>
                            <w:color w:val="4A442A"/>
                            <w:sz w:val="24"/>
                            <w:szCs w:val="24"/>
                          </w:rPr>
                          <w:t>PIB</w:t>
                        </w:r>
                      </w:p>
                      <w:p w:rsidR="00C36F0C" w:rsidRPr="00053C89" w:rsidRDefault="00C36F0C" w:rsidP="003E20B9">
                        <w:pPr>
                          <w:spacing w:after="0" w:line="240" w:lineRule="auto"/>
                          <w:rPr>
                            <w:color w:val="4A442A"/>
                            <w:sz w:val="24"/>
                            <w:szCs w:val="24"/>
                          </w:rPr>
                        </w:pPr>
                        <w:r w:rsidRPr="00053C89">
                          <w:rPr>
                            <w:color w:val="4A442A"/>
                            <w:sz w:val="24"/>
                            <w:szCs w:val="24"/>
                          </w:rPr>
                          <w:t xml:space="preserve">Adresa </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t>Kontakt  telefoni</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br/>
                          <w:t>Kancelarija u Švajcarskoj</w:t>
                        </w:r>
                      </w:p>
                      <w:p w:rsidR="00C36F0C" w:rsidRPr="00053C89" w:rsidRDefault="00C36F0C" w:rsidP="003E20B9">
                        <w:pPr>
                          <w:spacing w:after="0" w:line="240" w:lineRule="auto"/>
                          <w:rPr>
                            <w:color w:val="4A442A"/>
                            <w:sz w:val="24"/>
                            <w:szCs w:val="24"/>
                          </w:rPr>
                        </w:pPr>
                        <w:r w:rsidRPr="00053C89">
                          <w:rPr>
                            <w:color w:val="4A442A"/>
                            <w:sz w:val="24"/>
                            <w:szCs w:val="24"/>
                          </w:rPr>
                          <w:br/>
                          <w:t>Fax</w:t>
                        </w:r>
                      </w:p>
                      <w:p w:rsidR="00C36F0C" w:rsidRPr="00053C89" w:rsidRDefault="00C36F0C" w:rsidP="003E20B9">
                        <w:pPr>
                          <w:spacing w:after="0" w:line="240" w:lineRule="auto"/>
                          <w:rPr>
                            <w:color w:val="4A442A"/>
                            <w:sz w:val="24"/>
                            <w:szCs w:val="24"/>
                          </w:rPr>
                        </w:pPr>
                        <w:r w:rsidRPr="00053C89">
                          <w:rPr>
                            <w:color w:val="4A442A"/>
                            <w:sz w:val="24"/>
                            <w:szCs w:val="24"/>
                          </w:rPr>
                          <w:br/>
                          <w:t>E-mail adrese</w:t>
                        </w:r>
                      </w:p>
                      <w:p w:rsidR="00C36F0C" w:rsidRPr="00053C89" w:rsidRDefault="00C36F0C" w:rsidP="003E20B9">
                        <w:pPr>
                          <w:spacing w:after="0" w:line="240" w:lineRule="auto"/>
                          <w:rPr>
                            <w:color w:val="4A442A"/>
                            <w:sz w:val="24"/>
                            <w:szCs w:val="24"/>
                          </w:rPr>
                        </w:pPr>
                      </w:p>
                    </w:tc>
                    <w:tc>
                      <w:tcPr>
                        <w:tcW w:w="3351" w:type="dxa"/>
                      </w:tcPr>
                      <w:p w:rsidR="00C36F0C" w:rsidRPr="00053C89" w:rsidRDefault="00C36F0C" w:rsidP="003E20B9">
                        <w:pPr>
                          <w:spacing w:after="0" w:line="240" w:lineRule="auto"/>
                          <w:rPr>
                            <w:color w:val="4A442A"/>
                            <w:sz w:val="24"/>
                            <w:szCs w:val="24"/>
                          </w:rPr>
                        </w:pPr>
                        <w:proofErr w:type="spellStart"/>
                        <w:r w:rsidRPr="00053C89">
                          <w:rPr>
                            <w:color w:val="4A442A"/>
                            <w:sz w:val="24"/>
                            <w:szCs w:val="24"/>
                          </w:rPr>
                          <w:t>iConsult</w:t>
                        </w:r>
                        <w:proofErr w:type="spellEnd"/>
                        <w:r w:rsidRPr="00053C89">
                          <w:rPr>
                            <w:color w:val="4A442A"/>
                            <w:sz w:val="24"/>
                            <w:szCs w:val="24"/>
                          </w:rPr>
                          <w:t xml:space="preserve"> </w:t>
                        </w:r>
                        <w:proofErr w:type="spellStart"/>
                        <w:r w:rsidRPr="00053C89">
                          <w:rPr>
                            <w:color w:val="4A442A"/>
                            <w:sz w:val="24"/>
                            <w:szCs w:val="24"/>
                          </w:rPr>
                          <w:t>d.o.o</w:t>
                        </w:r>
                        <w:proofErr w:type="spellEnd"/>
                        <w:r w:rsidRPr="00053C89">
                          <w:rPr>
                            <w:color w:val="4A442A"/>
                            <w:sz w:val="24"/>
                            <w:szCs w:val="24"/>
                          </w:rPr>
                          <w:t>. Beograd</w:t>
                        </w:r>
                      </w:p>
                      <w:p w:rsidR="00C36F0C" w:rsidRPr="00053C89" w:rsidRDefault="00C36F0C" w:rsidP="003E20B9">
                        <w:pPr>
                          <w:spacing w:after="0" w:line="240" w:lineRule="auto"/>
                          <w:rPr>
                            <w:color w:val="4A442A"/>
                            <w:sz w:val="24"/>
                            <w:szCs w:val="24"/>
                          </w:rPr>
                        </w:pPr>
                        <w:r w:rsidRPr="00053C89">
                          <w:rPr>
                            <w:color w:val="4A442A"/>
                            <w:sz w:val="24"/>
                            <w:szCs w:val="24"/>
                          </w:rPr>
                          <w:t>108279542</w:t>
                        </w:r>
                      </w:p>
                      <w:p w:rsidR="00C36F0C" w:rsidRPr="00053C89" w:rsidRDefault="00C36F0C" w:rsidP="003E20B9">
                        <w:pPr>
                          <w:spacing w:after="0" w:line="240" w:lineRule="auto"/>
                          <w:rPr>
                            <w:color w:val="4A442A"/>
                            <w:sz w:val="24"/>
                            <w:szCs w:val="24"/>
                          </w:rPr>
                        </w:pPr>
                        <w:r w:rsidRPr="00053C89">
                          <w:rPr>
                            <w:color w:val="4A442A"/>
                            <w:sz w:val="24"/>
                            <w:szCs w:val="24"/>
                          </w:rPr>
                          <w:t xml:space="preserve">Dubrovačka 16, Beograd   </w:t>
                        </w:r>
                      </w:p>
                      <w:p w:rsidR="00C36F0C" w:rsidRPr="00053C89" w:rsidRDefault="00C36F0C" w:rsidP="003E20B9">
                        <w:pPr>
                          <w:spacing w:after="0" w:line="240" w:lineRule="auto"/>
                          <w:rPr>
                            <w:color w:val="4A442A"/>
                            <w:sz w:val="24"/>
                            <w:szCs w:val="24"/>
                          </w:rPr>
                        </w:pPr>
                      </w:p>
                      <w:p w:rsidR="00C36F0C" w:rsidRPr="00053C89" w:rsidRDefault="00C36F0C" w:rsidP="003E20B9">
                        <w:pPr>
                          <w:spacing w:after="0" w:line="240" w:lineRule="auto"/>
                          <w:rPr>
                            <w:color w:val="4A442A"/>
                            <w:sz w:val="24"/>
                            <w:szCs w:val="24"/>
                          </w:rPr>
                        </w:pPr>
                        <w:r w:rsidRPr="00053C89">
                          <w:rPr>
                            <w:color w:val="4A442A"/>
                            <w:sz w:val="24"/>
                            <w:szCs w:val="24"/>
                          </w:rPr>
                          <w:t>+381 11 2180696</w:t>
                        </w:r>
                      </w:p>
                      <w:p w:rsidR="00C36F0C" w:rsidRPr="00053C89" w:rsidRDefault="00C36F0C" w:rsidP="003E20B9">
                        <w:pPr>
                          <w:spacing w:after="0" w:line="240" w:lineRule="auto"/>
                          <w:rPr>
                            <w:color w:val="4A442A"/>
                            <w:sz w:val="24"/>
                            <w:szCs w:val="24"/>
                          </w:rPr>
                        </w:pPr>
                        <w:r w:rsidRPr="00053C89">
                          <w:rPr>
                            <w:color w:val="4A442A"/>
                            <w:sz w:val="24"/>
                            <w:szCs w:val="24"/>
                          </w:rPr>
                          <w:t>+381 11 2928399</w:t>
                        </w:r>
                      </w:p>
                      <w:p w:rsidR="00C36F0C" w:rsidRPr="00053C89" w:rsidRDefault="00C36F0C" w:rsidP="003E20B9">
                        <w:pPr>
                          <w:spacing w:after="0" w:line="240" w:lineRule="auto"/>
                          <w:rPr>
                            <w:color w:val="4A442A"/>
                            <w:sz w:val="24"/>
                            <w:szCs w:val="24"/>
                          </w:rPr>
                        </w:pPr>
                        <w:r w:rsidRPr="00053C89">
                          <w:rPr>
                            <w:color w:val="4A442A"/>
                            <w:sz w:val="24"/>
                            <w:szCs w:val="24"/>
                          </w:rPr>
                          <w:t>+381 65 2180696</w:t>
                        </w:r>
                      </w:p>
                      <w:p w:rsidR="00C36F0C" w:rsidRPr="00053C89" w:rsidRDefault="00C36F0C" w:rsidP="003E20B9">
                        <w:pPr>
                          <w:spacing w:after="0" w:line="240" w:lineRule="auto"/>
                          <w:rPr>
                            <w:color w:val="4A442A"/>
                            <w:sz w:val="24"/>
                            <w:szCs w:val="24"/>
                          </w:rPr>
                        </w:pPr>
                        <w:r w:rsidRPr="00053C89">
                          <w:rPr>
                            <w:color w:val="4A442A"/>
                            <w:sz w:val="24"/>
                            <w:szCs w:val="24"/>
                          </w:rPr>
                          <w:br/>
                          <w:t xml:space="preserve">+  41 32 5132081 </w:t>
                        </w:r>
                      </w:p>
                      <w:p w:rsidR="00C36F0C" w:rsidRPr="00053C89" w:rsidRDefault="00C36F0C" w:rsidP="003E20B9">
                        <w:pPr>
                          <w:spacing w:after="0" w:line="240" w:lineRule="auto"/>
                          <w:rPr>
                            <w:color w:val="4A442A"/>
                            <w:sz w:val="24"/>
                            <w:szCs w:val="24"/>
                          </w:rPr>
                        </w:pPr>
                        <w:r w:rsidRPr="00053C89">
                          <w:rPr>
                            <w:color w:val="4A442A"/>
                            <w:sz w:val="24"/>
                            <w:szCs w:val="24"/>
                          </w:rPr>
                          <w:br/>
                          <w:t>+381 11 2928399</w:t>
                        </w:r>
                      </w:p>
                      <w:p w:rsidR="00C36F0C" w:rsidRPr="00053C89" w:rsidRDefault="00C36F0C" w:rsidP="003E20B9">
                        <w:pPr>
                          <w:spacing w:after="0" w:line="240" w:lineRule="auto"/>
                          <w:rPr>
                            <w:color w:val="4A442A"/>
                            <w:sz w:val="24"/>
                            <w:szCs w:val="24"/>
                          </w:rPr>
                        </w:pPr>
                        <w:r w:rsidRPr="00053C89">
                          <w:rPr>
                            <w:color w:val="4A442A"/>
                            <w:sz w:val="24"/>
                            <w:szCs w:val="24"/>
                          </w:rPr>
                          <w:br/>
                        </w:r>
                        <w:hyperlink r:id="rId80" w:history="1">
                          <w:r w:rsidR="00AA7C9A" w:rsidRPr="00053C89">
                            <w:rPr>
                              <w:rStyle w:val="Hyperlink"/>
                              <w:color w:val="4A442A"/>
                              <w:sz w:val="24"/>
                              <w:szCs w:val="24"/>
                            </w:rPr>
                            <w:t>seminari@iconsult.rs</w:t>
                          </w:r>
                        </w:hyperlink>
                        <w:r w:rsidR="00AA7C9A" w:rsidRPr="00053C89">
                          <w:rPr>
                            <w:color w:val="4A442A"/>
                            <w:sz w:val="24"/>
                            <w:szCs w:val="24"/>
                          </w:rPr>
                          <w:t xml:space="preserve"> </w:t>
                        </w:r>
                      </w:p>
                      <w:p w:rsidR="00C36F0C" w:rsidRPr="00053C89" w:rsidRDefault="00E0329E" w:rsidP="003E20B9">
                        <w:pPr>
                          <w:spacing w:after="0" w:line="240" w:lineRule="auto"/>
                          <w:rPr>
                            <w:rStyle w:val="Hyperlink"/>
                            <w:color w:val="4A442A"/>
                            <w:sz w:val="24"/>
                            <w:szCs w:val="24"/>
                          </w:rPr>
                        </w:pPr>
                        <w:hyperlink r:id="rId81" w:history="1">
                          <w:r w:rsidR="00AA7C9A" w:rsidRPr="00053C89">
                            <w:rPr>
                              <w:rStyle w:val="Hyperlink"/>
                              <w:color w:val="4A442A"/>
                              <w:sz w:val="24"/>
                              <w:szCs w:val="24"/>
                            </w:rPr>
                            <w:t>seminari</w:t>
                          </w:r>
                          <w:r w:rsidR="00AA7C9A" w:rsidRPr="00053C89">
                            <w:rPr>
                              <w:rStyle w:val="Hyperlink"/>
                              <w:color w:val="4A442A"/>
                              <w:sz w:val="24"/>
                              <w:szCs w:val="24"/>
                              <w:lang w:val="af-ZA"/>
                            </w:rPr>
                            <w:t>@zaposlenje.org</w:t>
                          </w:r>
                        </w:hyperlink>
                        <w:r w:rsidR="00AA7C9A" w:rsidRPr="00053C89">
                          <w:rPr>
                            <w:rStyle w:val="Hyperlink"/>
                            <w:color w:val="4A442A"/>
                            <w:sz w:val="24"/>
                            <w:szCs w:val="24"/>
                          </w:rPr>
                          <w:t xml:space="preserve"> </w:t>
                        </w:r>
                      </w:p>
                      <w:p w:rsidR="00C36F0C" w:rsidRPr="00053C89" w:rsidRDefault="00E0329E" w:rsidP="003E20B9">
                        <w:pPr>
                          <w:spacing w:after="0" w:line="240" w:lineRule="auto"/>
                          <w:rPr>
                            <w:color w:val="4A442A"/>
                            <w:sz w:val="24"/>
                            <w:szCs w:val="24"/>
                          </w:rPr>
                        </w:pPr>
                        <w:hyperlink r:id="rId82" w:history="1">
                          <w:r w:rsidR="00AA7C9A" w:rsidRPr="00053C89">
                            <w:rPr>
                              <w:rStyle w:val="Hyperlink"/>
                              <w:color w:val="4A442A"/>
                              <w:sz w:val="24"/>
                              <w:szCs w:val="24"/>
                            </w:rPr>
                            <w:t>office@obuke.rs</w:t>
                          </w:r>
                        </w:hyperlink>
                        <w:r w:rsidR="00C36F0C" w:rsidRPr="00053C89">
                          <w:rPr>
                            <w:rStyle w:val="Hyperlink"/>
                            <w:color w:val="4A442A"/>
                            <w:sz w:val="24"/>
                            <w:szCs w:val="24"/>
                          </w:rPr>
                          <w:br/>
                        </w:r>
                      </w:p>
                    </w:tc>
                  </w:tr>
                </w:tbl>
                <w:p w:rsidR="00C36F0C" w:rsidRPr="00C22A96" w:rsidRDefault="00C36F0C" w:rsidP="003E20B9">
                  <w:pPr>
                    <w:spacing w:after="0" w:line="240" w:lineRule="auto"/>
                  </w:pPr>
                </w:p>
              </w:tc>
            </w:tr>
            <w:tr w:rsidR="00C36F0C" w:rsidRPr="00C22A96" w:rsidTr="003E20B9">
              <w:trPr>
                <w:trHeight w:val="1640"/>
              </w:trPr>
              <w:tc>
                <w:tcPr>
                  <w:tcW w:w="9918" w:type="dxa"/>
                  <w:vAlign w:val="center"/>
                </w:tcPr>
                <w:p w:rsidR="00C36F0C" w:rsidRPr="00C22A96" w:rsidRDefault="00C36F0C" w:rsidP="003E20B9">
                  <w:pPr>
                    <w:spacing w:after="0" w:line="240" w:lineRule="auto"/>
                    <w:jc w:val="center"/>
                    <w:rPr>
                      <w:color w:val="4A442A"/>
                    </w:rPr>
                  </w:pPr>
                </w:p>
                <w:p w:rsidR="00C36F0C" w:rsidRPr="00C22A96" w:rsidRDefault="00C36F0C" w:rsidP="003E20B9">
                  <w:pPr>
                    <w:spacing w:after="0" w:line="240" w:lineRule="auto"/>
                    <w:jc w:val="center"/>
                    <w:rPr>
                      <w:color w:val="4A442A"/>
                    </w:rPr>
                  </w:pPr>
                </w:p>
                <w:p w:rsidR="00C36F0C" w:rsidRPr="00C22A96" w:rsidRDefault="00C36F0C" w:rsidP="003E20B9">
                  <w:pPr>
                    <w:spacing w:after="0" w:line="240" w:lineRule="auto"/>
                    <w:jc w:val="center"/>
                    <w:rPr>
                      <w:color w:val="4A442A"/>
                    </w:rPr>
                  </w:pPr>
                </w:p>
                <w:p w:rsidR="00C36F0C" w:rsidRPr="00053C89" w:rsidRDefault="00E0329E" w:rsidP="003E20B9">
                  <w:pPr>
                    <w:spacing w:after="0" w:line="240" w:lineRule="auto"/>
                    <w:jc w:val="center"/>
                    <w:rPr>
                      <w:color w:val="4A442A"/>
                      <w:sz w:val="24"/>
                      <w:szCs w:val="24"/>
                    </w:rPr>
                  </w:pPr>
                  <w:hyperlink r:id="rId83" w:history="1">
                    <w:r w:rsidR="00C36F0C" w:rsidRPr="00053C89">
                      <w:rPr>
                        <w:rStyle w:val="Hyperlink"/>
                        <w:color w:val="4A442A"/>
                        <w:sz w:val="24"/>
                        <w:szCs w:val="24"/>
                      </w:rPr>
                      <w:t>http://www.obuke.rs/</w:t>
                    </w:r>
                  </w:hyperlink>
                </w:p>
                <w:p w:rsidR="00C36F0C" w:rsidRPr="00053C89" w:rsidRDefault="00E0329E" w:rsidP="003E20B9">
                  <w:pPr>
                    <w:spacing w:after="0" w:line="240" w:lineRule="auto"/>
                    <w:jc w:val="center"/>
                    <w:rPr>
                      <w:color w:val="4A442A"/>
                      <w:sz w:val="24"/>
                      <w:szCs w:val="24"/>
                    </w:rPr>
                  </w:pPr>
                  <w:hyperlink r:id="rId84" w:history="1">
                    <w:r w:rsidR="00C36F0C" w:rsidRPr="00053C89">
                      <w:rPr>
                        <w:rStyle w:val="Hyperlink"/>
                        <w:color w:val="4A442A"/>
                        <w:sz w:val="24"/>
                        <w:szCs w:val="24"/>
                      </w:rPr>
                      <w:t>http://www.iconsult.rs/</w:t>
                    </w:r>
                  </w:hyperlink>
                  <w:r w:rsidR="00C36F0C" w:rsidRPr="00053C89">
                    <w:rPr>
                      <w:color w:val="4A442A"/>
                      <w:sz w:val="24"/>
                      <w:szCs w:val="24"/>
                    </w:rPr>
                    <w:br/>
                  </w:r>
                  <w:hyperlink r:id="rId85" w:history="1">
                    <w:r w:rsidR="00C36F0C" w:rsidRPr="00053C89">
                      <w:rPr>
                        <w:rStyle w:val="Hyperlink"/>
                        <w:color w:val="4A442A"/>
                        <w:sz w:val="24"/>
                        <w:szCs w:val="24"/>
                      </w:rPr>
                      <w:t>http://www.seminari.edu.rs/</w:t>
                    </w:r>
                  </w:hyperlink>
                </w:p>
                <w:p w:rsidR="00C36F0C" w:rsidRPr="00053C89" w:rsidRDefault="00E0329E" w:rsidP="003E20B9">
                  <w:pPr>
                    <w:spacing w:after="0" w:line="240" w:lineRule="auto"/>
                    <w:jc w:val="center"/>
                    <w:rPr>
                      <w:color w:val="4A442A"/>
                      <w:sz w:val="24"/>
                      <w:szCs w:val="24"/>
                    </w:rPr>
                  </w:pPr>
                  <w:hyperlink r:id="rId86" w:history="1">
                    <w:r w:rsidR="00C36F0C" w:rsidRPr="00053C89">
                      <w:rPr>
                        <w:rStyle w:val="Hyperlink"/>
                        <w:color w:val="4A442A"/>
                        <w:sz w:val="24"/>
                        <w:szCs w:val="24"/>
                      </w:rPr>
                      <w:t>http://www.zaposlenje.org/seminari.php</w:t>
                    </w:r>
                  </w:hyperlink>
                </w:p>
                <w:p w:rsidR="00C36F0C" w:rsidRPr="00C22A96" w:rsidRDefault="00C36F0C" w:rsidP="003E20B9">
                  <w:pPr>
                    <w:spacing w:after="0" w:line="240" w:lineRule="auto"/>
                    <w:jc w:val="center"/>
                    <w:rPr>
                      <w:color w:val="365F91" w:themeColor="accent1" w:themeShade="BF"/>
                    </w:rPr>
                  </w:pPr>
                </w:p>
              </w:tc>
            </w:tr>
          </w:tbl>
          <w:p w:rsidR="00C36F0C" w:rsidRPr="00C22A96" w:rsidRDefault="00C36F0C" w:rsidP="003E20B9">
            <w:pPr>
              <w:spacing w:after="0" w:line="240" w:lineRule="auto"/>
            </w:pPr>
          </w:p>
        </w:tc>
      </w:tr>
    </w:tbl>
    <w:p w:rsidR="00C36F0C" w:rsidRPr="00C36F0C" w:rsidRDefault="00C36F0C" w:rsidP="00C36F0C"/>
    <w:sectPr w:rsidR="00C36F0C" w:rsidRPr="00C36F0C" w:rsidSect="004947EE">
      <w:footerReference w:type="even" r:id="rId87"/>
      <w:footerReference w:type="default" r:id="rId88"/>
      <w:type w:val="continuous"/>
      <w:pgSz w:w="11906" w:h="16838"/>
      <w:pgMar w:top="873" w:right="1021" w:bottom="567" w:left="102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29E" w:rsidRDefault="00E0329E" w:rsidP="00C81EB5">
      <w:pPr>
        <w:spacing w:after="0" w:line="240" w:lineRule="auto"/>
      </w:pPr>
      <w:r>
        <w:separator/>
      </w:r>
    </w:p>
  </w:endnote>
  <w:endnote w:type="continuationSeparator" w:id="0">
    <w:p w:rsidR="00E0329E" w:rsidRDefault="00E0329E" w:rsidP="00C8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687008"/>
      <w:docPartObj>
        <w:docPartGallery w:val="Page Numbers (Bottom of Page)"/>
        <w:docPartUnique/>
      </w:docPartObj>
    </w:sdtPr>
    <w:sdtEndPr>
      <w:rPr>
        <w:color w:val="7F7F7F" w:themeColor="background1" w:themeShade="7F"/>
        <w:spacing w:val="60"/>
      </w:rPr>
    </w:sdtEndPr>
    <w:sdtContent>
      <w:p w:rsidR="007E33C7" w:rsidRDefault="007E33C7" w:rsidP="00984646">
        <w:pPr>
          <w:pStyle w:val="Footer"/>
          <w:pBdr>
            <w:top w:val="single" w:sz="4" w:space="1" w:color="D9D9D9" w:themeColor="background1" w:themeShade="D9"/>
          </w:pBdr>
          <w:jc w:val="right"/>
          <w:rPr>
            <w:color w:val="7F7F7F" w:themeColor="background1" w:themeShade="7F"/>
            <w:spacing w:val="60"/>
          </w:rPr>
        </w:pPr>
        <w:r>
          <w:rPr>
            <w:color w:val="7F7F7F" w:themeColor="background1" w:themeShade="7F"/>
            <w:spacing w:val="60"/>
          </w:rPr>
          <w:t>Strana</w:t>
        </w:r>
        <w:r>
          <w:t xml:space="preserve">| </w:t>
        </w:r>
        <w:r>
          <w:fldChar w:fldCharType="begin"/>
        </w:r>
        <w:r>
          <w:instrText xml:space="preserve"> PAGE   \* MERGEFORMAT </w:instrText>
        </w:r>
        <w:r>
          <w:fldChar w:fldCharType="separate"/>
        </w:r>
        <w:r w:rsidR="00CE06AF">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395153"/>
      <w:docPartObj>
        <w:docPartGallery w:val="Page Numbers (Bottom of Page)"/>
        <w:docPartUnique/>
      </w:docPartObj>
    </w:sdtPr>
    <w:sdtEndPr>
      <w:rPr>
        <w:color w:val="7F7F7F" w:themeColor="background1" w:themeShade="7F"/>
        <w:spacing w:val="60"/>
      </w:rPr>
    </w:sdtEndPr>
    <w:sdtContent>
      <w:p w:rsidR="007E33C7" w:rsidRDefault="007E33C7" w:rsidP="00984646">
        <w:pPr>
          <w:pStyle w:val="Footer"/>
          <w:pBdr>
            <w:top w:val="single" w:sz="4" w:space="1" w:color="D9D9D9" w:themeColor="background1" w:themeShade="D9"/>
          </w:pBdr>
        </w:pPr>
        <w:r>
          <w:rPr>
            <w:color w:val="7F7F7F" w:themeColor="background1" w:themeShade="7F"/>
            <w:spacing w:val="60"/>
          </w:rPr>
          <w:t>Strana</w:t>
        </w:r>
        <w:r>
          <w:t xml:space="preserve">| </w:t>
        </w:r>
        <w:r>
          <w:fldChar w:fldCharType="begin"/>
        </w:r>
        <w:r>
          <w:instrText xml:space="preserve"> PAGE   \* MERGEFORMAT </w:instrText>
        </w:r>
        <w:r>
          <w:fldChar w:fldCharType="separate"/>
        </w:r>
        <w:r w:rsidR="00CE06AF">
          <w:rPr>
            <w:noProof/>
          </w:rPr>
          <w:t>41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29E" w:rsidRDefault="00E0329E" w:rsidP="00C81EB5">
      <w:pPr>
        <w:spacing w:after="0" w:line="240" w:lineRule="auto"/>
      </w:pPr>
      <w:r>
        <w:separator/>
      </w:r>
    </w:p>
  </w:footnote>
  <w:footnote w:type="continuationSeparator" w:id="0">
    <w:p w:rsidR="00E0329E" w:rsidRDefault="00E0329E" w:rsidP="00C81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 style="width:14.25pt;height:14.25pt;visibility:visible" o:bullet="t">
        <v:imagedata r:id="rId1" o:title="*"/>
      </v:shape>
    </w:pict>
  </w:numPicBullet>
  <w:abstractNum w:abstractNumId="0">
    <w:nsid w:val="FFFFFF7C"/>
    <w:multiLevelType w:val="singleLevel"/>
    <w:tmpl w:val="58E0FF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60422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AFE4E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DB0B7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7C48F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F0800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48D51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12F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4DE4CAC"/>
    <w:lvl w:ilvl="0">
      <w:start w:val="1"/>
      <w:numFmt w:val="decimal"/>
      <w:pStyle w:val="ListNumber"/>
      <w:lvlText w:val="%1."/>
      <w:lvlJc w:val="left"/>
      <w:pPr>
        <w:tabs>
          <w:tab w:val="num" w:pos="360"/>
        </w:tabs>
        <w:ind w:left="360" w:hanging="360"/>
      </w:pPr>
    </w:lvl>
  </w:abstractNum>
  <w:abstractNum w:abstractNumId="9">
    <w:nsid w:val="FFFFFF89"/>
    <w:multiLevelType w:val="singleLevel"/>
    <w:tmpl w:val="F55431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00CD7"/>
    <w:multiLevelType w:val="hybridMultilevel"/>
    <w:tmpl w:val="743A2F18"/>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02D41FEB"/>
    <w:multiLevelType w:val="hybridMultilevel"/>
    <w:tmpl w:val="1512C1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02FE79CD"/>
    <w:multiLevelType w:val="multilevel"/>
    <w:tmpl w:val="15549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E23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D053A04"/>
    <w:multiLevelType w:val="hybridMultilevel"/>
    <w:tmpl w:val="CD700136"/>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26022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3F650B"/>
    <w:multiLevelType w:val="hybridMultilevel"/>
    <w:tmpl w:val="6D22410C"/>
    <w:lvl w:ilvl="0" w:tplc="F8B61BAE">
      <w:start w:val="1"/>
      <w:numFmt w:val="bullet"/>
      <w:lvlText w:val=""/>
      <w:lvlPicBulletId w:val="0"/>
      <w:lvlJc w:val="left"/>
      <w:pPr>
        <w:tabs>
          <w:tab w:val="num" w:pos="3762"/>
        </w:tabs>
        <w:ind w:left="3762" w:hanging="360"/>
      </w:pPr>
      <w:rPr>
        <w:rFonts w:ascii="Symbol" w:hAnsi="Symbol" w:hint="default"/>
      </w:rPr>
    </w:lvl>
    <w:lvl w:ilvl="1" w:tplc="554E0762" w:tentative="1">
      <w:start w:val="1"/>
      <w:numFmt w:val="bullet"/>
      <w:lvlText w:val=""/>
      <w:lvlJc w:val="left"/>
      <w:pPr>
        <w:tabs>
          <w:tab w:val="num" w:pos="4482"/>
        </w:tabs>
        <w:ind w:left="4482" w:hanging="360"/>
      </w:pPr>
      <w:rPr>
        <w:rFonts w:ascii="Symbol" w:hAnsi="Symbol" w:hint="default"/>
      </w:rPr>
    </w:lvl>
    <w:lvl w:ilvl="2" w:tplc="B04A8C70" w:tentative="1">
      <w:start w:val="1"/>
      <w:numFmt w:val="bullet"/>
      <w:lvlText w:val=""/>
      <w:lvlJc w:val="left"/>
      <w:pPr>
        <w:tabs>
          <w:tab w:val="num" w:pos="5202"/>
        </w:tabs>
        <w:ind w:left="5202" w:hanging="360"/>
      </w:pPr>
      <w:rPr>
        <w:rFonts w:ascii="Symbol" w:hAnsi="Symbol" w:hint="default"/>
      </w:rPr>
    </w:lvl>
    <w:lvl w:ilvl="3" w:tplc="36D04FDA" w:tentative="1">
      <w:start w:val="1"/>
      <w:numFmt w:val="bullet"/>
      <w:lvlText w:val=""/>
      <w:lvlJc w:val="left"/>
      <w:pPr>
        <w:tabs>
          <w:tab w:val="num" w:pos="5922"/>
        </w:tabs>
        <w:ind w:left="5922" w:hanging="360"/>
      </w:pPr>
      <w:rPr>
        <w:rFonts w:ascii="Symbol" w:hAnsi="Symbol" w:hint="default"/>
      </w:rPr>
    </w:lvl>
    <w:lvl w:ilvl="4" w:tplc="F8CC48A0" w:tentative="1">
      <w:start w:val="1"/>
      <w:numFmt w:val="bullet"/>
      <w:lvlText w:val=""/>
      <w:lvlJc w:val="left"/>
      <w:pPr>
        <w:tabs>
          <w:tab w:val="num" w:pos="6642"/>
        </w:tabs>
        <w:ind w:left="6642" w:hanging="360"/>
      </w:pPr>
      <w:rPr>
        <w:rFonts w:ascii="Symbol" w:hAnsi="Symbol" w:hint="default"/>
      </w:rPr>
    </w:lvl>
    <w:lvl w:ilvl="5" w:tplc="96629680" w:tentative="1">
      <w:start w:val="1"/>
      <w:numFmt w:val="bullet"/>
      <w:lvlText w:val=""/>
      <w:lvlJc w:val="left"/>
      <w:pPr>
        <w:tabs>
          <w:tab w:val="num" w:pos="7362"/>
        </w:tabs>
        <w:ind w:left="7362" w:hanging="360"/>
      </w:pPr>
      <w:rPr>
        <w:rFonts w:ascii="Symbol" w:hAnsi="Symbol" w:hint="default"/>
      </w:rPr>
    </w:lvl>
    <w:lvl w:ilvl="6" w:tplc="2B968354" w:tentative="1">
      <w:start w:val="1"/>
      <w:numFmt w:val="bullet"/>
      <w:lvlText w:val=""/>
      <w:lvlJc w:val="left"/>
      <w:pPr>
        <w:tabs>
          <w:tab w:val="num" w:pos="8082"/>
        </w:tabs>
        <w:ind w:left="8082" w:hanging="360"/>
      </w:pPr>
      <w:rPr>
        <w:rFonts w:ascii="Symbol" w:hAnsi="Symbol" w:hint="default"/>
      </w:rPr>
    </w:lvl>
    <w:lvl w:ilvl="7" w:tplc="D2E8B31A" w:tentative="1">
      <w:start w:val="1"/>
      <w:numFmt w:val="bullet"/>
      <w:lvlText w:val=""/>
      <w:lvlJc w:val="left"/>
      <w:pPr>
        <w:tabs>
          <w:tab w:val="num" w:pos="8802"/>
        </w:tabs>
        <w:ind w:left="8802" w:hanging="360"/>
      </w:pPr>
      <w:rPr>
        <w:rFonts w:ascii="Symbol" w:hAnsi="Symbol" w:hint="default"/>
      </w:rPr>
    </w:lvl>
    <w:lvl w:ilvl="8" w:tplc="87B82CA6" w:tentative="1">
      <w:start w:val="1"/>
      <w:numFmt w:val="bullet"/>
      <w:lvlText w:val=""/>
      <w:lvlJc w:val="left"/>
      <w:pPr>
        <w:tabs>
          <w:tab w:val="num" w:pos="9522"/>
        </w:tabs>
        <w:ind w:left="9522" w:hanging="360"/>
      </w:pPr>
      <w:rPr>
        <w:rFonts w:ascii="Symbol" w:hAnsi="Symbol" w:hint="default"/>
      </w:rPr>
    </w:lvl>
  </w:abstractNum>
  <w:abstractNum w:abstractNumId="17">
    <w:nsid w:val="4D894B23"/>
    <w:multiLevelType w:val="hybridMultilevel"/>
    <w:tmpl w:val="8154F35E"/>
    <w:lvl w:ilvl="0" w:tplc="240EA336">
      <w:start w:val="1"/>
      <w:numFmt w:val="bullet"/>
      <w:lvlText w:val="•"/>
      <w:lvlJc w:val="left"/>
      <w:pPr>
        <w:tabs>
          <w:tab w:val="num" w:pos="720"/>
        </w:tabs>
        <w:ind w:left="720" w:hanging="360"/>
      </w:pPr>
      <w:rPr>
        <w:rFonts w:ascii="Arial" w:hAnsi="Arial" w:hint="default"/>
      </w:rPr>
    </w:lvl>
    <w:lvl w:ilvl="1" w:tplc="C5E69430" w:tentative="1">
      <w:start w:val="1"/>
      <w:numFmt w:val="bullet"/>
      <w:lvlText w:val="•"/>
      <w:lvlJc w:val="left"/>
      <w:pPr>
        <w:tabs>
          <w:tab w:val="num" w:pos="1440"/>
        </w:tabs>
        <w:ind w:left="1440" w:hanging="360"/>
      </w:pPr>
      <w:rPr>
        <w:rFonts w:ascii="Arial" w:hAnsi="Arial" w:hint="default"/>
      </w:rPr>
    </w:lvl>
    <w:lvl w:ilvl="2" w:tplc="6B94A0E0">
      <w:start w:val="1"/>
      <w:numFmt w:val="bullet"/>
      <w:lvlText w:val="•"/>
      <w:lvlJc w:val="left"/>
      <w:pPr>
        <w:tabs>
          <w:tab w:val="num" w:pos="2160"/>
        </w:tabs>
        <w:ind w:left="2160" w:hanging="360"/>
      </w:pPr>
      <w:rPr>
        <w:rFonts w:ascii="Arial" w:hAnsi="Arial" w:hint="default"/>
      </w:rPr>
    </w:lvl>
    <w:lvl w:ilvl="3" w:tplc="5210CAAC" w:tentative="1">
      <w:start w:val="1"/>
      <w:numFmt w:val="bullet"/>
      <w:lvlText w:val="•"/>
      <w:lvlJc w:val="left"/>
      <w:pPr>
        <w:tabs>
          <w:tab w:val="num" w:pos="2880"/>
        </w:tabs>
        <w:ind w:left="2880" w:hanging="360"/>
      </w:pPr>
      <w:rPr>
        <w:rFonts w:ascii="Arial" w:hAnsi="Arial" w:hint="default"/>
      </w:rPr>
    </w:lvl>
    <w:lvl w:ilvl="4" w:tplc="BBF40A32" w:tentative="1">
      <w:start w:val="1"/>
      <w:numFmt w:val="bullet"/>
      <w:lvlText w:val="•"/>
      <w:lvlJc w:val="left"/>
      <w:pPr>
        <w:tabs>
          <w:tab w:val="num" w:pos="3600"/>
        </w:tabs>
        <w:ind w:left="3600" w:hanging="360"/>
      </w:pPr>
      <w:rPr>
        <w:rFonts w:ascii="Arial" w:hAnsi="Arial" w:hint="default"/>
      </w:rPr>
    </w:lvl>
    <w:lvl w:ilvl="5" w:tplc="8D58E162" w:tentative="1">
      <w:start w:val="1"/>
      <w:numFmt w:val="bullet"/>
      <w:lvlText w:val="•"/>
      <w:lvlJc w:val="left"/>
      <w:pPr>
        <w:tabs>
          <w:tab w:val="num" w:pos="4320"/>
        </w:tabs>
        <w:ind w:left="4320" w:hanging="360"/>
      </w:pPr>
      <w:rPr>
        <w:rFonts w:ascii="Arial" w:hAnsi="Arial" w:hint="default"/>
      </w:rPr>
    </w:lvl>
    <w:lvl w:ilvl="6" w:tplc="EDCEC19E" w:tentative="1">
      <w:start w:val="1"/>
      <w:numFmt w:val="bullet"/>
      <w:lvlText w:val="•"/>
      <w:lvlJc w:val="left"/>
      <w:pPr>
        <w:tabs>
          <w:tab w:val="num" w:pos="5040"/>
        </w:tabs>
        <w:ind w:left="5040" w:hanging="360"/>
      </w:pPr>
      <w:rPr>
        <w:rFonts w:ascii="Arial" w:hAnsi="Arial" w:hint="default"/>
      </w:rPr>
    </w:lvl>
    <w:lvl w:ilvl="7" w:tplc="5A76EB58" w:tentative="1">
      <w:start w:val="1"/>
      <w:numFmt w:val="bullet"/>
      <w:lvlText w:val="•"/>
      <w:lvlJc w:val="left"/>
      <w:pPr>
        <w:tabs>
          <w:tab w:val="num" w:pos="5760"/>
        </w:tabs>
        <w:ind w:left="5760" w:hanging="360"/>
      </w:pPr>
      <w:rPr>
        <w:rFonts w:ascii="Arial" w:hAnsi="Arial" w:hint="default"/>
      </w:rPr>
    </w:lvl>
    <w:lvl w:ilvl="8" w:tplc="2ED62C94" w:tentative="1">
      <w:start w:val="1"/>
      <w:numFmt w:val="bullet"/>
      <w:lvlText w:val="•"/>
      <w:lvlJc w:val="left"/>
      <w:pPr>
        <w:tabs>
          <w:tab w:val="num" w:pos="6480"/>
        </w:tabs>
        <w:ind w:left="6480" w:hanging="360"/>
      </w:pPr>
      <w:rPr>
        <w:rFonts w:ascii="Arial" w:hAnsi="Arial" w:hint="default"/>
      </w:rPr>
    </w:lvl>
  </w:abstractNum>
  <w:abstractNum w:abstractNumId="18">
    <w:nsid w:val="518937E4"/>
    <w:multiLevelType w:val="hybridMultilevel"/>
    <w:tmpl w:val="D8FA8F9E"/>
    <w:lvl w:ilvl="0" w:tplc="FFB2D8D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20978C4"/>
    <w:multiLevelType w:val="hybridMultilevel"/>
    <w:tmpl w:val="D32019E4"/>
    <w:lvl w:ilvl="0" w:tplc="FFB2D8DC">
      <w:start w:val="1"/>
      <w:numFmt w:val="bullet"/>
      <w:lvlText w:val=""/>
      <w:lvlJc w:val="left"/>
      <w:pPr>
        <w:ind w:left="720" w:hanging="360"/>
      </w:pPr>
      <w:rPr>
        <w:rFonts w:ascii="Symbol" w:hAnsi="Symbol" w:hint="default"/>
      </w:rPr>
    </w:lvl>
    <w:lvl w:ilvl="1" w:tplc="392A8BBC">
      <w:start w:val="5"/>
      <w:numFmt w:val="bullet"/>
      <w:lvlText w:val=""/>
      <w:lvlJc w:val="left"/>
      <w:pPr>
        <w:ind w:left="1440" w:hanging="360"/>
      </w:pPr>
      <w:rPr>
        <w:rFonts w:ascii="Symbol" w:eastAsia="Times New Roman" w:hAnsi="Symbol"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9DE705D"/>
    <w:multiLevelType w:val="multilevel"/>
    <w:tmpl w:val="FFD66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5660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9F954FC"/>
    <w:multiLevelType w:val="hybridMultilevel"/>
    <w:tmpl w:val="C1EC0818"/>
    <w:lvl w:ilvl="0" w:tplc="C3DA1C80">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3F3CE2"/>
    <w:multiLevelType w:val="hybridMultilevel"/>
    <w:tmpl w:val="E8D264C4"/>
    <w:lvl w:ilvl="0" w:tplc="FFB2D8DC">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nsid w:val="6D0A5FB0"/>
    <w:multiLevelType w:val="hybridMultilevel"/>
    <w:tmpl w:val="8A28AB1A"/>
    <w:lvl w:ilvl="0" w:tplc="6D7CBAEC">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2"/>
  </w:num>
  <w:num w:numId="3">
    <w:abstractNumId w:val="20"/>
  </w:num>
  <w:num w:numId="4">
    <w:abstractNumId w:val="22"/>
  </w:num>
  <w:num w:numId="5">
    <w:abstractNumId w:val="17"/>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4"/>
  </w:num>
  <w:num w:numId="18">
    <w:abstractNumId w:val="22"/>
  </w:num>
  <w:num w:numId="19">
    <w:abstractNumId w:val="21"/>
  </w:num>
  <w:num w:numId="20">
    <w:abstractNumId w:val="13"/>
  </w:num>
  <w:num w:numId="21">
    <w:abstractNumId w:val="14"/>
  </w:num>
  <w:num w:numId="22">
    <w:abstractNumId w:val="18"/>
  </w:num>
  <w:num w:numId="23">
    <w:abstractNumId w:val="19"/>
  </w:num>
  <w:num w:numId="24">
    <w:abstractNumId w:val="10"/>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FCD"/>
    <w:rsid w:val="0000020F"/>
    <w:rsid w:val="00000CB1"/>
    <w:rsid w:val="00002631"/>
    <w:rsid w:val="0000399D"/>
    <w:rsid w:val="0000535A"/>
    <w:rsid w:val="00010A2F"/>
    <w:rsid w:val="00011160"/>
    <w:rsid w:val="000111D7"/>
    <w:rsid w:val="00015641"/>
    <w:rsid w:val="00016F9E"/>
    <w:rsid w:val="000203EA"/>
    <w:rsid w:val="00022003"/>
    <w:rsid w:val="0002414E"/>
    <w:rsid w:val="000252D3"/>
    <w:rsid w:val="000306FE"/>
    <w:rsid w:val="000310B4"/>
    <w:rsid w:val="00036900"/>
    <w:rsid w:val="00037189"/>
    <w:rsid w:val="000403AD"/>
    <w:rsid w:val="0004277E"/>
    <w:rsid w:val="00042B3F"/>
    <w:rsid w:val="00044557"/>
    <w:rsid w:val="00044EFB"/>
    <w:rsid w:val="00053396"/>
    <w:rsid w:val="000555F5"/>
    <w:rsid w:val="0005602A"/>
    <w:rsid w:val="000612AD"/>
    <w:rsid w:val="0006282B"/>
    <w:rsid w:val="000635FB"/>
    <w:rsid w:val="00066380"/>
    <w:rsid w:val="00066516"/>
    <w:rsid w:val="00072B44"/>
    <w:rsid w:val="00074FDA"/>
    <w:rsid w:val="000809DF"/>
    <w:rsid w:val="0008792F"/>
    <w:rsid w:val="00087B8C"/>
    <w:rsid w:val="00096FCF"/>
    <w:rsid w:val="000A252A"/>
    <w:rsid w:val="000A27FC"/>
    <w:rsid w:val="000A32C9"/>
    <w:rsid w:val="000A63F9"/>
    <w:rsid w:val="000B050D"/>
    <w:rsid w:val="000B0C3A"/>
    <w:rsid w:val="000B2160"/>
    <w:rsid w:val="000B584D"/>
    <w:rsid w:val="000C0398"/>
    <w:rsid w:val="000C3025"/>
    <w:rsid w:val="000C3771"/>
    <w:rsid w:val="000C6A6F"/>
    <w:rsid w:val="000D0CD2"/>
    <w:rsid w:val="000D6748"/>
    <w:rsid w:val="000D7DC7"/>
    <w:rsid w:val="000E0988"/>
    <w:rsid w:val="000E0C29"/>
    <w:rsid w:val="000E1F99"/>
    <w:rsid w:val="000E229B"/>
    <w:rsid w:val="000E32A4"/>
    <w:rsid w:val="000E4455"/>
    <w:rsid w:val="000E491B"/>
    <w:rsid w:val="000F014D"/>
    <w:rsid w:val="000F5EAE"/>
    <w:rsid w:val="000F717A"/>
    <w:rsid w:val="00107B7A"/>
    <w:rsid w:val="001121E4"/>
    <w:rsid w:val="0011324E"/>
    <w:rsid w:val="00120437"/>
    <w:rsid w:val="001217B5"/>
    <w:rsid w:val="00121A09"/>
    <w:rsid w:val="00126FA7"/>
    <w:rsid w:val="00127F07"/>
    <w:rsid w:val="001301EE"/>
    <w:rsid w:val="00131D51"/>
    <w:rsid w:val="001326ED"/>
    <w:rsid w:val="00132AF0"/>
    <w:rsid w:val="0013560D"/>
    <w:rsid w:val="0013596A"/>
    <w:rsid w:val="00136188"/>
    <w:rsid w:val="00140688"/>
    <w:rsid w:val="00140CD6"/>
    <w:rsid w:val="00141EB9"/>
    <w:rsid w:val="00144715"/>
    <w:rsid w:val="00144845"/>
    <w:rsid w:val="001477FD"/>
    <w:rsid w:val="001517B9"/>
    <w:rsid w:val="001559DA"/>
    <w:rsid w:val="00156279"/>
    <w:rsid w:val="0016052A"/>
    <w:rsid w:val="00160AD7"/>
    <w:rsid w:val="00164A6E"/>
    <w:rsid w:val="001663E9"/>
    <w:rsid w:val="001701E2"/>
    <w:rsid w:val="001711BB"/>
    <w:rsid w:val="00171864"/>
    <w:rsid w:val="00171E5E"/>
    <w:rsid w:val="00175802"/>
    <w:rsid w:val="00185889"/>
    <w:rsid w:val="001866FB"/>
    <w:rsid w:val="001877EA"/>
    <w:rsid w:val="00187C00"/>
    <w:rsid w:val="00187DA0"/>
    <w:rsid w:val="0019144C"/>
    <w:rsid w:val="00191543"/>
    <w:rsid w:val="00193319"/>
    <w:rsid w:val="00194D11"/>
    <w:rsid w:val="001954A8"/>
    <w:rsid w:val="00197578"/>
    <w:rsid w:val="0019787A"/>
    <w:rsid w:val="001A43EB"/>
    <w:rsid w:val="001A6FFA"/>
    <w:rsid w:val="001A76BB"/>
    <w:rsid w:val="001B2978"/>
    <w:rsid w:val="001B3239"/>
    <w:rsid w:val="001B4CBA"/>
    <w:rsid w:val="001B7A8F"/>
    <w:rsid w:val="001C2301"/>
    <w:rsid w:val="001C4C8C"/>
    <w:rsid w:val="001C6D17"/>
    <w:rsid w:val="001D5C01"/>
    <w:rsid w:val="001E0075"/>
    <w:rsid w:val="001E6D67"/>
    <w:rsid w:val="001E7692"/>
    <w:rsid w:val="001F09DE"/>
    <w:rsid w:val="001F3D6F"/>
    <w:rsid w:val="001F4C6C"/>
    <w:rsid w:val="001F566E"/>
    <w:rsid w:val="002011D7"/>
    <w:rsid w:val="00201879"/>
    <w:rsid w:val="00203D17"/>
    <w:rsid w:val="00205783"/>
    <w:rsid w:val="00206B0C"/>
    <w:rsid w:val="002103E5"/>
    <w:rsid w:val="00210838"/>
    <w:rsid w:val="00213DC4"/>
    <w:rsid w:val="00223216"/>
    <w:rsid w:val="00226442"/>
    <w:rsid w:val="002269A8"/>
    <w:rsid w:val="002278C3"/>
    <w:rsid w:val="00227F20"/>
    <w:rsid w:val="0023206D"/>
    <w:rsid w:val="00232856"/>
    <w:rsid w:val="00232AED"/>
    <w:rsid w:val="002351C1"/>
    <w:rsid w:val="00235A19"/>
    <w:rsid w:val="00236516"/>
    <w:rsid w:val="002378F3"/>
    <w:rsid w:val="00243555"/>
    <w:rsid w:val="002457A0"/>
    <w:rsid w:val="0024700F"/>
    <w:rsid w:val="002513B5"/>
    <w:rsid w:val="00255743"/>
    <w:rsid w:val="0025744E"/>
    <w:rsid w:val="00260545"/>
    <w:rsid w:val="00261767"/>
    <w:rsid w:val="00265F19"/>
    <w:rsid w:val="00267B87"/>
    <w:rsid w:val="00270667"/>
    <w:rsid w:val="00272451"/>
    <w:rsid w:val="00272F24"/>
    <w:rsid w:val="002732B9"/>
    <w:rsid w:val="0027512A"/>
    <w:rsid w:val="00275D29"/>
    <w:rsid w:val="002762A2"/>
    <w:rsid w:val="00277988"/>
    <w:rsid w:val="00280405"/>
    <w:rsid w:val="00285CEE"/>
    <w:rsid w:val="00285FD7"/>
    <w:rsid w:val="00286A4A"/>
    <w:rsid w:val="002A2974"/>
    <w:rsid w:val="002A29BE"/>
    <w:rsid w:val="002A2BC6"/>
    <w:rsid w:val="002A31C0"/>
    <w:rsid w:val="002A4B20"/>
    <w:rsid w:val="002A7B97"/>
    <w:rsid w:val="002B395F"/>
    <w:rsid w:val="002B4165"/>
    <w:rsid w:val="002B44CA"/>
    <w:rsid w:val="002B4532"/>
    <w:rsid w:val="002B6A70"/>
    <w:rsid w:val="002C3009"/>
    <w:rsid w:val="002D1E3C"/>
    <w:rsid w:val="002D2673"/>
    <w:rsid w:val="002D3895"/>
    <w:rsid w:val="002D50A5"/>
    <w:rsid w:val="002D5B8D"/>
    <w:rsid w:val="002D78A5"/>
    <w:rsid w:val="002D78D2"/>
    <w:rsid w:val="002E06DE"/>
    <w:rsid w:val="002E281D"/>
    <w:rsid w:val="002E4D56"/>
    <w:rsid w:val="002F1806"/>
    <w:rsid w:val="002F1DC8"/>
    <w:rsid w:val="002F3E03"/>
    <w:rsid w:val="002F5116"/>
    <w:rsid w:val="002F71C7"/>
    <w:rsid w:val="003002DA"/>
    <w:rsid w:val="00301064"/>
    <w:rsid w:val="00303156"/>
    <w:rsid w:val="003048DC"/>
    <w:rsid w:val="00310CFB"/>
    <w:rsid w:val="0031169E"/>
    <w:rsid w:val="00315169"/>
    <w:rsid w:val="00317DBA"/>
    <w:rsid w:val="0032138F"/>
    <w:rsid w:val="00321E90"/>
    <w:rsid w:val="00322D77"/>
    <w:rsid w:val="0032315C"/>
    <w:rsid w:val="0032727A"/>
    <w:rsid w:val="00327586"/>
    <w:rsid w:val="00331300"/>
    <w:rsid w:val="00332041"/>
    <w:rsid w:val="0033360E"/>
    <w:rsid w:val="00334494"/>
    <w:rsid w:val="003345FF"/>
    <w:rsid w:val="00335925"/>
    <w:rsid w:val="003464CC"/>
    <w:rsid w:val="00347A87"/>
    <w:rsid w:val="0035218C"/>
    <w:rsid w:val="00352A50"/>
    <w:rsid w:val="00354719"/>
    <w:rsid w:val="003569F2"/>
    <w:rsid w:val="00361E38"/>
    <w:rsid w:val="00364088"/>
    <w:rsid w:val="003650BB"/>
    <w:rsid w:val="00374AF9"/>
    <w:rsid w:val="00377AAB"/>
    <w:rsid w:val="00377C06"/>
    <w:rsid w:val="0038039D"/>
    <w:rsid w:val="003811B2"/>
    <w:rsid w:val="003840D2"/>
    <w:rsid w:val="00385D06"/>
    <w:rsid w:val="003927C2"/>
    <w:rsid w:val="00395E6F"/>
    <w:rsid w:val="00396368"/>
    <w:rsid w:val="0039654A"/>
    <w:rsid w:val="003A3EAB"/>
    <w:rsid w:val="003A4C29"/>
    <w:rsid w:val="003A61A7"/>
    <w:rsid w:val="003A6B23"/>
    <w:rsid w:val="003A6C69"/>
    <w:rsid w:val="003A6CFD"/>
    <w:rsid w:val="003A798A"/>
    <w:rsid w:val="003B047A"/>
    <w:rsid w:val="003B2892"/>
    <w:rsid w:val="003B5D94"/>
    <w:rsid w:val="003B736B"/>
    <w:rsid w:val="003C3FED"/>
    <w:rsid w:val="003C52D0"/>
    <w:rsid w:val="003C5871"/>
    <w:rsid w:val="003D088F"/>
    <w:rsid w:val="003D28A7"/>
    <w:rsid w:val="003D4B84"/>
    <w:rsid w:val="003D72EE"/>
    <w:rsid w:val="003E0410"/>
    <w:rsid w:val="003E0FA5"/>
    <w:rsid w:val="003E20B9"/>
    <w:rsid w:val="003E2A15"/>
    <w:rsid w:val="003E2FFC"/>
    <w:rsid w:val="003E71DD"/>
    <w:rsid w:val="003E799A"/>
    <w:rsid w:val="003F0411"/>
    <w:rsid w:val="003F1423"/>
    <w:rsid w:val="003F6F14"/>
    <w:rsid w:val="004047D5"/>
    <w:rsid w:val="004049F1"/>
    <w:rsid w:val="00404A66"/>
    <w:rsid w:val="00404B90"/>
    <w:rsid w:val="00405F69"/>
    <w:rsid w:val="00406C00"/>
    <w:rsid w:val="00407540"/>
    <w:rsid w:val="004123BB"/>
    <w:rsid w:val="004147AB"/>
    <w:rsid w:val="00417A19"/>
    <w:rsid w:val="00423521"/>
    <w:rsid w:val="004244A6"/>
    <w:rsid w:val="00430C5C"/>
    <w:rsid w:val="00431D27"/>
    <w:rsid w:val="00433372"/>
    <w:rsid w:val="00433D60"/>
    <w:rsid w:val="00434A20"/>
    <w:rsid w:val="00436A33"/>
    <w:rsid w:val="00436B52"/>
    <w:rsid w:val="004420F0"/>
    <w:rsid w:val="00442DDC"/>
    <w:rsid w:val="00447DFF"/>
    <w:rsid w:val="00451D98"/>
    <w:rsid w:val="004537D1"/>
    <w:rsid w:val="004556B4"/>
    <w:rsid w:val="00456992"/>
    <w:rsid w:val="004577AF"/>
    <w:rsid w:val="0046192A"/>
    <w:rsid w:val="00461F25"/>
    <w:rsid w:val="00467AF7"/>
    <w:rsid w:val="004711BB"/>
    <w:rsid w:val="00472852"/>
    <w:rsid w:val="00473AF9"/>
    <w:rsid w:val="00474710"/>
    <w:rsid w:val="00475586"/>
    <w:rsid w:val="00475741"/>
    <w:rsid w:val="0048362C"/>
    <w:rsid w:val="00485C98"/>
    <w:rsid w:val="00486C25"/>
    <w:rsid w:val="00486CFF"/>
    <w:rsid w:val="00487C57"/>
    <w:rsid w:val="004947EE"/>
    <w:rsid w:val="00497368"/>
    <w:rsid w:val="004B40B7"/>
    <w:rsid w:val="004B7DA0"/>
    <w:rsid w:val="004C03DB"/>
    <w:rsid w:val="004C0542"/>
    <w:rsid w:val="004C259A"/>
    <w:rsid w:val="004C3EB0"/>
    <w:rsid w:val="004C447A"/>
    <w:rsid w:val="004D0C6A"/>
    <w:rsid w:val="004D1A2C"/>
    <w:rsid w:val="004D3782"/>
    <w:rsid w:val="004D37BF"/>
    <w:rsid w:val="004D7438"/>
    <w:rsid w:val="004E2887"/>
    <w:rsid w:val="004E4DE3"/>
    <w:rsid w:val="004E5374"/>
    <w:rsid w:val="004E5544"/>
    <w:rsid w:val="004F1891"/>
    <w:rsid w:val="004F34A1"/>
    <w:rsid w:val="004F75E7"/>
    <w:rsid w:val="00500AE2"/>
    <w:rsid w:val="00503502"/>
    <w:rsid w:val="00503D52"/>
    <w:rsid w:val="00504942"/>
    <w:rsid w:val="0050751E"/>
    <w:rsid w:val="00507985"/>
    <w:rsid w:val="005100AA"/>
    <w:rsid w:val="00510ED9"/>
    <w:rsid w:val="0051197F"/>
    <w:rsid w:val="00515B26"/>
    <w:rsid w:val="00525FBE"/>
    <w:rsid w:val="00534CA3"/>
    <w:rsid w:val="00541DB6"/>
    <w:rsid w:val="00544FB8"/>
    <w:rsid w:val="005468B3"/>
    <w:rsid w:val="00546AE5"/>
    <w:rsid w:val="005479D3"/>
    <w:rsid w:val="00551630"/>
    <w:rsid w:val="00551730"/>
    <w:rsid w:val="00551898"/>
    <w:rsid w:val="00551A75"/>
    <w:rsid w:val="00552880"/>
    <w:rsid w:val="0055436D"/>
    <w:rsid w:val="0055795B"/>
    <w:rsid w:val="00562149"/>
    <w:rsid w:val="00563C0D"/>
    <w:rsid w:val="00563F49"/>
    <w:rsid w:val="00564BBF"/>
    <w:rsid w:val="005653AA"/>
    <w:rsid w:val="005659F7"/>
    <w:rsid w:val="0057035A"/>
    <w:rsid w:val="005708F9"/>
    <w:rsid w:val="00573C86"/>
    <w:rsid w:val="00573FAE"/>
    <w:rsid w:val="00577614"/>
    <w:rsid w:val="0058121C"/>
    <w:rsid w:val="0058267F"/>
    <w:rsid w:val="005826AB"/>
    <w:rsid w:val="005827E8"/>
    <w:rsid w:val="005835DF"/>
    <w:rsid w:val="00584AC4"/>
    <w:rsid w:val="00585A62"/>
    <w:rsid w:val="005877CD"/>
    <w:rsid w:val="00590110"/>
    <w:rsid w:val="00591BF7"/>
    <w:rsid w:val="0059422C"/>
    <w:rsid w:val="00594BCA"/>
    <w:rsid w:val="00596957"/>
    <w:rsid w:val="00596AAA"/>
    <w:rsid w:val="00596E53"/>
    <w:rsid w:val="00597AEF"/>
    <w:rsid w:val="005A0BCB"/>
    <w:rsid w:val="005A1E59"/>
    <w:rsid w:val="005A33F8"/>
    <w:rsid w:val="005A4493"/>
    <w:rsid w:val="005A44C6"/>
    <w:rsid w:val="005A6B96"/>
    <w:rsid w:val="005B1F16"/>
    <w:rsid w:val="005B365B"/>
    <w:rsid w:val="005B7CA8"/>
    <w:rsid w:val="005C0F3D"/>
    <w:rsid w:val="005C30F3"/>
    <w:rsid w:val="005C3660"/>
    <w:rsid w:val="005C6442"/>
    <w:rsid w:val="005D246D"/>
    <w:rsid w:val="005D246E"/>
    <w:rsid w:val="005D2EC6"/>
    <w:rsid w:val="005D4C4C"/>
    <w:rsid w:val="005D58C1"/>
    <w:rsid w:val="005D627F"/>
    <w:rsid w:val="005D796A"/>
    <w:rsid w:val="005E07B8"/>
    <w:rsid w:val="005E478C"/>
    <w:rsid w:val="005E47E0"/>
    <w:rsid w:val="005F2788"/>
    <w:rsid w:val="005F29E3"/>
    <w:rsid w:val="005F7879"/>
    <w:rsid w:val="00600B04"/>
    <w:rsid w:val="00603EA2"/>
    <w:rsid w:val="006041BD"/>
    <w:rsid w:val="00604985"/>
    <w:rsid w:val="0060696B"/>
    <w:rsid w:val="006129E8"/>
    <w:rsid w:val="00613397"/>
    <w:rsid w:val="006157EE"/>
    <w:rsid w:val="00617CA4"/>
    <w:rsid w:val="0062039C"/>
    <w:rsid w:val="00620663"/>
    <w:rsid w:val="00633900"/>
    <w:rsid w:val="00636198"/>
    <w:rsid w:val="00637B37"/>
    <w:rsid w:val="00646C22"/>
    <w:rsid w:val="0065108A"/>
    <w:rsid w:val="00653D4B"/>
    <w:rsid w:val="006541FE"/>
    <w:rsid w:val="006659C1"/>
    <w:rsid w:val="00665E62"/>
    <w:rsid w:val="006851AB"/>
    <w:rsid w:val="006869C5"/>
    <w:rsid w:val="0069027F"/>
    <w:rsid w:val="00691492"/>
    <w:rsid w:val="00693EE2"/>
    <w:rsid w:val="006974A4"/>
    <w:rsid w:val="006975B4"/>
    <w:rsid w:val="00697CA4"/>
    <w:rsid w:val="006A28C2"/>
    <w:rsid w:val="006A309E"/>
    <w:rsid w:val="006A690A"/>
    <w:rsid w:val="006B0711"/>
    <w:rsid w:val="006C1AF6"/>
    <w:rsid w:val="006C3BD2"/>
    <w:rsid w:val="006C4647"/>
    <w:rsid w:val="006D0CBA"/>
    <w:rsid w:val="006D1EE8"/>
    <w:rsid w:val="006D4D59"/>
    <w:rsid w:val="006E4A22"/>
    <w:rsid w:val="006F160F"/>
    <w:rsid w:val="006F23CB"/>
    <w:rsid w:val="006F2F6E"/>
    <w:rsid w:val="006F347D"/>
    <w:rsid w:val="006F720F"/>
    <w:rsid w:val="0070156D"/>
    <w:rsid w:val="0070298C"/>
    <w:rsid w:val="00704093"/>
    <w:rsid w:val="0070541E"/>
    <w:rsid w:val="00707934"/>
    <w:rsid w:val="007108E1"/>
    <w:rsid w:val="00712285"/>
    <w:rsid w:val="00714A84"/>
    <w:rsid w:val="007203FB"/>
    <w:rsid w:val="00721F04"/>
    <w:rsid w:val="00724FC5"/>
    <w:rsid w:val="0072501C"/>
    <w:rsid w:val="007268D4"/>
    <w:rsid w:val="00726B19"/>
    <w:rsid w:val="00734C86"/>
    <w:rsid w:val="00737CAC"/>
    <w:rsid w:val="00737E33"/>
    <w:rsid w:val="00741693"/>
    <w:rsid w:val="00744786"/>
    <w:rsid w:val="007458B2"/>
    <w:rsid w:val="00746986"/>
    <w:rsid w:val="0074761A"/>
    <w:rsid w:val="0074762E"/>
    <w:rsid w:val="007522B6"/>
    <w:rsid w:val="00752ABF"/>
    <w:rsid w:val="00752BA4"/>
    <w:rsid w:val="007562C0"/>
    <w:rsid w:val="007562D5"/>
    <w:rsid w:val="0076137F"/>
    <w:rsid w:val="007624D1"/>
    <w:rsid w:val="0076314F"/>
    <w:rsid w:val="0076466E"/>
    <w:rsid w:val="007648F4"/>
    <w:rsid w:val="0076647E"/>
    <w:rsid w:val="00766E98"/>
    <w:rsid w:val="00767263"/>
    <w:rsid w:val="00770147"/>
    <w:rsid w:val="00774773"/>
    <w:rsid w:val="00784D07"/>
    <w:rsid w:val="00790740"/>
    <w:rsid w:val="00790A4D"/>
    <w:rsid w:val="00791D4A"/>
    <w:rsid w:val="00792FCD"/>
    <w:rsid w:val="007930CF"/>
    <w:rsid w:val="0079310A"/>
    <w:rsid w:val="00793904"/>
    <w:rsid w:val="007A25AD"/>
    <w:rsid w:val="007A2E03"/>
    <w:rsid w:val="007A6DD2"/>
    <w:rsid w:val="007B080C"/>
    <w:rsid w:val="007B171B"/>
    <w:rsid w:val="007B4EA7"/>
    <w:rsid w:val="007B7E95"/>
    <w:rsid w:val="007C0FD2"/>
    <w:rsid w:val="007C199E"/>
    <w:rsid w:val="007C23A9"/>
    <w:rsid w:val="007C60D1"/>
    <w:rsid w:val="007D0E1C"/>
    <w:rsid w:val="007D513F"/>
    <w:rsid w:val="007D6215"/>
    <w:rsid w:val="007D7D7A"/>
    <w:rsid w:val="007E14F9"/>
    <w:rsid w:val="007E33C7"/>
    <w:rsid w:val="007E6DE9"/>
    <w:rsid w:val="007E6F05"/>
    <w:rsid w:val="007E6F62"/>
    <w:rsid w:val="007F1D99"/>
    <w:rsid w:val="007F2F1B"/>
    <w:rsid w:val="007F45AC"/>
    <w:rsid w:val="007F5C8A"/>
    <w:rsid w:val="0080088E"/>
    <w:rsid w:val="008141ED"/>
    <w:rsid w:val="0081463F"/>
    <w:rsid w:val="00816CF7"/>
    <w:rsid w:val="008219B2"/>
    <w:rsid w:val="00821A4A"/>
    <w:rsid w:val="008225F4"/>
    <w:rsid w:val="0082398B"/>
    <w:rsid w:val="008246DA"/>
    <w:rsid w:val="008253DE"/>
    <w:rsid w:val="00826CDB"/>
    <w:rsid w:val="0083153C"/>
    <w:rsid w:val="008346D5"/>
    <w:rsid w:val="008407FE"/>
    <w:rsid w:val="00842520"/>
    <w:rsid w:val="008437CC"/>
    <w:rsid w:val="0084556B"/>
    <w:rsid w:val="0084593A"/>
    <w:rsid w:val="008464F1"/>
    <w:rsid w:val="00847EED"/>
    <w:rsid w:val="0085007C"/>
    <w:rsid w:val="00850EA8"/>
    <w:rsid w:val="008515AD"/>
    <w:rsid w:val="00851BAD"/>
    <w:rsid w:val="00851EC4"/>
    <w:rsid w:val="00855A14"/>
    <w:rsid w:val="0085749A"/>
    <w:rsid w:val="00866C41"/>
    <w:rsid w:val="008730EB"/>
    <w:rsid w:val="00874720"/>
    <w:rsid w:val="00875E06"/>
    <w:rsid w:val="00876DD8"/>
    <w:rsid w:val="00880D66"/>
    <w:rsid w:val="00881460"/>
    <w:rsid w:val="00882167"/>
    <w:rsid w:val="008826F6"/>
    <w:rsid w:val="0088398A"/>
    <w:rsid w:val="00884841"/>
    <w:rsid w:val="00890E69"/>
    <w:rsid w:val="00890E91"/>
    <w:rsid w:val="00895C4B"/>
    <w:rsid w:val="00897EA5"/>
    <w:rsid w:val="008A284E"/>
    <w:rsid w:val="008A4B4B"/>
    <w:rsid w:val="008A5D8D"/>
    <w:rsid w:val="008A6487"/>
    <w:rsid w:val="008B0C25"/>
    <w:rsid w:val="008B53A9"/>
    <w:rsid w:val="008C05EA"/>
    <w:rsid w:val="008C32B1"/>
    <w:rsid w:val="008D1293"/>
    <w:rsid w:val="008D2720"/>
    <w:rsid w:val="008D39B1"/>
    <w:rsid w:val="008D48DF"/>
    <w:rsid w:val="008D4C62"/>
    <w:rsid w:val="008E5724"/>
    <w:rsid w:val="008E6B13"/>
    <w:rsid w:val="008F01CE"/>
    <w:rsid w:val="008F1B4C"/>
    <w:rsid w:val="008F288E"/>
    <w:rsid w:val="008F395C"/>
    <w:rsid w:val="008F6420"/>
    <w:rsid w:val="008F65E8"/>
    <w:rsid w:val="008F6BA8"/>
    <w:rsid w:val="008F6E2F"/>
    <w:rsid w:val="0090017C"/>
    <w:rsid w:val="00904324"/>
    <w:rsid w:val="00912D86"/>
    <w:rsid w:val="00914D33"/>
    <w:rsid w:val="00917A23"/>
    <w:rsid w:val="00917A29"/>
    <w:rsid w:val="00917F9B"/>
    <w:rsid w:val="00921F39"/>
    <w:rsid w:val="00923158"/>
    <w:rsid w:val="00923806"/>
    <w:rsid w:val="00924103"/>
    <w:rsid w:val="00927978"/>
    <w:rsid w:val="00927EAA"/>
    <w:rsid w:val="0093329F"/>
    <w:rsid w:val="0093355F"/>
    <w:rsid w:val="0094265D"/>
    <w:rsid w:val="00946610"/>
    <w:rsid w:val="0094740E"/>
    <w:rsid w:val="00947411"/>
    <w:rsid w:val="0095034B"/>
    <w:rsid w:val="009528C3"/>
    <w:rsid w:val="009534DA"/>
    <w:rsid w:val="00953933"/>
    <w:rsid w:val="0095523E"/>
    <w:rsid w:val="00955638"/>
    <w:rsid w:val="00956C03"/>
    <w:rsid w:val="009571D8"/>
    <w:rsid w:val="0096009B"/>
    <w:rsid w:val="00960963"/>
    <w:rsid w:val="00960982"/>
    <w:rsid w:val="00963786"/>
    <w:rsid w:val="00965178"/>
    <w:rsid w:val="00975963"/>
    <w:rsid w:val="009810B3"/>
    <w:rsid w:val="00984646"/>
    <w:rsid w:val="0099051E"/>
    <w:rsid w:val="009943C7"/>
    <w:rsid w:val="009B17EC"/>
    <w:rsid w:val="009B25EF"/>
    <w:rsid w:val="009B29C1"/>
    <w:rsid w:val="009C5FD9"/>
    <w:rsid w:val="009C6D9F"/>
    <w:rsid w:val="009C7DA8"/>
    <w:rsid w:val="009D10D4"/>
    <w:rsid w:val="009D1D51"/>
    <w:rsid w:val="009E0285"/>
    <w:rsid w:val="009E57B8"/>
    <w:rsid w:val="009F0F7E"/>
    <w:rsid w:val="009F156F"/>
    <w:rsid w:val="009F5114"/>
    <w:rsid w:val="00A01566"/>
    <w:rsid w:val="00A02A7B"/>
    <w:rsid w:val="00A062DD"/>
    <w:rsid w:val="00A06324"/>
    <w:rsid w:val="00A07035"/>
    <w:rsid w:val="00A126E2"/>
    <w:rsid w:val="00A15FAB"/>
    <w:rsid w:val="00A166A3"/>
    <w:rsid w:val="00A205AF"/>
    <w:rsid w:val="00A2194F"/>
    <w:rsid w:val="00A30E80"/>
    <w:rsid w:val="00A331F9"/>
    <w:rsid w:val="00A34388"/>
    <w:rsid w:val="00A34835"/>
    <w:rsid w:val="00A3611F"/>
    <w:rsid w:val="00A37E40"/>
    <w:rsid w:val="00A40646"/>
    <w:rsid w:val="00A42B6C"/>
    <w:rsid w:val="00A44434"/>
    <w:rsid w:val="00A45FB3"/>
    <w:rsid w:val="00A54FF7"/>
    <w:rsid w:val="00A57C58"/>
    <w:rsid w:val="00A601AA"/>
    <w:rsid w:val="00A62863"/>
    <w:rsid w:val="00A67CAB"/>
    <w:rsid w:val="00A713C3"/>
    <w:rsid w:val="00A731DF"/>
    <w:rsid w:val="00A76A94"/>
    <w:rsid w:val="00A862AD"/>
    <w:rsid w:val="00A90660"/>
    <w:rsid w:val="00A96809"/>
    <w:rsid w:val="00A97D3F"/>
    <w:rsid w:val="00AA29D1"/>
    <w:rsid w:val="00AA38BC"/>
    <w:rsid w:val="00AA6565"/>
    <w:rsid w:val="00AA7C9A"/>
    <w:rsid w:val="00AB26E2"/>
    <w:rsid w:val="00AB6344"/>
    <w:rsid w:val="00AB7BCF"/>
    <w:rsid w:val="00AC21B6"/>
    <w:rsid w:val="00AC5962"/>
    <w:rsid w:val="00AC7265"/>
    <w:rsid w:val="00AC7E4F"/>
    <w:rsid w:val="00AD3CBB"/>
    <w:rsid w:val="00AD4D59"/>
    <w:rsid w:val="00AD7524"/>
    <w:rsid w:val="00AE08A6"/>
    <w:rsid w:val="00AE139C"/>
    <w:rsid w:val="00AE1933"/>
    <w:rsid w:val="00AE2366"/>
    <w:rsid w:val="00AE2445"/>
    <w:rsid w:val="00AE635C"/>
    <w:rsid w:val="00AF0279"/>
    <w:rsid w:val="00AF2AFA"/>
    <w:rsid w:val="00AF332C"/>
    <w:rsid w:val="00AF3F60"/>
    <w:rsid w:val="00AF4386"/>
    <w:rsid w:val="00AF72ED"/>
    <w:rsid w:val="00B01BE5"/>
    <w:rsid w:val="00B026AE"/>
    <w:rsid w:val="00B0324D"/>
    <w:rsid w:val="00B05F9D"/>
    <w:rsid w:val="00B0651D"/>
    <w:rsid w:val="00B12806"/>
    <w:rsid w:val="00B130DF"/>
    <w:rsid w:val="00B133B2"/>
    <w:rsid w:val="00B17746"/>
    <w:rsid w:val="00B25421"/>
    <w:rsid w:val="00B25E5B"/>
    <w:rsid w:val="00B27EED"/>
    <w:rsid w:val="00B34427"/>
    <w:rsid w:val="00B353FC"/>
    <w:rsid w:val="00B408D6"/>
    <w:rsid w:val="00B41DB8"/>
    <w:rsid w:val="00B42B39"/>
    <w:rsid w:val="00B47EB4"/>
    <w:rsid w:val="00B50016"/>
    <w:rsid w:val="00B50214"/>
    <w:rsid w:val="00B50578"/>
    <w:rsid w:val="00B51CEC"/>
    <w:rsid w:val="00B55794"/>
    <w:rsid w:val="00B56A72"/>
    <w:rsid w:val="00B61FB6"/>
    <w:rsid w:val="00B6207F"/>
    <w:rsid w:val="00B64792"/>
    <w:rsid w:val="00B653C0"/>
    <w:rsid w:val="00B65857"/>
    <w:rsid w:val="00B704E6"/>
    <w:rsid w:val="00B73838"/>
    <w:rsid w:val="00B7471A"/>
    <w:rsid w:val="00B75FBB"/>
    <w:rsid w:val="00B76B23"/>
    <w:rsid w:val="00B7729C"/>
    <w:rsid w:val="00B7742A"/>
    <w:rsid w:val="00B777D1"/>
    <w:rsid w:val="00B77D22"/>
    <w:rsid w:val="00B80AA8"/>
    <w:rsid w:val="00B82B2B"/>
    <w:rsid w:val="00B87E33"/>
    <w:rsid w:val="00B921F2"/>
    <w:rsid w:val="00B93689"/>
    <w:rsid w:val="00BA0BCA"/>
    <w:rsid w:val="00BA14DD"/>
    <w:rsid w:val="00BA4A53"/>
    <w:rsid w:val="00BA5E6E"/>
    <w:rsid w:val="00BB0DC0"/>
    <w:rsid w:val="00BB24AF"/>
    <w:rsid w:val="00BB398F"/>
    <w:rsid w:val="00BB6853"/>
    <w:rsid w:val="00BB6C05"/>
    <w:rsid w:val="00BB74D2"/>
    <w:rsid w:val="00BB786F"/>
    <w:rsid w:val="00BB799A"/>
    <w:rsid w:val="00BC0495"/>
    <w:rsid w:val="00BC09DE"/>
    <w:rsid w:val="00BD363F"/>
    <w:rsid w:val="00BD40CC"/>
    <w:rsid w:val="00BD55DA"/>
    <w:rsid w:val="00BD6CB9"/>
    <w:rsid w:val="00BE1961"/>
    <w:rsid w:val="00BE454B"/>
    <w:rsid w:val="00BE6EAC"/>
    <w:rsid w:val="00BF04E5"/>
    <w:rsid w:val="00BF4F89"/>
    <w:rsid w:val="00BF5D98"/>
    <w:rsid w:val="00C03BEC"/>
    <w:rsid w:val="00C03CEF"/>
    <w:rsid w:val="00C03E5B"/>
    <w:rsid w:val="00C0409F"/>
    <w:rsid w:val="00C10500"/>
    <w:rsid w:val="00C11780"/>
    <w:rsid w:val="00C11E79"/>
    <w:rsid w:val="00C1567A"/>
    <w:rsid w:val="00C15681"/>
    <w:rsid w:val="00C1744C"/>
    <w:rsid w:val="00C17519"/>
    <w:rsid w:val="00C17736"/>
    <w:rsid w:val="00C238F2"/>
    <w:rsid w:val="00C2689D"/>
    <w:rsid w:val="00C27330"/>
    <w:rsid w:val="00C310CB"/>
    <w:rsid w:val="00C33805"/>
    <w:rsid w:val="00C36F0C"/>
    <w:rsid w:val="00C372A6"/>
    <w:rsid w:val="00C4074D"/>
    <w:rsid w:val="00C437F1"/>
    <w:rsid w:val="00C43B57"/>
    <w:rsid w:val="00C503BC"/>
    <w:rsid w:val="00C529CF"/>
    <w:rsid w:val="00C53836"/>
    <w:rsid w:val="00C57C8B"/>
    <w:rsid w:val="00C609B8"/>
    <w:rsid w:val="00C653DD"/>
    <w:rsid w:val="00C66380"/>
    <w:rsid w:val="00C66623"/>
    <w:rsid w:val="00C71C58"/>
    <w:rsid w:val="00C77419"/>
    <w:rsid w:val="00C81D2E"/>
    <w:rsid w:val="00C81EB5"/>
    <w:rsid w:val="00C8437C"/>
    <w:rsid w:val="00C84BCF"/>
    <w:rsid w:val="00C862E0"/>
    <w:rsid w:val="00C870F4"/>
    <w:rsid w:val="00C87C95"/>
    <w:rsid w:val="00C9057C"/>
    <w:rsid w:val="00C909D5"/>
    <w:rsid w:val="00C91EE0"/>
    <w:rsid w:val="00C97F89"/>
    <w:rsid w:val="00CA2CD8"/>
    <w:rsid w:val="00CA7C2C"/>
    <w:rsid w:val="00CA7F24"/>
    <w:rsid w:val="00CB27D4"/>
    <w:rsid w:val="00CB628B"/>
    <w:rsid w:val="00CB70C8"/>
    <w:rsid w:val="00CC75C9"/>
    <w:rsid w:val="00CC7EA8"/>
    <w:rsid w:val="00CE06AF"/>
    <w:rsid w:val="00CF005D"/>
    <w:rsid w:val="00CF5F72"/>
    <w:rsid w:val="00CF626C"/>
    <w:rsid w:val="00CF665E"/>
    <w:rsid w:val="00D03180"/>
    <w:rsid w:val="00D05103"/>
    <w:rsid w:val="00D155DB"/>
    <w:rsid w:val="00D15665"/>
    <w:rsid w:val="00D15D8B"/>
    <w:rsid w:val="00D16069"/>
    <w:rsid w:val="00D17F82"/>
    <w:rsid w:val="00D21931"/>
    <w:rsid w:val="00D21F97"/>
    <w:rsid w:val="00D22291"/>
    <w:rsid w:val="00D2445C"/>
    <w:rsid w:val="00D2471C"/>
    <w:rsid w:val="00D24DE2"/>
    <w:rsid w:val="00D27AF5"/>
    <w:rsid w:val="00D30C53"/>
    <w:rsid w:val="00D34CBF"/>
    <w:rsid w:val="00D37ADD"/>
    <w:rsid w:val="00D40805"/>
    <w:rsid w:val="00D41C94"/>
    <w:rsid w:val="00D43FEA"/>
    <w:rsid w:val="00D4675D"/>
    <w:rsid w:val="00D507AE"/>
    <w:rsid w:val="00D515C8"/>
    <w:rsid w:val="00D5367B"/>
    <w:rsid w:val="00D5469A"/>
    <w:rsid w:val="00D5644B"/>
    <w:rsid w:val="00D6296C"/>
    <w:rsid w:val="00D6636A"/>
    <w:rsid w:val="00D710E6"/>
    <w:rsid w:val="00D74171"/>
    <w:rsid w:val="00D74BCE"/>
    <w:rsid w:val="00D90E93"/>
    <w:rsid w:val="00D93B4D"/>
    <w:rsid w:val="00D93D4F"/>
    <w:rsid w:val="00D94831"/>
    <w:rsid w:val="00D9693D"/>
    <w:rsid w:val="00D97643"/>
    <w:rsid w:val="00DA103C"/>
    <w:rsid w:val="00DA2C4E"/>
    <w:rsid w:val="00DA30A2"/>
    <w:rsid w:val="00DA626F"/>
    <w:rsid w:val="00DA7238"/>
    <w:rsid w:val="00DA770B"/>
    <w:rsid w:val="00DA7CDA"/>
    <w:rsid w:val="00DB04F3"/>
    <w:rsid w:val="00DB3B34"/>
    <w:rsid w:val="00DB50B4"/>
    <w:rsid w:val="00DB7947"/>
    <w:rsid w:val="00DC1D7B"/>
    <w:rsid w:val="00DC2D05"/>
    <w:rsid w:val="00DD1585"/>
    <w:rsid w:val="00DD164B"/>
    <w:rsid w:val="00DD1DBE"/>
    <w:rsid w:val="00DD288C"/>
    <w:rsid w:val="00DD3676"/>
    <w:rsid w:val="00DD5B63"/>
    <w:rsid w:val="00DE01C9"/>
    <w:rsid w:val="00DE1609"/>
    <w:rsid w:val="00DE52D7"/>
    <w:rsid w:val="00DF0C35"/>
    <w:rsid w:val="00DF2EDC"/>
    <w:rsid w:val="00DF43EB"/>
    <w:rsid w:val="00DF5707"/>
    <w:rsid w:val="00DF7230"/>
    <w:rsid w:val="00E0095A"/>
    <w:rsid w:val="00E0329E"/>
    <w:rsid w:val="00E05B4E"/>
    <w:rsid w:val="00E13647"/>
    <w:rsid w:val="00E13E46"/>
    <w:rsid w:val="00E1583D"/>
    <w:rsid w:val="00E168E4"/>
    <w:rsid w:val="00E16C1A"/>
    <w:rsid w:val="00E21C9E"/>
    <w:rsid w:val="00E21CF4"/>
    <w:rsid w:val="00E23256"/>
    <w:rsid w:val="00E27221"/>
    <w:rsid w:val="00E27B3D"/>
    <w:rsid w:val="00E301B3"/>
    <w:rsid w:val="00E35BD9"/>
    <w:rsid w:val="00E37F1D"/>
    <w:rsid w:val="00E458CE"/>
    <w:rsid w:val="00E46D9B"/>
    <w:rsid w:val="00E50147"/>
    <w:rsid w:val="00E5062A"/>
    <w:rsid w:val="00E50934"/>
    <w:rsid w:val="00E54523"/>
    <w:rsid w:val="00E60B2E"/>
    <w:rsid w:val="00E6115A"/>
    <w:rsid w:val="00E626B7"/>
    <w:rsid w:val="00E670EF"/>
    <w:rsid w:val="00E70B7F"/>
    <w:rsid w:val="00E72046"/>
    <w:rsid w:val="00E73200"/>
    <w:rsid w:val="00E8056A"/>
    <w:rsid w:val="00E829EB"/>
    <w:rsid w:val="00E83830"/>
    <w:rsid w:val="00E867F8"/>
    <w:rsid w:val="00E8780F"/>
    <w:rsid w:val="00E95595"/>
    <w:rsid w:val="00EA4E50"/>
    <w:rsid w:val="00EA5230"/>
    <w:rsid w:val="00EA6201"/>
    <w:rsid w:val="00EA66C0"/>
    <w:rsid w:val="00EA6E41"/>
    <w:rsid w:val="00EA774F"/>
    <w:rsid w:val="00EC256A"/>
    <w:rsid w:val="00EC281D"/>
    <w:rsid w:val="00EC3144"/>
    <w:rsid w:val="00EC438B"/>
    <w:rsid w:val="00EC4DFD"/>
    <w:rsid w:val="00EC5F01"/>
    <w:rsid w:val="00ED4B38"/>
    <w:rsid w:val="00ED52D3"/>
    <w:rsid w:val="00EE431F"/>
    <w:rsid w:val="00EE6FC2"/>
    <w:rsid w:val="00EF1D83"/>
    <w:rsid w:val="00EF446D"/>
    <w:rsid w:val="00EF6399"/>
    <w:rsid w:val="00EF63CE"/>
    <w:rsid w:val="00EF7A42"/>
    <w:rsid w:val="00EF7E5E"/>
    <w:rsid w:val="00F019D5"/>
    <w:rsid w:val="00F030C3"/>
    <w:rsid w:val="00F04F1B"/>
    <w:rsid w:val="00F05658"/>
    <w:rsid w:val="00F12451"/>
    <w:rsid w:val="00F15405"/>
    <w:rsid w:val="00F17A18"/>
    <w:rsid w:val="00F17ABD"/>
    <w:rsid w:val="00F17DF0"/>
    <w:rsid w:val="00F22698"/>
    <w:rsid w:val="00F2585B"/>
    <w:rsid w:val="00F27784"/>
    <w:rsid w:val="00F33D3B"/>
    <w:rsid w:val="00F33FAC"/>
    <w:rsid w:val="00F412E5"/>
    <w:rsid w:val="00F417B3"/>
    <w:rsid w:val="00F4342A"/>
    <w:rsid w:val="00F44EF4"/>
    <w:rsid w:val="00F45063"/>
    <w:rsid w:val="00F52458"/>
    <w:rsid w:val="00F53D94"/>
    <w:rsid w:val="00F56920"/>
    <w:rsid w:val="00F6085C"/>
    <w:rsid w:val="00F62BAE"/>
    <w:rsid w:val="00F62CC5"/>
    <w:rsid w:val="00F66B9D"/>
    <w:rsid w:val="00F70AC6"/>
    <w:rsid w:val="00F754D9"/>
    <w:rsid w:val="00F80B9D"/>
    <w:rsid w:val="00F83F5F"/>
    <w:rsid w:val="00F83F80"/>
    <w:rsid w:val="00F84941"/>
    <w:rsid w:val="00F85978"/>
    <w:rsid w:val="00F86D2E"/>
    <w:rsid w:val="00F92016"/>
    <w:rsid w:val="00F94EE1"/>
    <w:rsid w:val="00F96AAD"/>
    <w:rsid w:val="00FA567F"/>
    <w:rsid w:val="00FA6B14"/>
    <w:rsid w:val="00FB0A78"/>
    <w:rsid w:val="00FB3840"/>
    <w:rsid w:val="00FB416A"/>
    <w:rsid w:val="00FB63CB"/>
    <w:rsid w:val="00FB7D61"/>
    <w:rsid w:val="00FC34E3"/>
    <w:rsid w:val="00FD1191"/>
    <w:rsid w:val="00FE33E6"/>
    <w:rsid w:val="00FE62E7"/>
    <w:rsid w:val="00FF3C42"/>
    <w:rsid w:val="00FF4E6C"/>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E491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8B"/>
    <w:pPr>
      <w:spacing w:after="200" w:line="276" w:lineRule="auto"/>
    </w:pPr>
    <w:rPr>
      <w:rFonts w:eastAsia="Times New Roman"/>
      <w:sz w:val="22"/>
      <w:szCs w:val="22"/>
      <w:lang w:val="sr-Latn-CS" w:eastAsia="sr-Latn-CS"/>
    </w:rPr>
  </w:style>
  <w:style w:type="paragraph" w:styleId="Heading1">
    <w:name w:val="heading 1"/>
    <w:basedOn w:val="Title"/>
    <w:next w:val="Normal"/>
    <w:link w:val="Heading1Char"/>
    <w:uiPriority w:val="9"/>
    <w:qFormat/>
    <w:rsid w:val="00FE33E6"/>
    <w:pPr>
      <w:jc w:val="right"/>
      <w:outlineLvl w:val="0"/>
    </w:pPr>
  </w:style>
  <w:style w:type="paragraph" w:styleId="Heading2">
    <w:name w:val="heading 2"/>
    <w:basedOn w:val="Normal"/>
    <w:next w:val="Normal"/>
    <w:link w:val="Heading2Char"/>
    <w:uiPriority w:val="9"/>
    <w:unhideWhenUsed/>
    <w:qFormat/>
    <w:rsid w:val="00436A33"/>
    <w:pPr>
      <w:spacing w:after="0" w:line="240" w:lineRule="auto"/>
      <w:jc w:val="center"/>
      <w:outlineLvl w:val="1"/>
    </w:pPr>
    <w:rPr>
      <w:b/>
      <w:bCs/>
      <w:color w:val="C00000"/>
      <w:sz w:val="36"/>
      <w:szCs w:val="34"/>
    </w:rPr>
  </w:style>
  <w:style w:type="paragraph" w:styleId="Heading3">
    <w:name w:val="heading 3"/>
    <w:basedOn w:val="Normal"/>
    <w:next w:val="Normal"/>
    <w:link w:val="Heading3Char"/>
    <w:uiPriority w:val="9"/>
    <w:unhideWhenUsed/>
    <w:qFormat/>
    <w:rsid w:val="002378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A77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70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7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70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70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770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3E6"/>
    <w:rPr>
      <w:rFonts w:ascii="Cambria" w:eastAsia="Times New Roman" w:hAnsi="Cambria" w:cs="Times New Roman"/>
      <w:color w:val="17365D"/>
      <w:spacing w:val="5"/>
      <w:kern w:val="28"/>
      <w:sz w:val="52"/>
      <w:szCs w:val="52"/>
      <w:lang w:val="sr-Latn-CS" w:eastAsia="sr-Latn-CS"/>
    </w:rPr>
  </w:style>
  <w:style w:type="character" w:styleId="Strong">
    <w:name w:val="Strong"/>
    <w:basedOn w:val="DefaultParagraphFont"/>
    <w:uiPriority w:val="22"/>
    <w:qFormat/>
    <w:rsid w:val="007B4EA7"/>
    <w:rPr>
      <w:b/>
      <w:bCs/>
    </w:rPr>
  </w:style>
  <w:style w:type="paragraph" w:styleId="ListParagraph">
    <w:name w:val="List Paragraph"/>
    <w:basedOn w:val="Normal"/>
    <w:uiPriority w:val="34"/>
    <w:qFormat/>
    <w:rsid w:val="007B4EA7"/>
    <w:pPr>
      <w:ind w:left="720"/>
      <w:contextualSpacing/>
    </w:pPr>
    <w:rPr>
      <w:rFonts w:eastAsia="Calibri"/>
      <w:lang w:val="en-US" w:eastAsia="en-US"/>
    </w:rPr>
  </w:style>
  <w:style w:type="paragraph" w:styleId="TOCHeading">
    <w:name w:val="TOC Heading"/>
    <w:basedOn w:val="Heading1"/>
    <w:next w:val="Normal"/>
    <w:uiPriority w:val="39"/>
    <w:unhideWhenUsed/>
    <w:qFormat/>
    <w:rsid w:val="007B4EA7"/>
    <w:pPr>
      <w:outlineLvl w:val="9"/>
    </w:pPr>
  </w:style>
  <w:style w:type="character" w:styleId="Hyperlink">
    <w:name w:val="Hyperlink"/>
    <w:basedOn w:val="DefaultParagraphFont"/>
    <w:uiPriority w:val="99"/>
    <w:unhideWhenUsed/>
    <w:rsid w:val="00792FCD"/>
    <w:rPr>
      <w:strike w:val="0"/>
      <w:dstrike w:val="0"/>
      <w:color w:val="D50000"/>
      <w:u w:val="none"/>
      <w:effect w:val="none"/>
    </w:rPr>
  </w:style>
  <w:style w:type="character" w:styleId="SubtleEmphasis">
    <w:name w:val="Subtle Emphasis"/>
    <w:basedOn w:val="DefaultParagraphFont"/>
    <w:uiPriority w:val="19"/>
    <w:qFormat/>
    <w:rsid w:val="00792FCD"/>
    <w:rPr>
      <w:i/>
      <w:iCs/>
      <w:color w:val="808080"/>
    </w:rPr>
  </w:style>
  <w:style w:type="character" w:customStyle="1" w:styleId="style6">
    <w:name w:val="style6"/>
    <w:basedOn w:val="DefaultParagraphFont"/>
    <w:rsid w:val="00792FCD"/>
  </w:style>
  <w:style w:type="character" w:customStyle="1" w:styleId="msonormal0">
    <w:name w:val="msonormal"/>
    <w:basedOn w:val="DefaultParagraphFont"/>
    <w:rsid w:val="00792FCD"/>
  </w:style>
  <w:style w:type="character" w:styleId="Emphasis">
    <w:name w:val="Emphasis"/>
    <w:basedOn w:val="DefaultParagraphFont"/>
    <w:uiPriority w:val="20"/>
    <w:qFormat/>
    <w:rsid w:val="00792FCD"/>
    <w:rPr>
      <w:i/>
      <w:iCs/>
    </w:rPr>
  </w:style>
  <w:style w:type="paragraph" w:styleId="BalloonText">
    <w:name w:val="Balloon Text"/>
    <w:basedOn w:val="Normal"/>
    <w:link w:val="BalloonTextChar"/>
    <w:uiPriority w:val="99"/>
    <w:semiHidden/>
    <w:unhideWhenUsed/>
    <w:rsid w:val="00792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FCD"/>
    <w:rPr>
      <w:rFonts w:ascii="Tahoma" w:eastAsia="Times New Roman" w:hAnsi="Tahoma" w:cs="Tahoma"/>
      <w:sz w:val="16"/>
      <w:szCs w:val="16"/>
      <w:lang w:val="sr-Latn-CS" w:eastAsia="sr-Latn-CS"/>
    </w:rPr>
  </w:style>
  <w:style w:type="paragraph" w:styleId="Title">
    <w:name w:val="Title"/>
    <w:basedOn w:val="Normal"/>
    <w:next w:val="Normal"/>
    <w:link w:val="TitleChar"/>
    <w:uiPriority w:val="10"/>
    <w:qFormat/>
    <w:rsid w:val="004075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407540"/>
    <w:rPr>
      <w:rFonts w:ascii="Cambria" w:eastAsia="Times New Roman" w:hAnsi="Cambria" w:cs="Times New Roman"/>
      <w:color w:val="17365D"/>
      <w:spacing w:val="5"/>
      <w:kern w:val="28"/>
      <w:sz w:val="52"/>
      <w:szCs w:val="52"/>
      <w:lang w:val="sr-Latn-CS" w:eastAsia="sr-Latn-CS"/>
    </w:rPr>
  </w:style>
  <w:style w:type="character" w:customStyle="1" w:styleId="apple-converted-space">
    <w:name w:val="apple-converted-space"/>
    <w:basedOn w:val="DefaultParagraphFont"/>
    <w:rsid w:val="004D1A2C"/>
  </w:style>
  <w:style w:type="character" w:customStyle="1" w:styleId="apple-style-span">
    <w:name w:val="apple-style-span"/>
    <w:basedOn w:val="DefaultParagraphFont"/>
    <w:rsid w:val="004D1A2C"/>
  </w:style>
  <w:style w:type="character" w:customStyle="1" w:styleId="nar-txt">
    <w:name w:val="nar-txt"/>
    <w:basedOn w:val="DefaultParagraphFont"/>
    <w:rsid w:val="00A07035"/>
  </w:style>
  <w:style w:type="character" w:customStyle="1" w:styleId="ntekst16n-tamniji">
    <w:name w:val="ntekst16n-tamniji"/>
    <w:basedOn w:val="DefaultParagraphFont"/>
    <w:rsid w:val="00693EE2"/>
  </w:style>
  <w:style w:type="character" w:customStyle="1" w:styleId="ztekst16n-tamniji">
    <w:name w:val="ztekst16n-tamniji"/>
    <w:basedOn w:val="DefaultParagraphFont"/>
    <w:rsid w:val="00693EE2"/>
  </w:style>
  <w:style w:type="character" w:customStyle="1" w:styleId="Heading2Char">
    <w:name w:val="Heading 2 Char"/>
    <w:basedOn w:val="DefaultParagraphFont"/>
    <w:link w:val="Heading2"/>
    <w:uiPriority w:val="9"/>
    <w:rsid w:val="00436A33"/>
    <w:rPr>
      <w:rFonts w:eastAsia="Times New Roman"/>
      <w:b/>
      <w:bCs/>
      <w:color w:val="C00000"/>
      <w:sz w:val="36"/>
      <w:szCs w:val="34"/>
      <w:lang w:val="sr-Latn-CS" w:eastAsia="sr-Latn-CS"/>
    </w:rPr>
  </w:style>
  <w:style w:type="character" w:customStyle="1" w:styleId="Heading3Char">
    <w:name w:val="Heading 3 Char"/>
    <w:basedOn w:val="DefaultParagraphFont"/>
    <w:link w:val="Heading3"/>
    <w:uiPriority w:val="9"/>
    <w:rsid w:val="002378F3"/>
    <w:rPr>
      <w:rFonts w:ascii="Cambria" w:eastAsia="Times New Roman" w:hAnsi="Cambria" w:cs="Times New Roman"/>
      <w:b/>
      <w:bCs/>
      <w:color w:val="4F81BD"/>
      <w:sz w:val="22"/>
      <w:szCs w:val="22"/>
      <w:lang w:val="sr-Latn-CS" w:eastAsia="sr-Latn-CS"/>
    </w:rPr>
  </w:style>
  <w:style w:type="paragraph" w:customStyle="1" w:styleId="style1">
    <w:name w:val="style1"/>
    <w:basedOn w:val="Normal"/>
    <w:rsid w:val="005D246D"/>
    <w:pPr>
      <w:spacing w:before="100" w:beforeAutospacing="1" w:after="100" w:afterAutospacing="1" w:line="240" w:lineRule="auto"/>
    </w:pPr>
    <w:rPr>
      <w:rFonts w:ascii="Times New Roman" w:hAnsi="Times New Roman"/>
      <w:sz w:val="24"/>
      <w:szCs w:val="24"/>
      <w:lang w:val="en-US" w:eastAsia="en-US"/>
    </w:rPr>
  </w:style>
  <w:style w:type="character" w:customStyle="1" w:styleId="ctekst12n">
    <w:name w:val="ctekst12n"/>
    <w:basedOn w:val="DefaultParagraphFont"/>
    <w:rsid w:val="0051197F"/>
  </w:style>
  <w:style w:type="paragraph" w:styleId="TableofFigures">
    <w:name w:val="table of figures"/>
    <w:basedOn w:val="Normal"/>
    <w:next w:val="Normal"/>
    <w:uiPriority w:val="99"/>
    <w:unhideWhenUsed/>
    <w:rsid w:val="00FE33E6"/>
    <w:pPr>
      <w:spacing w:after="0"/>
      <w:ind w:left="440" w:hanging="440"/>
    </w:pPr>
    <w:rPr>
      <w:rFonts w:cs="Calibri"/>
      <w:caps/>
      <w:sz w:val="20"/>
      <w:szCs w:val="20"/>
    </w:rPr>
  </w:style>
  <w:style w:type="paragraph" w:styleId="TOC2">
    <w:name w:val="toc 2"/>
    <w:basedOn w:val="Normal"/>
    <w:next w:val="Normal"/>
    <w:autoRedefine/>
    <w:uiPriority w:val="39"/>
    <w:unhideWhenUsed/>
    <w:qFormat/>
    <w:rsid w:val="00FE33E6"/>
    <w:pPr>
      <w:spacing w:after="100"/>
      <w:ind w:left="220"/>
    </w:pPr>
    <w:rPr>
      <w:lang w:val="en-US" w:eastAsia="ja-JP"/>
    </w:rPr>
  </w:style>
  <w:style w:type="paragraph" w:styleId="TOC1">
    <w:name w:val="toc 1"/>
    <w:basedOn w:val="Normal"/>
    <w:next w:val="Normal"/>
    <w:autoRedefine/>
    <w:uiPriority w:val="39"/>
    <w:unhideWhenUsed/>
    <w:qFormat/>
    <w:rsid w:val="00FE33E6"/>
    <w:pPr>
      <w:spacing w:after="100"/>
    </w:pPr>
    <w:rPr>
      <w:lang w:val="en-US" w:eastAsia="ja-JP"/>
    </w:rPr>
  </w:style>
  <w:style w:type="paragraph" w:styleId="TOC3">
    <w:name w:val="toc 3"/>
    <w:basedOn w:val="Normal"/>
    <w:next w:val="Normal"/>
    <w:autoRedefine/>
    <w:uiPriority w:val="39"/>
    <w:semiHidden/>
    <w:unhideWhenUsed/>
    <w:qFormat/>
    <w:rsid w:val="00FE33E6"/>
    <w:pPr>
      <w:spacing w:after="100"/>
      <w:ind w:left="440"/>
    </w:pPr>
    <w:rPr>
      <w:lang w:val="en-US" w:eastAsia="ja-JP"/>
    </w:rPr>
  </w:style>
  <w:style w:type="paragraph" w:customStyle="1" w:styleId="zel-1">
    <w:name w:val="zel-1"/>
    <w:basedOn w:val="Normal"/>
    <w:link w:val="zel-1Char"/>
    <w:qFormat/>
    <w:rsid w:val="0032315C"/>
    <w:pPr>
      <w:spacing w:after="0" w:line="240" w:lineRule="auto"/>
    </w:pPr>
    <w:rPr>
      <w:color w:val="25500A"/>
      <w:sz w:val="24"/>
      <w:szCs w:val="24"/>
    </w:rPr>
  </w:style>
  <w:style w:type="paragraph" w:styleId="NormalWeb">
    <w:name w:val="Normal (Web)"/>
    <w:basedOn w:val="Normal"/>
    <w:uiPriority w:val="99"/>
    <w:unhideWhenUsed/>
    <w:rsid w:val="00EF1D83"/>
    <w:pPr>
      <w:spacing w:before="100" w:beforeAutospacing="1" w:after="100" w:afterAutospacing="1" w:line="240" w:lineRule="auto"/>
    </w:pPr>
    <w:rPr>
      <w:rFonts w:ascii="Times New Roman" w:hAnsi="Times New Roman"/>
      <w:sz w:val="24"/>
      <w:szCs w:val="24"/>
    </w:rPr>
  </w:style>
  <w:style w:type="character" w:customStyle="1" w:styleId="zel-1Char">
    <w:name w:val="zel-1 Char"/>
    <w:basedOn w:val="DefaultParagraphFont"/>
    <w:link w:val="zel-1"/>
    <w:rsid w:val="0032315C"/>
    <w:rPr>
      <w:rFonts w:eastAsia="Times New Roman"/>
      <w:color w:val="25500A"/>
      <w:sz w:val="24"/>
      <w:szCs w:val="24"/>
      <w:lang w:val="sr-Latn-CS" w:eastAsia="sr-Latn-CS"/>
    </w:rPr>
  </w:style>
  <w:style w:type="paragraph" w:customStyle="1" w:styleId="nar-tekst16n">
    <w:name w:val="nar-tekst16n"/>
    <w:basedOn w:val="Normal"/>
    <w:rsid w:val="00EF1D83"/>
    <w:pPr>
      <w:spacing w:before="100" w:beforeAutospacing="1" w:after="100" w:afterAutospacing="1" w:line="240" w:lineRule="auto"/>
    </w:pPr>
    <w:rPr>
      <w:rFonts w:ascii="Times New Roman" w:hAnsi="Times New Roman"/>
      <w:sz w:val="24"/>
      <w:szCs w:val="24"/>
    </w:rPr>
  </w:style>
  <w:style w:type="character" w:customStyle="1" w:styleId="style81">
    <w:name w:val="style81"/>
    <w:basedOn w:val="DefaultParagraphFont"/>
    <w:rsid w:val="00EF1D83"/>
  </w:style>
  <w:style w:type="character" w:customStyle="1" w:styleId="crveni">
    <w:name w:val="crveni"/>
    <w:basedOn w:val="DefaultParagraphFont"/>
    <w:rsid w:val="00FD1191"/>
  </w:style>
  <w:style w:type="paragraph" w:customStyle="1" w:styleId="crveno-m">
    <w:name w:val="crveno-m"/>
    <w:basedOn w:val="Normal"/>
    <w:rsid w:val="001711BB"/>
    <w:pPr>
      <w:spacing w:before="100" w:beforeAutospacing="1" w:after="100" w:afterAutospacing="1" w:line="240" w:lineRule="auto"/>
    </w:pPr>
    <w:rPr>
      <w:rFonts w:ascii="Times New Roman" w:hAnsi="Times New Roman"/>
      <w:sz w:val="24"/>
      <w:szCs w:val="24"/>
      <w:lang w:val="en-US" w:eastAsia="en-US"/>
    </w:rPr>
  </w:style>
  <w:style w:type="paragraph" w:customStyle="1" w:styleId="style11">
    <w:name w:val="style11"/>
    <w:basedOn w:val="Normal"/>
    <w:rsid w:val="001711BB"/>
    <w:pPr>
      <w:spacing w:before="100" w:beforeAutospacing="1" w:after="100" w:afterAutospacing="1" w:line="240" w:lineRule="auto"/>
    </w:pPr>
    <w:rPr>
      <w:rFonts w:ascii="Times New Roman" w:hAnsi="Times New Roman"/>
      <w:sz w:val="24"/>
      <w:szCs w:val="24"/>
      <w:lang w:val="en-US" w:eastAsia="en-US"/>
    </w:rPr>
  </w:style>
  <w:style w:type="character" w:customStyle="1" w:styleId="crveno-mchar">
    <w:name w:val="crveno-mchar"/>
    <w:basedOn w:val="DefaultParagraphFont"/>
    <w:rsid w:val="001711BB"/>
  </w:style>
  <w:style w:type="character" w:customStyle="1" w:styleId="style1char">
    <w:name w:val="style1char"/>
    <w:basedOn w:val="DefaultParagraphFont"/>
    <w:rsid w:val="001711BB"/>
  </w:style>
  <w:style w:type="table" w:styleId="TableGrid">
    <w:name w:val="Table Grid"/>
    <w:basedOn w:val="TableNormal"/>
    <w:uiPriority w:val="59"/>
    <w:rsid w:val="00C338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E491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E49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E491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0E491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C8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EB5"/>
    <w:rPr>
      <w:rFonts w:eastAsia="Times New Roman"/>
      <w:sz w:val="22"/>
      <w:szCs w:val="22"/>
      <w:lang w:val="sr-Latn-CS" w:eastAsia="sr-Latn-CS"/>
    </w:rPr>
  </w:style>
  <w:style w:type="paragraph" w:styleId="Footer">
    <w:name w:val="footer"/>
    <w:basedOn w:val="Normal"/>
    <w:link w:val="FooterChar"/>
    <w:uiPriority w:val="99"/>
    <w:unhideWhenUsed/>
    <w:rsid w:val="00C8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EB5"/>
    <w:rPr>
      <w:rFonts w:eastAsia="Times New Roman"/>
      <w:sz w:val="22"/>
      <w:szCs w:val="22"/>
      <w:lang w:val="sr-Latn-CS" w:eastAsia="sr-Latn-CS"/>
    </w:rPr>
  </w:style>
  <w:style w:type="paragraph" w:customStyle="1" w:styleId="utisci-gore">
    <w:name w:val="utisci-gore"/>
    <w:basedOn w:val="Normal"/>
    <w:link w:val="utisci-goreChar"/>
    <w:qFormat/>
    <w:rsid w:val="007C60D1"/>
    <w:pPr>
      <w:spacing w:after="0"/>
    </w:pPr>
    <w:rPr>
      <w:rFonts w:asciiTheme="minorHAnsi" w:hAnsiTheme="minorHAnsi"/>
      <w:i/>
      <w:color w:val="C00000"/>
      <w:sz w:val="24"/>
      <w:szCs w:val="24"/>
    </w:rPr>
  </w:style>
  <w:style w:type="paragraph" w:customStyle="1" w:styleId="utisci-dole">
    <w:name w:val="utisci-dole"/>
    <w:basedOn w:val="Normal"/>
    <w:link w:val="utisci-doleChar"/>
    <w:qFormat/>
    <w:rsid w:val="007C60D1"/>
    <w:pPr>
      <w:spacing w:after="0"/>
    </w:pPr>
    <w:rPr>
      <w:rFonts w:asciiTheme="minorHAnsi" w:hAnsiTheme="minorHAnsi"/>
      <w:color w:val="330000"/>
      <w:sz w:val="24"/>
      <w:szCs w:val="24"/>
    </w:rPr>
  </w:style>
  <w:style w:type="character" w:customStyle="1" w:styleId="utisci-goreChar">
    <w:name w:val="utisci-gore Char"/>
    <w:basedOn w:val="DefaultParagraphFont"/>
    <w:link w:val="utisci-gore"/>
    <w:rsid w:val="007C60D1"/>
    <w:rPr>
      <w:rFonts w:asciiTheme="minorHAnsi" w:eastAsia="Times New Roman" w:hAnsiTheme="minorHAnsi"/>
      <w:i/>
      <w:color w:val="C00000"/>
      <w:sz w:val="24"/>
      <w:szCs w:val="24"/>
      <w:lang w:val="sr-Latn-CS" w:eastAsia="sr-Latn-CS"/>
    </w:rPr>
  </w:style>
  <w:style w:type="character" w:customStyle="1" w:styleId="utisci-doleChar">
    <w:name w:val="utisci-dole Char"/>
    <w:basedOn w:val="DefaultParagraphFont"/>
    <w:link w:val="utisci-dole"/>
    <w:rsid w:val="007C60D1"/>
    <w:rPr>
      <w:rFonts w:asciiTheme="minorHAnsi" w:eastAsia="Times New Roman" w:hAnsiTheme="minorHAnsi"/>
      <w:color w:val="330000"/>
      <w:sz w:val="24"/>
      <w:szCs w:val="24"/>
      <w:lang w:val="sr-Latn-CS" w:eastAsia="sr-Latn-CS"/>
    </w:rPr>
  </w:style>
  <w:style w:type="paragraph" w:styleId="EndnoteText">
    <w:name w:val="endnote text"/>
    <w:basedOn w:val="Normal"/>
    <w:link w:val="EndnoteTextChar"/>
    <w:uiPriority w:val="99"/>
    <w:semiHidden/>
    <w:unhideWhenUsed/>
    <w:rsid w:val="0042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521"/>
    <w:rPr>
      <w:rFonts w:eastAsia="Times New Roman"/>
      <w:lang w:val="sr-Latn-CS" w:eastAsia="sr-Latn-CS"/>
    </w:rPr>
  </w:style>
  <w:style w:type="character" w:styleId="EndnoteReference">
    <w:name w:val="endnote reference"/>
    <w:basedOn w:val="DefaultParagraphFont"/>
    <w:uiPriority w:val="99"/>
    <w:semiHidden/>
    <w:unhideWhenUsed/>
    <w:rsid w:val="00423521"/>
    <w:rPr>
      <w:vertAlign w:val="superscript"/>
    </w:rPr>
  </w:style>
  <w:style w:type="character" w:customStyle="1" w:styleId="tekstsem">
    <w:name w:val="tekstsem"/>
    <w:basedOn w:val="DefaultParagraphFont"/>
    <w:rsid w:val="00A62863"/>
  </w:style>
  <w:style w:type="paragraph" w:customStyle="1" w:styleId="Style10">
    <w:name w:val="Style1"/>
    <w:basedOn w:val="Normal"/>
    <w:link w:val="Style1Char0"/>
    <w:qFormat/>
    <w:rsid w:val="00C77419"/>
    <w:pPr>
      <w:spacing w:after="0" w:line="240" w:lineRule="auto"/>
      <w:ind w:left="3402"/>
    </w:pPr>
    <w:rPr>
      <w:b/>
      <w:color w:val="17365D" w:themeColor="text2" w:themeShade="BF"/>
      <w:sz w:val="44"/>
      <w:szCs w:val="44"/>
    </w:rPr>
  </w:style>
  <w:style w:type="character" w:customStyle="1" w:styleId="Style1Char0">
    <w:name w:val="Style1 Char"/>
    <w:basedOn w:val="DefaultParagraphFont"/>
    <w:link w:val="Style10"/>
    <w:rsid w:val="00C77419"/>
    <w:rPr>
      <w:rFonts w:eastAsia="Times New Roman"/>
      <w:b/>
      <w:color w:val="17365D" w:themeColor="text2" w:themeShade="BF"/>
      <w:sz w:val="44"/>
      <w:szCs w:val="44"/>
      <w:lang w:val="sr-Latn-CS" w:eastAsia="sr-Latn-CS"/>
    </w:rPr>
  </w:style>
  <w:style w:type="paragraph" w:styleId="Bibliography">
    <w:name w:val="Bibliography"/>
    <w:basedOn w:val="Normal"/>
    <w:next w:val="Normal"/>
    <w:uiPriority w:val="37"/>
    <w:semiHidden/>
    <w:unhideWhenUsed/>
    <w:rsid w:val="00DA770B"/>
  </w:style>
  <w:style w:type="paragraph" w:styleId="BlockText">
    <w:name w:val="Block Text"/>
    <w:basedOn w:val="Normal"/>
    <w:uiPriority w:val="99"/>
    <w:semiHidden/>
    <w:unhideWhenUsed/>
    <w:rsid w:val="00DA77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A770B"/>
    <w:pPr>
      <w:spacing w:after="120"/>
    </w:pPr>
  </w:style>
  <w:style w:type="character" w:customStyle="1" w:styleId="BodyTextChar">
    <w:name w:val="Body Text Char"/>
    <w:basedOn w:val="DefaultParagraphFont"/>
    <w:link w:val="BodyText"/>
    <w:uiPriority w:val="99"/>
    <w:semiHidden/>
    <w:rsid w:val="00DA770B"/>
    <w:rPr>
      <w:rFonts w:eastAsia="Times New Roman"/>
      <w:sz w:val="22"/>
      <w:szCs w:val="22"/>
      <w:lang w:val="sr-Latn-CS" w:eastAsia="sr-Latn-CS"/>
    </w:rPr>
  </w:style>
  <w:style w:type="paragraph" w:styleId="BodyText2">
    <w:name w:val="Body Text 2"/>
    <w:basedOn w:val="Normal"/>
    <w:link w:val="BodyText2Char"/>
    <w:uiPriority w:val="99"/>
    <w:semiHidden/>
    <w:unhideWhenUsed/>
    <w:rsid w:val="00DA770B"/>
    <w:pPr>
      <w:spacing w:after="120" w:line="480" w:lineRule="auto"/>
    </w:pPr>
  </w:style>
  <w:style w:type="character" w:customStyle="1" w:styleId="BodyText2Char">
    <w:name w:val="Body Text 2 Char"/>
    <w:basedOn w:val="DefaultParagraphFont"/>
    <w:link w:val="BodyText2"/>
    <w:uiPriority w:val="99"/>
    <w:semiHidden/>
    <w:rsid w:val="00DA770B"/>
    <w:rPr>
      <w:rFonts w:eastAsia="Times New Roman"/>
      <w:sz w:val="22"/>
      <w:szCs w:val="22"/>
      <w:lang w:val="sr-Latn-CS" w:eastAsia="sr-Latn-CS"/>
    </w:rPr>
  </w:style>
  <w:style w:type="paragraph" w:styleId="BodyText3">
    <w:name w:val="Body Text 3"/>
    <w:basedOn w:val="Normal"/>
    <w:link w:val="BodyText3Char"/>
    <w:uiPriority w:val="99"/>
    <w:semiHidden/>
    <w:unhideWhenUsed/>
    <w:rsid w:val="00DA770B"/>
    <w:pPr>
      <w:spacing w:after="120"/>
    </w:pPr>
    <w:rPr>
      <w:sz w:val="16"/>
      <w:szCs w:val="16"/>
    </w:rPr>
  </w:style>
  <w:style w:type="character" w:customStyle="1" w:styleId="BodyText3Char">
    <w:name w:val="Body Text 3 Char"/>
    <w:basedOn w:val="DefaultParagraphFont"/>
    <w:link w:val="BodyText3"/>
    <w:uiPriority w:val="99"/>
    <w:semiHidden/>
    <w:rsid w:val="00DA770B"/>
    <w:rPr>
      <w:rFonts w:eastAsia="Times New Roman"/>
      <w:sz w:val="16"/>
      <w:szCs w:val="16"/>
      <w:lang w:val="sr-Latn-CS" w:eastAsia="sr-Latn-CS"/>
    </w:rPr>
  </w:style>
  <w:style w:type="paragraph" w:styleId="BodyTextFirstIndent">
    <w:name w:val="Body Text First Indent"/>
    <w:basedOn w:val="BodyText"/>
    <w:link w:val="BodyTextFirstIndentChar"/>
    <w:uiPriority w:val="99"/>
    <w:semiHidden/>
    <w:unhideWhenUsed/>
    <w:rsid w:val="00DA770B"/>
    <w:pPr>
      <w:spacing w:after="200"/>
      <w:ind w:firstLine="360"/>
    </w:pPr>
  </w:style>
  <w:style w:type="character" w:customStyle="1" w:styleId="BodyTextFirstIndentChar">
    <w:name w:val="Body Text First Indent Char"/>
    <w:basedOn w:val="BodyTextChar"/>
    <w:link w:val="BodyTextFirstIndent"/>
    <w:uiPriority w:val="99"/>
    <w:semiHidden/>
    <w:rsid w:val="00DA770B"/>
    <w:rPr>
      <w:rFonts w:eastAsia="Times New Roman"/>
      <w:sz w:val="22"/>
      <w:szCs w:val="22"/>
      <w:lang w:val="sr-Latn-CS" w:eastAsia="sr-Latn-CS"/>
    </w:rPr>
  </w:style>
  <w:style w:type="paragraph" w:styleId="BodyTextIndent">
    <w:name w:val="Body Text Indent"/>
    <w:basedOn w:val="Normal"/>
    <w:link w:val="BodyTextIndentChar"/>
    <w:uiPriority w:val="99"/>
    <w:semiHidden/>
    <w:unhideWhenUsed/>
    <w:rsid w:val="00DA770B"/>
    <w:pPr>
      <w:spacing w:after="120"/>
      <w:ind w:left="283"/>
    </w:pPr>
  </w:style>
  <w:style w:type="character" w:customStyle="1" w:styleId="BodyTextIndentChar">
    <w:name w:val="Body Text Indent Char"/>
    <w:basedOn w:val="DefaultParagraphFont"/>
    <w:link w:val="BodyTextIndent"/>
    <w:uiPriority w:val="99"/>
    <w:semiHidden/>
    <w:rsid w:val="00DA770B"/>
    <w:rPr>
      <w:rFonts w:eastAsia="Times New Roman"/>
      <w:sz w:val="22"/>
      <w:szCs w:val="22"/>
      <w:lang w:val="sr-Latn-CS" w:eastAsia="sr-Latn-CS"/>
    </w:rPr>
  </w:style>
  <w:style w:type="paragraph" w:styleId="BodyTextFirstIndent2">
    <w:name w:val="Body Text First Indent 2"/>
    <w:basedOn w:val="BodyTextIndent"/>
    <w:link w:val="BodyTextFirstIndent2Char"/>
    <w:uiPriority w:val="99"/>
    <w:semiHidden/>
    <w:unhideWhenUsed/>
    <w:rsid w:val="00DA770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A770B"/>
    <w:rPr>
      <w:rFonts w:eastAsia="Times New Roman"/>
      <w:sz w:val="22"/>
      <w:szCs w:val="22"/>
      <w:lang w:val="sr-Latn-CS" w:eastAsia="sr-Latn-CS"/>
    </w:rPr>
  </w:style>
  <w:style w:type="paragraph" w:styleId="BodyTextIndent2">
    <w:name w:val="Body Text Indent 2"/>
    <w:basedOn w:val="Normal"/>
    <w:link w:val="BodyTextIndent2Char"/>
    <w:uiPriority w:val="99"/>
    <w:semiHidden/>
    <w:unhideWhenUsed/>
    <w:rsid w:val="00DA770B"/>
    <w:pPr>
      <w:spacing w:after="120" w:line="480" w:lineRule="auto"/>
      <w:ind w:left="283"/>
    </w:pPr>
  </w:style>
  <w:style w:type="character" w:customStyle="1" w:styleId="BodyTextIndent2Char">
    <w:name w:val="Body Text Indent 2 Char"/>
    <w:basedOn w:val="DefaultParagraphFont"/>
    <w:link w:val="BodyTextIndent2"/>
    <w:uiPriority w:val="99"/>
    <w:semiHidden/>
    <w:rsid w:val="00DA770B"/>
    <w:rPr>
      <w:rFonts w:eastAsia="Times New Roman"/>
      <w:sz w:val="22"/>
      <w:szCs w:val="22"/>
      <w:lang w:val="sr-Latn-CS" w:eastAsia="sr-Latn-CS"/>
    </w:rPr>
  </w:style>
  <w:style w:type="paragraph" w:styleId="BodyTextIndent3">
    <w:name w:val="Body Text Indent 3"/>
    <w:basedOn w:val="Normal"/>
    <w:link w:val="BodyTextIndent3Char"/>
    <w:uiPriority w:val="99"/>
    <w:semiHidden/>
    <w:unhideWhenUsed/>
    <w:rsid w:val="00DA770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A770B"/>
    <w:rPr>
      <w:rFonts w:eastAsia="Times New Roman"/>
      <w:sz w:val="16"/>
      <w:szCs w:val="16"/>
      <w:lang w:val="sr-Latn-CS" w:eastAsia="sr-Latn-CS"/>
    </w:rPr>
  </w:style>
  <w:style w:type="paragraph" w:styleId="Caption">
    <w:name w:val="caption"/>
    <w:basedOn w:val="Normal"/>
    <w:next w:val="Normal"/>
    <w:uiPriority w:val="35"/>
    <w:semiHidden/>
    <w:unhideWhenUsed/>
    <w:qFormat/>
    <w:rsid w:val="00DA770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DA770B"/>
    <w:pPr>
      <w:spacing w:after="0" w:line="240" w:lineRule="auto"/>
      <w:ind w:left="4252"/>
    </w:pPr>
  </w:style>
  <w:style w:type="character" w:customStyle="1" w:styleId="ClosingChar">
    <w:name w:val="Closing Char"/>
    <w:basedOn w:val="DefaultParagraphFont"/>
    <w:link w:val="Closing"/>
    <w:uiPriority w:val="99"/>
    <w:semiHidden/>
    <w:rsid w:val="00DA770B"/>
    <w:rPr>
      <w:rFonts w:eastAsia="Times New Roman"/>
      <w:sz w:val="22"/>
      <w:szCs w:val="22"/>
      <w:lang w:val="sr-Latn-CS" w:eastAsia="sr-Latn-CS"/>
    </w:rPr>
  </w:style>
  <w:style w:type="paragraph" w:styleId="CommentText">
    <w:name w:val="annotation text"/>
    <w:basedOn w:val="Normal"/>
    <w:link w:val="CommentTextChar"/>
    <w:uiPriority w:val="99"/>
    <w:semiHidden/>
    <w:unhideWhenUsed/>
    <w:rsid w:val="00DA770B"/>
    <w:pPr>
      <w:spacing w:line="240" w:lineRule="auto"/>
    </w:pPr>
    <w:rPr>
      <w:sz w:val="20"/>
      <w:szCs w:val="20"/>
    </w:rPr>
  </w:style>
  <w:style w:type="character" w:customStyle="1" w:styleId="CommentTextChar">
    <w:name w:val="Comment Text Char"/>
    <w:basedOn w:val="DefaultParagraphFont"/>
    <w:link w:val="CommentText"/>
    <w:uiPriority w:val="99"/>
    <w:semiHidden/>
    <w:rsid w:val="00DA770B"/>
    <w:rPr>
      <w:rFonts w:eastAsia="Times New Roman"/>
      <w:lang w:val="sr-Latn-CS" w:eastAsia="sr-Latn-CS"/>
    </w:rPr>
  </w:style>
  <w:style w:type="paragraph" w:styleId="CommentSubject">
    <w:name w:val="annotation subject"/>
    <w:basedOn w:val="CommentText"/>
    <w:next w:val="CommentText"/>
    <w:link w:val="CommentSubjectChar"/>
    <w:uiPriority w:val="99"/>
    <w:semiHidden/>
    <w:unhideWhenUsed/>
    <w:rsid w:val="00DA770B"/>
    <w:rPr>
      <w:b/>
      <w:bCs/>
    </w:rPr>
  </w:style>
  <w:style w:type="character" w:customStyle="1" w:styleId="CommentSubjectChar">
    <w:name w:val="Comment Subject Char"/>
    <w:basedOn w:val="CommentTextChar"/>
    <w:link w:val="CommentSubject"/>
    <w:uiPriority w:val="99"/>
    <w:semiHidden/>
    <w:rsid w:val="00DA770B"/>
    <w:rPr>
      <w:rFonts w:eastAsia="Times New Roman"/>
      <w:b/>
      <w:bCs/>
      <w:lang w:val="sr-Latn-CS" w:eastAsia="sr-Latn-CS"/>
    </w:rPr>
  </w:style>
  <w:style w:type="paragraph" w:styleId="Date">
    <w:name w:val="Date"/>
    <w:basedOn w:val="Normal"/>
    <w:next w:val="Normal"/>
    <w:link w:val="DateChar"/>
    <w:uiPriority w:val="99"/>
    <w:semiHidden/>
    <w:unhideWhenUsed/>
    <w:rsid w:val="00DA770B"/>
  </w:style>
  <w:style w:type="character" w:customStyle="1" w:styleId="DateChar">
    <w:name w:val="Date Char"/>
    <w:basedOn w:val="DefaultParagraphFont"/>
    <w:link w:val="Date"/>
    <w:uiPriority w:val="99"/>
    <w:semiHidden/>
    <w:rsid w:val="00DA770B"/>
    <w:rPr>
      <w:rFonts w:eastAsia="Times New Roman"/>
      <w:sz w:val="22"/>
      <w:szCs w:val="22"/>
      <w:lang w:val="sr-Latn-CS" w:eastAsia="sr-Latn-CS"/>
    </w:rPr>
  </w:style>
  <w:style w:type="paragraph" w:styleId="DocumentMap">
    <w:name w:val="Document Map"/>
    <w:basedOn w:val="Normal"/>
    <w:link w:val="DocumentMapChar"/>
    <w:uiPriority w:val="99"/>
    <w:semiHidden/>
    <w:unhideWhenUsed/>
    <w:rsid w:val="00DA77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770B"/>
    <w:rPr>
      <w:rFonts w:ascii="Tahoma" w:eastAsia="Times New Roman" w:hAnsi="Tahoma" w:cs="Tahoma"/>
      <w:sz w:val="16"/>
      <w:szCs w:val="16"/>
      <w:lang w:val="sr-Latn-CS" w:eastAsia="sr-Latn-CS"/>
    </w:rPr>
  </w:style>
  <w:style w:type="paragraph" w:styleId="E-mailSignature">
    <w:name w:val="E-mail Signature"/>
    <w:basedOn w:val="Normal"/>
    <w:link w:val="E-mailSignatureChar"/>
    <w:uiPriority w:val="99"/>
    <w:semiHidden/>
    <w:unhideWhenUsed/>
    <w:rsid w:val="00DA770B"/>
    <w:pPr>
      <w:spacing w:after="0" w:line="240" w:lineRule="auto"/>
    </w:pPr>
  </w:style>
  <w:style w:type="character" w:customStyle="1" w:styleId="E-mailSignatureChar">
    <w:name w:val="E-mail Signature Char"/>
    <w:basedOn w:val="DefaultParagraphFont"/>
    <w:link w:val="E-mailSignature"/>
    <w:uiPriority w:val="99"/>
    <w:semiHidden/>
    <w:rsid w:val="00DA770B"/>
    <w:rPr>
      <w:rFonts w:eastAsia="Times New Roman"/>
      <w:sz w:val="22"/>
      <w:szCs w:val="22"/>
      <w:lang w:val="sr-Latn-CS" w:eastAsia="sr-Latn-CS"/>
    </w:rPr>
  </w:style>
  <w:style w:type="paragraph" w:styleId="EnvelopeAddress">
    <w:name w:val="envelope address"/>
    <w:basedOn w:val="Normal"/>
    <w:uiPriority w:val="99"/>
    <w:semiHidden/>
    <w:unhideWhenUsed/>
    <w:rsid w:val="00DA770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A770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A7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70B"/>
    <w:rPr>
      <w:rFonts w:eastAsia="Times New Roman"/>
      <w:lang w:val="sr-Latn-CS" w:eastAsia="sr-Latn-CS"/>
    </w:rPr>
  </w:style>
  <w:style w:type="character" w:customStyle="1" w:styleId="Heading4Char">
    <w:name w:val="Heading 4 Char"/>
    <w:basedOn w:val="DefaultParagraphFont"/>
    <w:link w:val="Heading4"/>
    <w:uiPriority w:val="9"/>
    <w:semiHidden/>
    <w:rsid w:val="00DA770B"/>
    <w:rPr>
      <w:rFonts w:asciiTheme="majorHAnsi" w:eastAsiaTheme="majorEastAsia" w:hAnsiTheme="majorHAnsi" w:cstheme="majorBidi"/>
      <w:b/>
      <w:bCs/>
      <w:i/>
      <w:iCs/>
      <w:color w:val="4F81BD" w:themeColor="accent1"/>
      <w:sz w:val="22"/>
      <w:szCs w:val="22"/>
      <w:lang w:val="sr-Latn-CS" w:eastAsia="sr-Latn-CS"/>
    </w:rPr>
  </w:style>
  <w:style w:type="character" w:customStyle="1" w:styleId="Heading5Char">
    <w:name w:val="Heading 5 Char"/>
    <w:basedOn w:val="DefaultParagraphFont"/>
    <w:link w:val="Heading5"/>
    <w:uiPriority w:val="9"/>
    <w:semiHidden/>
    <w:rsid w:val="00DA770B"/>
    <w:rPr>
      <w:rFonts w:asciiTheme="majorHAnsi" w:eastAsiaTheme="majorEastAsia" w:hAnsiTheme="majorHAnsi" w:cstheme="majorBidi"/>
      <w:color w:val="243F60" w:themeColor="accent1" w:themeShade="7F"/>
      <w:sz w:val="22"/>
      <w:szCs w:val="22"/>
      <w:lang w:val="sr-Latn-CS" w:eastAsia="sr-Latn-CS"/>
    </w:rPr>
  </w:style>
  <w:style w:type="character" w:customStyle="1" w:styleId="Heading6Char">
    <w:name w:val="Heading 6 Char"/>
    <w:basedOn w:val="DefaultParagraphFont"/>
    <w:link w:val="Heading6"/>
    <w:uiPriority w:val="9"/>
    <w:semiHidden/>
    <w:rsid w:val="00DA770B"/>
    <w:rPr>
      <w:rFonts w:asciiTheme="majorHAnsi" w:eastAsiaTheme="majorEastAsia" w:hAnsiTheme="majorHAnsi" w:cstheme="majorBidi"/>
      <w:i/>
      <w:iCs/>
      <w:color w:val="243F60" w:themeColor="accent1" w:themeShade="7F"/>
      <w:sz w:val="22"/>
      <w:szCs w:val="22"/>
      <w:lang w:val="sr-Latn-CS" w:eastAsia="sr-Latn-CS"/>
    </w:rPr>
  </w:style>
  <w:style w:type="character" w:customStyle="1" w:styleId="Heading7Char">
    <w:name w:val="Heading 7 Char"/>
    <w:basedOn w:val="DefaultParagraphFont"/>
    <w:link w:val="Heading7"/>
    <w:uiPriority w:val="9"/>
    <w:semiHidden/>
    <w:rsid w:val="00DA770B"/>
    <w:rPr>
      <w:rFonts w:asciiTheme="majorHAnsi" w:eastAsiaTheme="majorEastAsia" w:hAnsiTheme="majorHAnsi" w:cstheme="majorBidi"/>
      <w:i/>
      <w:iCs/>
      <w:color w:val="404040" w:themeColor="text1" w:themeTint="BF"/>
      <w:sz w:val="22"/>
      <w:szCs w:val="22"/>
      <w:lang w:val="sr-Latn-CS" w:eastAsia="sr-Latn-CS"/>
    </w:rPr>
  </w:style>
  <w:style w:type="character" w:customStyle="1" w:styleId="Heading8Char">
    <w:name w:val="Heading 8 Char"/>
    <w:basedOn w:val="DefaultParagraphFont"/>
    <w:link w:val="Heading8"/>
    <w:uiPriority w:val="9"/>
    <w:semiHidden/>
    <w:rsid w:val="00DA770B"/>
    <w:rPr>
      <w:rFonts w:asciiTheme="majorHAnsi" w:eastAsiaTheme="majorEastAsia" w:hAnsiTheme="majorHAnsi" w:cstheme="majorBidi"/>
      <w:color w:val="404040" w:themeColor="text1" w:themeTint="BF"/>
      <w:lang w:val="sr-Latn-CS" w:eastAsia="sr-Latn-CS"/>
    </w:rPr>
  </w:style>
  <w:style w:type="character" w:customStyle="1" w:styleId="Heading9Char">
    <w:name w:val="Heading 9 Char"/>
    <w:basedOn w:val="DefaultParagraphFont"/>
    <w:link w:val="Heading9"/>
    <w:uiPriority w:val="9"/>
    <w:semiHidden/>
    <w:rsid w:val="00DA770B"/>
    <w:rPr>
      <w:rFonts w:asciiTheme="majorHAnsi" w:eastAsiaTheme="majorEastAsia" w:hAnsiTheme="majorHAnsi" w:cstheme="majorBidi"/>
      <w:i/>
      <w:iCs/>
      <w:color w:val="404040" w:themeColor="text1" w:themeTint="BF"/>
      <w:lang w:val="sr-Latn-CS" w:eastAsia="sr-Latn-CS"/>
    </w:rPr>
  </w:style>
  <w:style w:type="paragraph" w:styleId="HTMLAddress">
    <w:name w:val="HTML Address"/>
    <w:basedOn w:val="Normal"/>
    <w:link w:val="HTMLAddressChar"/>
    <w:uiPriority w:val="99"/>
    <w:semiHidden/>
    <w:unhideWhenUsed/>
    <w:rsid w:val="00DA770B"/>
    <w:pPr>
      <w:spacing w:after="0" w:line="240" w:lineRule="auto"/>
    </w:pPr>
    <w:rPr>
      <w:i/>
      <w:iCs/>
    </w:rPr>
  </w:style>
  <w:style w:type="character" w:customStyle="1" w:styleId="HTMLAddressChar">
    <w:name w:val="HTML Address Char"/>
    <w:basedOn w:val="DefaultParagraphFont"/>
    <w:link w:val="HTMLAddress"/>
    <w:uiPriority w:val="99"/>
    <w:semiHidden/>
    <w:rsid w:val="00DA770B"/>
    <w:rPr>
      <w:rFonts w:eastAsia="Times New Roman"/>
      <w:i/>
      <w:iCs/>
      <w:sz w:val="22"/>
      <w:szCs w:val="22"/>
      <w:lang w:val="sr-Latn-CS" w:eastAsia="sr-Latn-CS"/>
    </w:rPr>
  </w:style>
  <w:style w:type="paragraph" w:styleId="HTMLPreformatted">
    <w:name w:val="HTML Preformatted"/>
    <w:basedOn w:val="Normal"/>
    <w:link w:val="HTMLPreformattedChar"/>
    <w:uiPriority w:val="99"/>
    <w:semiHidden/>
    <w:unhideWhenUsed/>
    <w:rsid w:val="00DA770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A770B"/>
    <w:rPr>
      <w:rFonts w:ascii="Consolas" w:eastAsia="Times New Roman" w:hAnsi="Consolas" w:cs="Consolas"/>
      <w:lang w:val="sr-Latn-CS" w:eastAsia="sr-Latn-CS"/>
    </w:rPr>
  </w:style>
  <w:style w:type="paragraph" w:styleId="Index1">
    <w:name w:val="index 1"/>
    <w:basedOn w:val="Normal"/>
    <w:next w:val="Normal"/>
    <w:autoRedefine/>
    <w:uiPriority w:val="99"/>
    <w:semiHidden/>
    <w:unhideWhenUsed/>
    <w:rsid w:val="00DA770B"/>
    <w:pPr>
      <w:spacing w:after="0" w:line="240" w:lineRule="auto"/>
      <w:ind w:left="220" w:hanging="220"/>
    </w:pPr>
  </w:style>
  <w:style w:type="paragraph" w:styleId="Index2">
    <w:name w:val="index 2"/>
    <w:basedOn w:val="Normal"/>
    <w:next w:val="Normal"/>
    <w:autoRedefine/>
    <w:uiPriority w:val="99"/>
    <w:semiHidden/>
    <w:unhideWhenUsed/>
    <w:rsid w:val="00DA770B"/>
    <w:pPr>
      <w:spacing w:after="0" w:line="240" w:lineRule="auto"/>
      <w:ind w:left="440" w:hanging="220"/>
    </w:pPr>
  </w:style>
  <w:style w:type="paragraph" w:styleId="Index3">
    <w:name w:val="index 3"/>
    <w:basedOn w:val="Normal"/>
    <w:next w:val="Normal"/>
    <w:autoRedefine/>
    <w:uiPriority w:val="99"/>
    <w:semiHidden/>
    <w:unhideWhenUsed/>
    <w:rsid w:val="00DA770B"/>
    <w:pPr>
      <w:spacing w:after="0" w:line="240" w:lineRule="auto"/>
      <w:ind w:left="660" w:hanging="220"/>
    </w:pPr>
  </w:style>
  <w:style w:type="paragraph" w:styleId="Index4">
    <w:name w:val="index 4"/>
    <w:basedOn w:val="Normal"/>
    <w:next w:val="Normal"/>
    <w:autoRedefine/>
    <w:uiPriority w:val="99"/>
    <w:semiHidden/>
    <w:unhideWhenUsed/>
    <w:rsid w:val="00DA770B"/>
    <w:pPr>
      <w:spacing w:after="0" w:line="240" w:lineRule="auto"/>
      <w:ind w:left="880" w:hanging="220"/>
    </w:pPr>
  </w:style>
  <w:style w:type="paragraph" w:styleId="Index5">
    <w:name w:val="index 5"/>
    <w:basedOn w:val="Normal"/>
    <w:next w:val="Normal"/>
    <w:autoRedefine/>
    <w:uiPriority w:val="99"/>
    <w:semiHidden/>
    <w:unhideWhenUsed/>
    <w:rsid w:val="00DA770B"/>
    <w:pPr>
      <w:spacing w:after="0" w:line="240" w:lineRule="auto"/>
      <w:ind w:left="1100" w:hanging="220"/>
    </w:pPr>
  </w:style>
  <w:style w:type="paragraph" w:styleId="Index6">
    <w:name w:val="index 6"/>
    <w:basedOn w:val="Normal"/>
    <w:next w:val="Normal"/>
    <w:autoRedefine/>
    <w:uiPriority w:val="99"/>
    <w:semiHidden/>
    <w:unhideWhenUsed/>
    <w:rsid w:val="00DA770B"/>
    <w:pPr>
      <w:spacing w:after="0" w:line="240" w:lineRule="auto"/>
      <w:ind w:left="1320" w:hanging="220"/>
    </w:pPr>
  </w:style>
  <w:style w:type="paragraph" w:styleId="Index7">
    <w:name w:val="index 7"/>
    <w:basedOn w:val="Normal"/>
    <w:next w:val="Normal"/>
    <w:autoRedefine/>
    <w:uiPriority w:val="99"/>
    <w:semiHidden/>
    <w:unhideWhenUsed/>
    <w:rsid w:val="00DA770B"/>
    <w:pPr>
      <w:spacing w:after="0" w:line="240" w:lineRule="auto"/>
      <w:ind w:left="1540" w:hanging="220"/>
    </w:pPr>
  </w:style>
  <w:style w:type="paragraph" w:styleId="Index8">
    <w:name w:val="index 8"/>
    <w:basedOn w:val="Normal"/>
    <w:next w:val="Normal"/>
    <w:autoRedefine/>
    <w:uiPriority w:val="99"/>
    <w:semiHidden/>
    <w:unhideWhenUsed/>
    <w:rsid w:val="00DA770B"/>
    <w:pPr>
      <w:spacing w:after="0" w:line="240" w:lineRule="auto"/>
      <w:ind w:left="1760" w:hanging="220"/>
    </w:pPr>
  </w:style>
  <w:style w:type="paragraph" w:styleId="Index9">
    <w:name w:val="index 9"/>
    <w:basedOn w:val="Normal"/>
    <w:next w:val="Normal"/>
    <w:autoRedefine/>
    <w:uiPriority w:val="99"/>
    <w:semiHidden/>
    <w:unhideWhenUsed/>
    <w:rsid w:val="00DA770B"/>
    <w:pPr>
      <w:spacing w:after="0" w:line="240" w:lineRule="auto"/>
      <w:ind w:left="1980" w:hanging="220"/>
    </w:pPr>
  </w:style>
  <w:style w:type="paragraph" w:styleId="IndexHeading">
    <w:name w:val="index heading"/>
    <w:basedOn w:val="Normal"/>
    <w:next w:val="Index1"/>
    <w:uiPriority w:val="99"/>
    <w:semiHidden/>
    <w:unhideWhenUsed/>
    <w:rsid w:val="00DA77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A77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70B"/>
    <w:rPr>
      <w:rFonts w:eastAsia="Times New Roman"/>
      <w:b/>
      <w:bCs/>
      <w:i/>
      <w:iCs/>
      <w:color w:val="4F81BD" w:themeColor="accent1"/>
      <w:sz w:val="22"/>
      <w:szCs w:val="22"/>
      <w:lang w:val="sr-Latn-CS" w:eastAsia="sr-Latn-CS"/>
    </w:rPr>
  </w:style>
  <w:style w:type="paragraph" w:styleId="List">
    <w:name w:val="List"/>
    <w:basedOn w:val="Normal"/>
    <w:uiPriority w:val="99"/>
    <w:semiHidden/>
    <w:unhideWhenUsed/>
    <w:rsid w:val="00DA770B"/>
    <w:pPr>
      <w:ind w:left="283" w:hanging="283"/>
      <w:contextualSpacing/>
    </w:pPr>
  </w:style>
  <w:style w:type="paragraph" w:styleId="List2">
    <w:name w:val="List 2"/>
    <w:basedOn w:val="Normal"/>
    <w:uiPriority w:val="99"/>
    <w:semiHidden/>
    <w:unhideWhenUsed/>
    <w:rsid w:val="00DA770B"/>
    <w:pPr>
      <w:ind w:left="566" w:hanging="283"/>
      <w:contextualSpacing/>
    </w:pPr>
  </w:style>
  <w:style w:type="paragraph" w:styleId="List3">
    <w:name w:val="List 3"/>
    <w:basedOn w:val="Normal"/>
    <w:uiPriority w:val="99"/>
    <w:semiHidden/>
    <w:unhideWhenUsed/>
    <w:rsid w:val="00DA770B"/>
    <w:pPr>
      <w:ind w:left="849" w:hanging="283"/>
      <w:contextualSpacing/>
    </w:pPr>
  </w:style>
  <w:style w:type="paragraph" w:styleId="List4">
    <w:name w:val="List 4"/>
    <w:basedOn w:val="Normal"/>
    <w:uiPriority w:val="99"/>
    <w:semiHidden/>
    <w:unhideWhenUsed/>
    <w:rsid w:val="00DA770B"/>
    <w:pPr>
      <w:ind w:left="1132" w:hanging="283"/>
      <w:contextualSpacing/>
    </w:pPr>
  </w:style>
  <w:style w:type="paragraph" w:styleId="List5">
    <w:name w:val="List 5"/>
    <w:basedOn w:val="Normal"/>
    <w:uiPriority w:val="99"/>
    <w:semiHidden/>
    <w:unhideWhenUsed/>
    <w:rsid w:val="00DA770B"/>
    <w:pPr>
      <w:ind w:left="1415" w:hanging="283"/>
      <w:contextualSpacing/>
    </w:pPr>
  </w:style>
  <w:style w:type="paragraph" w:styleId="ListBullet">
    <w:name w:val="List Bullet"/>
    <w:basedOn w:val="Normal"/>
    <w:uiPriority w:val="99"/>
    <w:semiHidden/>
    <w:unhideWhenUsed/>
    <w:rsid w:val="00DA770B"/>
    <w:pPr>
      <w:numPr>
        <w:numId w:val="7"/>
      </w:numPr>
      <w:contextualSpacing/>
    </w:pPr>
  </w:style>
  <w:style w:type="paragraph" w:styleId="ListBullet2">
    <w:name w:val="List Bullet 2"/>
    <w:basedOn w:val="Normal"/>
    <w:uiPriority w:val="99"/>
    <w:semiHidden/>
    <w:unhideWhenUsed/>
    <w:rsid w:val="00DA770B"/>
    <w:pPr>
      <w:numPr>
        <w:numId w:val="8"/>
      </w:numPr>
      <w:contextualSpacing/>
    </w:pPr>
  </w:style>
  <w:style w:type="paragraph" w:styleId="ListBullet3">
    <w:name w:val="List Bullet 3"/>
    <w:basedOn w:val="Normal"/>
    <w:uiPriority w:val="99"/>
    <w:semiHidden/>
    <w:unhideWhenUsed/>
    <w:rsid w:val="00DA770B"/>
    <w:pPr>
      <w:numPr>
        <w:numId w:val="9"/>
      </w:numPr>
      <w:contextualSpacing/>
    </w:pPr>
  </w:style>
  <w:style w:type="paragraph" w:styleId="ListBullet4">
    <w:name w:val="List Bullet 4"/>
    <w:basedOn w:val="Normal"/>
    <w:uiPriority w:val="99"/>
    <w:semiHidden/>
    <w:unhideWhenUsed/>
    <w:rsid w:val="00DA770B"/>
    <w:pPr>
      <w:numPr>
        <w:numId w:val="10"/>
      </w:numPr>
      <w:contextualSpacing/>
    </w:pPr>
  </w:style>
  <w:style w:type="paragraph" w:styleId="ListBullet5">
    <w:name w:val="List Bullet 5"/>
    <w:basedOn w:val="Normal"/>
    <w:uiPriority w:val="99"/>
    <w:semiHidden/>
    <w:unhideWhenUsed/>
    <w:rsid w:val="00DA770B"/>
    <w:pPr>
      <w:numPr>
        <w:numId w:val="11"/>
      </w:numPr>
      <w:contextualSpacing/>
    </w:pPr>
  </w:style>
  <w:style w:type="paragraph" w:styleId="ListContinue">
    <w:name w:val="List Continue"/>
    <w:basedOn w:val="Normal"/>
    <w:uiPriority w:val="99"/>
    <w:semiHidden/>
    <w:unhideWhenUsed/>
    <w:rsid w:val="00DA770B"/>
    <w:pPr>
      <w:spacing w:after="120"/>
      <w:ind w:left="283"/>
      <w:contextualSpacing/>
    </w:pPr>
  </w:style>
  <w:style w:type="paragraph" w:styleId="ListContinue2">
    <w:name w:val="List Continue 2"/>
    <w:basedOn w:val="Normal"/>
    <w:uiPriority w:val="99"/>
    <w:semiHidden/>
    <w:unhideWhenUsed/>
    <w:rsid w:val="00DA770B"/>
    <w:pPr>
      <w:spacing w:after="120"/>
      <w:ind w:left="566"/>
      <w:contextualSpacing/>
    </w:pPr>
  </w:style>
  <w:style w:type="paragraph" w:styleId="ListContinue3">
    <w:name w:val="List Continue 3"/>
    <w:basedOn w:val="Normal"/>
    <w:uiPriority w:val="99"/>
    <w:semiHidden/>
    <w:unhideWhenUsed/>
    <w:rsid w:val="00DA770B"/>
    <w:pPr>
      <w:spacing w:after="120"/>
      <w:ind w:left="849"/>
      <w:contextualSpacing/>
    </w:pPr>
  </w:style>
  <w:style w:type="paragraph" w:styleId="ListContinue4">
    <w:name w:val="List Continue 4"/>
    <w:basedOn w:val="Normal"/>
    <w:uiPriority w:val="99"/>
    <w:semiHidden/>
    <w:unhideWhenUsed/>
    <w:rsid w:val="00DA770B"/>
    <w:pPr>
      <w:spacing w:after="120"/>
      <w:ind w:left="1132"/>
      <w:contextualSpacing/>
    </w:pPr>
  </w:style>
  <w:style w:type="paragraph" w:styleId="ListContinue5">
    <w:name w:val="List Continue 5"/>
    <w:basedOn w:val="Normal"/>
    <w:uiPriority w:val="99"/>
    <w:semiHidden/>
    <w:unhideWhenUsed/>
    <w:rsid w:val="00DA770B"/>
    <w:pPr>
      <w:spacing w:after="120"/>
      <w:ind w:left="1415"/>
      <w:contextualSpacing/>
    </w:pPr>
  </w:style>
  <w:style w:type="paragraph" w:styleId="ListNumber">
    <w:name w:val="List Number"/>
    <w:basedOn w:val="Normal"/>
    <w:uiPriority w:val="99"/>
    <w:semiHidden/>
    <w:unhideWhenUsed/>
    <w:rsid w:val="00DA770B"/>
    <w:pPr>
      <w:numPr>
        <w:numId w:val="12"/>
      </w:numPr>
      <w:contextualSpacing/>
    </w:pPr>
  </w:style>
  <w:style w:type="paragraph" w:styleId="ListNumber2">
    <w:name w:val="List Number 2"/>
    <w:basedOn w:val="Normal"/>
    <w:uiPriority w:val="99"/>
    <w:semiHidden/>
    <w:unhideWhenUsed/>
    <w:rsid w:val="00DA770B"/>
    <w:pPr>
      <w:numPr>
        <w:numId w:val="13"/>
      </w:numPr>
      <w:contextualSpacing/>
    </w:pPr>
  </w:style>
  <w:style w:type="paragraph" w:styleId="ListNumber3">
    <w:name w:val="List Number 3"/>
    <w:basedOn w:val="Normal"/>
    <w:uiPriority w:val="99"/>
    <w:semiHidden/>
    <w:unhideWhenUsed/>
    <w:rsid w:val="00DA770B"/>
    <w:pPr>
      <w:numPr>
        <w:numId w:val="14"/>
      </w:numPr>
      <w:contextualSpacing/>
    </w:pPr>
  </w:style>
  <w:style w:type="paragraph" w:styleId="ListNumber4">
    <w:name w:val="List Number 4"/>
    <w:basedOn w:val="Normal"/>
    <w:uiPriority w:val="99"/>
    <w:semiHidden/>
    <w:unhideWhenUsed/>
    <w:rsid w:val="00DA770B"/>
    <w:pPr>
      <w:numPr>
        <w:numId w:val="15"/>
      </w:numPr>
      <w:contextualSpacing/>
    </w:pPr>
  </w:style>
  <w:style w:type="paragraph" w:styleId="ListNumber5">
    <w:name w:val="List Number 5"/>
    <w:basedOn w:val="Normal"/>
    <w:uiPriority w:val="99"/>
    <w:semiHidden/>
    <w:unhideWhenUsed/>
    <w:rsid w:val="00DA770B"/>
    <w:pPr>
      <w:numPr>
        <w:numId w:val="16"/>
      </w:numPr>
      <w:contextualSpacing/>
    </w:pPr>
  </w:style>
  <w:style w:type="paragraph" w:styleId="MacroText">
    <w:name w:val="macro"/>
    <w:link w:val="MacroTextChar"/>
    <w:uiPriority w:val="99"/>
    <w:semiHidden/>
    <w:unhideWhenUsed/>
    <w:rsid w:val="00DA770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lang w:val="sr-Latn-CS" w:eastAsia="sr-Latn-CS"/>
    </w:rPr>
  </w:style>
  <w:style w:type="character" w:customStyle="1" w:styleId="MacroTextChar">
    <w:name w:val="Macro Text Char"/>
    <w:basedOn w:val="DefaultParagraphFont"/>
    <w:link w:val="MacroText"/>
    <w:uiPriority w:val="99"/>
    <w:semiHidden/>
    <w:rsid w:val="00DA770B"/>
    <w:rPr>
      <w:rFonts w:ascii="Consolas" w:eastAsia="Times New Roman" w:hAnsi="Consolas" w:cs="Consolas"/>
      <w:lang w:val="sr-Latn-CS" w:eastAsia="sr-Latn-CS"/>
    </w:rPr>
  </w:style>
  <w:style w:type="paragraph" w:styleId="MessageHeader">
    <w:name w:val="Message Header"/>
    <w:basedOn w:val="Normal"/>
    <w:link w:val="MessageHeaderChar"/>
    <w:uiPriority w:val="99"/>
    <w:semiHidden/>
    <w:unhideWhenUsed/>
    <w:rsid w:val="00DA77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A770B"/>
    <w:rPr>
      <w:rFonts w:asciiTheme="majorHAnsi" w:eastAsiaTheme="majorEastAsia" w:hAnsiTheme="majorHAnsi" w:cstheme="majorBidi"/>
      <w:sz w:val="24"/>
      <w:szCs w:val="24"/>
      <w:shd w:val="pct20" w:color="auto" w:fill="auto"/>
      <w:lang w:val="sr-Latn-CS" w:eastAsia="sr-Latn-CS"/>
    </w:rPr>
  </w:style>
  <w:style w:type="paragraph" w:styleId="NoSpacing">
    <w:name w:val="No Spacing"/>
    <w:uiPriority w:val="1"/>
    <w:qFormat/>
    <w:rsid w:val="00DA770B"/>
    <w:rPr>
      <w:rFonts w:eastAsia="Times New Roman"/>
      <w:sz w:val="22"/>
      <w:szCs w:val="22"/>
      <w:lang w:val="sr-Latn-CS" w:eastAsia="sr-Latn-CS"/>
    </w:rPr>
  </w:style>
  <w:style w:type="paragraph" w:styleId="NormalIndent">
    <w:name w:val="Normal Indent"/>
    <w:basedOn w:val="Normal"/>
    <w:uiPriority w:val="99"/>
    <w:semiHidden/>
    <w:unhideWhenUsed/>
    <w:rsid w:val="00DA770B"/>
    <w:pPr>
      <w:ind w:left="708"/>
    </w:pPr>
  </w:style>
  <w:style w:type="paragraph" w:styleId="NoteHeading">
    <w:name w:val="Note Heading"/>
    <w:basedOn w:val="Normal"/>
    <w:next w:val="Normal"/>
    <w:link w:val="NoteHeadingChar"/>
    <w:uiPriority w:val="99"/>
    <w:semiHidden/>
    <w:unhideWhenUsed/>
    <w:rsid w:val="00DA770B"/>
    <w:pPr>
      <w:spacing w:after="0" w:line="240" w:lineRule="auto"/>
    </w:pPr>
  </w:style>
  <w:style w:type="character" w:customStyle="1" w:styleId="NoteHeadingChar">
    <w:name w:val="Note Heading Char"/>
    <w:basedOn w:val="DefaultParagraphFont"/>
    <w:link w:val="NoteHeading"/>
    <w:uiPriority w:val="99"/>
    <w:semiHidden/>
    <w:rsid w:val="00DA770B"/>
    <w:rPr>
      <w:rFonts w:eastAsia="Times New Roman"/>
      <w:sz w:val="22"/>
      <w:szCs w:val="22"/>
      <w:lang w:val="sr-Latn-CS" w:eastAsia="sr-Latn-CS"/>
    </w:rPr>
  </w:style>
  <w:style w:type="paragraph" w:styleId="PlainText">
    <w:name w:val="Plain Text"/>
    <w:basedOn w:val="Normal"/>
    <w:link w:val="PlainTextChar"/>
    <w:uiPriority w:val="99"/>
    <w:semiHidden/>
    <w:unhideWhenUsed/>
    <w:rsid w:val="00DA770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A770B"/>
    <w:rPr>
      <w:rFonts w:ascii="Consolas" w:eastAsia="Times New Roman" w:hAnsi="Consolas" w:cs="Consolas"/>
      <w:sz w:val="21"/>
      <w:szCs w:val="21"/>
      <w:lang w:val="sr-Latn-CS" w:eastAsia="sr-Latn-CS"/>
    </w:rPr>
  </w:style>
  <w:style w:type="paragraph" w:styleId="Quote">
    <w:name w:val="Quote"/>
    <w:basedOn w:val="Normal"/>
    <w:next w:val="Normal"/>
    <w:link w:val="QuoteChar"/>
    <w:uiPriority w:val="29"/>
    <w:qFormat/>
    <w:rsid w:val="00DA770B"/>
    <w:rPr>
      <w:i/>
      <w:iCs/>
      <w:color w:val="000000" w:themeColor="text1"/>
    </w:rPr>
  </w:style>
  <w:style w:type="character" w:customStyle="1" w:styleId="QuoteChar">
    <w:name w:val="Quote Char"/>
    <w:basedOn w:val="DefaultParagraphFont"/>
    <w:link w:val="Quote"/>
    <w:uiPriority w:val="29"/>
    <w:rsid w:val="00DA770B"/>
    <w:rPr>
      <w:rFonts w:eastAsia="Times New Roman"/>
      <w:i/>
      <w:iCs/>
      <w:color w:val="000000" w:themeColor="text1"/>
      <w:sz w:val="22"/>
      <w:szCs w:val="22"/>
      <w:lang w:val="sr-Latn-CS" w:eastAsia="sr-Latn-CS"/>
    </w:rPr>
  </w:style>
  <w:style w:type="paragraph" w:styleId="Salutation">
    <w:name w:val="Salutation"/>
    <w:basedOn w:val="Normal"/>
    <w:next w:val="Normal"/>
    <w:link w:val="SalutationChar"/>
    <w:uiPriority w:val="99"/>
    <w:semiHidden/>
    <w:unhideWhenUsed/>
    <w:rsid w:val="00DA770B"/>
  </w:style>
  <w:style w:type="character" w:customStyle="1" w:styleId="SalutationChar">
    <w:name w:val="Salutation Char"/>
    <w:basedOn w:val="DefaultParagraphFont"/>
    <w:link w:val="Salutation"/>
    <w:uiPriority w:val="99"/>
    <w:semiHidden/>
    <w:rsid w:val="00DA770B"/>
    <w:rPr>
      <w:rFonts w:eastAsia="Times New Roman"/>
      <w:sz w:val="22"/>
      <w:szCs w:val="22"/>
      <w:lang w:val="sr-Latn-CS" w:eastAsia="sr-Latn-CS"/>
    </w:rPr>
  </w:style>
  <w:style w:type="paragraph" w:styleId="Signature">
    <w:name w:val="Signature"/>
    <w:basedOn w:val="Normal"/>
    <w:link w:val="SignatureChar"/>
    <w:uiPriority w:val="99"/>
    <w:semiHidden/>
    <w:unhideWhenUsed/>
    <w:rsid w:val="00DA770B"/>
    <w:pPr>
      <w:spacing w:after="0" w:line="240" w:lineRule="auto"/>
      <w:ind w:left="4252"/>
    </w:pPr>
  </w:style>
  <w:style w:type="character" w:customStyle="1" w:styleId="SignatureChar">
    <w:name w:val="Signature Char"/>
    <w:basedOn w:val="DefaultParagraphFont"/>
    <w:link w:val="Signature"/>
    <w:uiPriority w:val="99"/>
    <w:semiHidden/>
    <w:rsid w:val="00DA770B"/>
    <w:rPr>
      <w:rFonts w:eastAsia="Times New Roman"/>
      <w:sz w:val="22"/>
      <w:szCs w:val="22"/>
      <w:lang w:val="sr-Latn-CS" w:eastAsia="sr-Latn-CS"/>
    </w:rPr>
  </w:style>
  <w:style w:type="paragraph" w:styleId="Subtitle">
    <w:name w:val="Subtitle"/>
    <w:basedOn w:val="Normal"/>
    <w:next w:val="Normal"/>
    <w:link w:val="SubtitleChar"/>
    <w:uiPriority w:val="11"/>
    <w:qFormat/>
    <w:rsid w:val="00DA77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770B"/>
    <w:rPr>
      <w:rFonts w:asciiTheme="majorHAnsi" w:eastAsiaTheme="majorEastAsia" w:hAnsiTheme="majorHAnsi" w:cstheme="majorBidi"/>
      <w:i/>
      <w:iCs/>
      <w:color w:val="4F81BD" w:themeColor="accent1"/>
      <w:spacing w:val="15"/>
      <w:sz w:val="24"/>
      <w:szCs w:val="24"/>
      <w:lang w:val="sr-Latn-CS" w:eastAsia="sr-Latn-CS"/>
    </w:rPr>
  </w:style>
  <w:style w:type="paragraph" w:styleId="TableofAuthorities">
    <w:name w:val="table of authorities"/>
    <w:basedOn w:val="Normal"/>
    <w:next w:val="Normal"/>
    <w:uiPriority w:val="99"/>
    <w:semiHidden/>
    <w:unhideWhenUsed/>
    <w:rsid w:val="00DA770B"/>
    <w:pPr>
      <w:spacing w:after="0"/>
      <w:ind w:left="220" w:hanging="220"/>
    </w:pPr>
  </w:style>
  <w:style w:type="paragraph" w:styleId="TOAHeading">
    <w:name w:val="toa heading"/>
    <w:basedOn w:val="Normal"/>
    <w:next w:val="Normal"/>
    <w:uiPriority w:val="99"/>
    <w:semiHidden/>
    <w:unhideWhenUsed/>
    <w:rsid w:val="00DA770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A770B"/>
    <w:pPr>
      <w:spacing w:after="100"/>
      <w:ind w:left="660"/>
    </w:pPr>
  </w:style>
  <w:style w:type="paragraph" w:styleId="TOC5">
    <w:name w:val="toc 5"/>
    <w:basedOn w:val="Normal"/>
    <w:next w:val="Normal"/>
    <w:autoRedefine/>
    <w:uiPriority w:val="39"/>
    <w:semiHidden/>
    <w:unhideWhenUsed/>
    <w:rsid w:val="00DA770B"/>
    <w:pPr>
      <w:spacing w:after="100"/>
      <w:ind w:left="880"/>
    </w:pPr>
  </w:style>
  <w:style w:type="paragraph" w:styleId="TOC6">
    <w:name w:val="toc 6"/>
    <w:basedOn w:val="Normal"/>
    <w:next w:val="Normal"/>
    <w:autoRedefine/>
    <w:uiPriority w:val="39"/>
    <w:semiHidden/>
    <w:unhideWhenUsed/>
    <w:rsid w:val="00DA770B"/>
    <w:pPr>
      <w:spacing w:after="100"/>
      <w:ind w:left="1100"/>
    </w:pPr>
  </w:style>
  <w:style w:type="paragraph" w:styleId="TOC7">
    <w:name w:val="toc 7"/>
    <w:basedOn w:val="Normal"/>
    <w:next w:val="Normal"/>
    <w:autoRedefine/>
    <w:uiPriority w:val="39"/>
    <w:semiHidden/>
    <w:unhideWhenUsed/>
    <w:rsid w:val="00DA770B"/>
    <w:pPr>
      <w:spacing w:after="100"/>
      <w:ind w:left="1320"/>
    </w:pPr>
  </w:style>
  <w:style w:type="paragraph" w:styleId="TOC8">
    <w:name w:val="toc 8"/>
    <w:basedOn w:val="Normal"/>
    <w:next w:val="Normal"/>
    <w:autoRedefine/>
    <w:uiPriority w:val="39"/>
    <w:semiHidden/>
    <w:unhideWhenUsed/>
    <w:rsid w:val="00DA770B"/>
    <w:pPr>
      <w:spacing w:after="100"/>
      <w:ind w:left="1540"/>
    </w:pPr>
  </w:style>
  <w:style w:type="paragraph" w:styleId="TOC9">
    <w:name w:val="toc 9"/>
    <w:basedOn w:val="Normal"/>
    <w:next w:val="Normal"/>
    <w:autoRedefine/>
    <w:uiPriority w:val="39"/>
    <w:semiHidden/>
    <w:unhideWhenUsed/>
    <w:rsid w:val="00DA770B"/>
    <w:pPr>
      <w:spacing w:after="100"/>
      <w:ind w:left="1760"/>
    </w:pPr>
  </w:style>
  <w:style w:type="paragraph" w:customStyle="1" w:styleId="Muz-tekst">
    <w:name w:val="Muz-tekst"/>
    <w:basedOn w:val="Normal"/>
    <w:link w:val="Muz-tekstChar"/>
    <w:qFormat/>
    <w:rsid w:val="00C66380"/>
    <w:pPr>
      <w:spacing w:after="0" w:line="240" w:lineRule="auto"/>
      <w:jc w:val="both"/>
    </w:pPr>
    <w:rPr>
      <w:color w:val="330000"/>
      <w:sz w:val="24"/>
      <w:szCs w:val="24"/>
    </w:rPr>
  </w:style>
  <w:style w:type="table" w:customStyle="1" w:styleId="TableGrid1">
    <w:name w:val="Table Grid1"/>
    <w:basedOn w:val="TableNormal"/>
    <w:next w:val="TableGrid"/>
    <w:uiPriority w:val="59"/>
    <w:rsid w:val="000665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uz-tekstChar">
    <w:name w:val="Muz-tekst Char"/>
    <w:basedOn w:val="DefaultParagraphFont"/>
    <w:link w:val="Muz-tekst"/>
    <w:rsid w:val="00C66380"/>
    <w:rPr>
      <w:rFonts w:eastAsia="Times New Roman"/>
      <w:color w:val="330000"/>
      <w:sz w:val="24"/>
      <w:szCs w:val="24"/>
      <w:lang w:val="sr-Latn-CS" w:eastAsia="sr-Latn-CS"/>
    </w:rPr>
  </w:style>
  <w:style w:type="paragraph" w:customStyle="1" w:styleId="zelenkasto-tekst">
    <w:name w:val="zelenkasto-tekst"/>
    <w:basedOn w:val="Normal"/>
    <w:link w:val="zelenkasto-tekstChar"/>
    <w:qFormat/>
    <w:rsid w:val="00066516"/>
    <w:pPr>
      <w:spacing w:after="0" w:line="240" w:lineRule="auto"/>
    </w:pPr>
    <w:rPr>
      <w:color w:val="4A442A"/>
      <w:sz w:val="24"/>
      <w:szCs w:val="24"/>
    </w:rPr>
  </w:style>
  <w:style w:type="paragraph" w:customStyle="1" w:styleId="prodaja-tekst">
    <w:name w:val="prodaja-tekst"/>
    <w:basedOn w:val="Normal"/>
    <w:link w:val="prodaja-tekstChar"/>
    <w:qFormat/>
    <w:rsid w:val="00551730"/>
    <w:pPr>
      <w:spacing w:after="0" w:line="240" w:lineRule="auto"/>
    </w:pPr>
    <w:rPr>
      <w:color w:val="4A442A"/>
      <w:sz w:val="24"/>
      <w:szCs w:val="24"/>
    </w:rPr>
  </w:style>
  <w:style w:type="character" w:customStyle="1" w:styleId="zelenkasto-tekstChar">
    <w:name w:val="zelenkasto-tekst Char"/>
    <w:basedOn w:val="DefaultParagraphFont"/>
    <w:link w:val="zelenkasto-tekst"/>
    <w:rsid w:val="00066516"/>
    <w:rPr>
      <w:rFonts w:eastAsia="Times New Roman"/>
      <w:color w:val="4A442A"/>
      <w:sz w:val="24"/>
      <w:szCs w:val="24"/>
      <w:lang w:val="sr-Latn-CS" w:eastAsia="sr-Latn-CS"/>
    </w:rPr>
  </w:style>
  <w:style w:type="paragraph" w:customStyle="1" w:styleId="PR-text">
    <w:name w:val="PR-text"/>
    <w:basedOn w:val="Normal"/>
    <w:link w:val="PR-textChar"/>
    <w:qFormat/>
    <w:rsid w:val="00E5062A"/>
    <w:pPr>
      <w:spacing w:after="0" w:line="240" w:lineRule="auto"/>
      <w:jc w:val="both"/>
    </w:pPr>
    <w:rPr>
      <w:color w:val="4D3367"/>
      <w:sz w:val="24"/>
      <w:szCs w:val="24"/>
    </w:rPr>
  </w:style>
  <w:style w:type="character" w:customStyle="1" w:styleId="prodaja-tekstChar">
    <w:name w:val="prodaja-tekst Char"/>
    <w:basedOn w:val="DefaultParagraphFont"/>
    <w:link w:val="prodaja-tekst"/>
    <w:rsid w:val="00551730"/>
    <w:rPr>
      <w:rFonts w:eastAsia="Times New Roman"/>
      <w:color w:val="4A442A"/>
      <w:sz w:val="24"/>
      <w:szCs w:val="24"/>
      <w:lang w:val="sr-Latn-CS" w:eastAsia="sr-Latn-CS"/>
    </w:rPr>
  </w:style>
  <w:style w:type="paragraph" w:customStyle="1" w:styleId="tzelena-txt">
    <w:name w:val="tzelena-txt"/>
    <w:basedOn w:val="Normal"/>
    <w:link w:val="tzelena-txtChar"/>
    <w:qFormat/>
    <w:rsid w:val="00874720"/>
    <w:pPr>
      <w:spacing w:after="0" w:line="240" w:lineRule="auto"/>
    </w:pPr>
    <w:rPr>
      <w:color w:val="003300"/>
      <w:sz w:val="24"/>
      <w:szCs w:val="24"/>
    </w:rPr>
  </w:style>
  <w:style w:type="character" w:customStyle="1" w:styleId="PR-textChar">
    <w:name w:val="PR-text Char"/>
    <w:basedOn w:val="DefaultParagraphFont"/>
    <w:link w:val="PR-text"/>
    <w:rsid w:val="00E5062A"/>
    <w:rPr>
      <w:rFonts w:eastAsia="Times New Roman"/>
      <w:color w:val="4D3367"/>
      <w:sz w:val="24"/>
      <w:szCs w:val="24"/>
      <w:lang w:val="sr-Latn-CS" w:eastAsia="sr-Latn-CS"/>
    </w:rPr>
  </w:style>
  <w:style w:type="paragraph" w:customStyle="1" w:styleId="komunikaija-tekst">
    <w:name w:val="komunikaija-tekst"/>
    <w:basedOn w:val="tzelena-txt"/>
    <w:link w:val="komunikaija-tekstChar"/>
    <w:rsid w:val="00B51CEC"/>
    <w:pPr>
      <w:framePr w:hSpace="180" w:wrap="around" w:vAnchor="text" w:hAnchor="margin" w:xAlign="center" w:y="257"/>
    </w:pPr>
  </w:style>
  <w:style w:type="character" w:customStyle="1" w:styleId="tzelena-txtChar">
    <w:name w:val="tzelena-txt Char"/>
    <w:basedOn w:val="DefaultParagraphFont"/>
    <w:link w:val="tzelena-txt"/>
    <w:rsid w:val="00874720"/>
    <w:rPr>
      <w:rFonts w:eastAsia="Times New Roman"/>
      <w:color w:val="003300"/>
      <w:sz w:val="24"/>
      <w:szCs w:val="24"/>
      <w:lang w:val="sr-Latn-CS" w:eastAsia="sr-Latn-CS"/>
    </w:rPr>
  </w:style>
  <w:style w:type="paragraph" w:customStyle="1" w:styleId="stres-tekst">
    <w:name w:val="stres-tekst"/>
    <w:basedOn w:val="Normal"/>
    <w:link w:val="stres-tekstChar"/>
    <w:qFormat/>
    <w:rsid w:val="005653AA"/>
    <w:pPr>
      <w:spacing w:after="0" w:line="240" w:lineRule="auto"/>
    </w:pPr>
    <w:rPr>
      <w:color w:val="040000"/>
      <w:sz w:val="24"/>
      <w:szCs w:val="24"/>
    </w:rPr>
  </w:style>
  <w:style w:type="character" w:customStyle="1" w:styleId="komunikaija-tekstChar">
    <w:name w:val="komunikaija-tekst Char"/>
    <w:basedOn w:val="tzelena-txtChar"/>
    <w:link w:val="komunikaija-tekst"/>
    <w:rsid w:val="00B51CEC"/>
    <w:rPr>
      <w:rFonts w:eastAsia="Times New Roman"/>
      <w:color w:val="003300"/>
      <w:sz w:val="24"/>
      <w:szCs w:val="24"/>
      <w:lang w:val="sr-Latn-CS" w:eastAsia="sr-Latn-CS"/>
    </w:rPr>
  </w:style>
  <w:style w:type="paragraph" w:customStyle="1" w:styleId="komunikacija-tekst">
    <w:name w:val="komunikacija-tekst"/>
    <w:basedOn w:val="tzelena-txt"/>
    <w:link w:val="komunikacija-tekstChar"/>
    <w:qFormat/>
    <w:rsid w:val="00BF04E5"/>
  </w:style>
  <w:style w:type="character" w:customStyle="1" w:styleId="stres-tekstChar">
    <w:name w:val="stres-tekst Char"/>
    <w:basedOn w:val="DefaultParagraphFont"/>
    <w:link w:val="stres-tekst"/>
    <w:rsid w:val="005653AA"/>
    <w:rPr>
      <w:rFonts w:eastAsia="Times New Roman"/>
      <w:color w:val="040000"/>
      <w:sz w:val="24"/>
      <w:szCs w:val="24"/>
      <w:lang w:val="sr-Latn-CS" w:eastAsia="sr-Latn-CS"/>
    </w:rPr>
  </w:style>
  <w:style w:type="paragraph" w:customStyle="1" w:styleId="individualne-pitanja">
    <w:name w:val="individualne-pitanja"/>
    <w:basedOn w:val="Normal"/>
    <w:link w:val="individualne-pitanjaChar"/>
    <w:qFormat/>
    <w:rsid w:val="00767263"/>
    <w:rPr>
      <w:rFonts w:cs="Calibri"/>
      <w:color w:val="C0504D"/>
      <w:sz w:val="24"/>
      <w:szCs w:val="24"/>
    </w:rPr>
  </w:style>
  <w:style w:type="character" w:customStyle="1" w:styleId="komunikacija-tekstChar">
    <w:name w:val="komunikacija-tekst Char"/>
    <w:basedOn w:val="tzelena-txtChar"/>
    <w:link w:val="komunikacija-tekst"/>
    <w:rsid w:val="00BF04E5"/>
    <w:rPr>
      <w:rFonts w:eastAsia="Times New Roman"/>
      <w:color w:val="003300"/>
      <w:sz w:val="24"/>
      <w:szCs w:val="24"/>
      <w:lang w:val="sr-Latn-CS" w:eastAsia="sr-Latn-CS"/>
    </w:rPr>
  </w:style>
  <w:style w:type="paragraph" w:customStyle="1" w:styleId="inhouse-txt">
    <w:name w:val="inhouse-txt"/>
    <w:basedOn w:val="Normal"/>
    <w:link w:val="inhouse-txtChar"/>
    <w:qFormat/>
    <w:rsid w:val="00C17519"/>
    <w:pPr>
      <w:spacing w:after="0" w:line="264" w:lineRule="auto"/>
    </w:pPr>
    <w:rPr>
      <w:color w:val="4A442A"/>
      <w:sz w:val="24"/>
      <w:szCs w:val="24"/>
    </w:rPr>
  </w:style>
  <w:style w:type="character" w:customStyle="1" w:styleId="individualne-pitanjaChar">
    <w:name w:val="individualne-pitanja Char"/>
    <w:basedOn w:val="DefaultParagraphFont"/>
    <w:link w:val="individualne-pitanja"/>
    <w:rsid w:val="00767263"/>
    <w:rPr>
      <w:rFonts w:eastAsia="Times New Roman" w:cs="Calibri"/>
      <w:color w:val="C0504D"/>
      <w:sz w:val="24"/>
      <w:szCs w:val="24"/>
      <w:lang w:val="sr-Latn-CS" w:eastAsia="sr-Latn-CS"/>
    </w:rPr>
  </w:style>
  <w:style w:type="paragraph" w:customStyle="1" w:styleId="internet-tekst">
    <w:name w:val="internet-tekst"/>
    <w:basedOn w:val="Normal"/>
    <w:link w:val="internet-tekstChar"/>
    <w:qFormat/>
    <w:rsid w:val="0076466E"/>
    <w:pPr>
      <w:spacing w:after="0" w:line="240" w:lineRule="auto"/>
    </w:pPr>
    <w:rPr>
      <w:color w:val="4A442A"/>
      <w:sz w:val="24"/>
      <w:szCs w:val="24"/>
    </w:rPr>
  </w:style>
  <w:style w:type="character" w:customStyle="1" w:styleId="inhouse-txtChar">
    <w:name w:val="inhouse-txt Char"/>
    <w:basedOn w:val="DefaultParagraphFont"/>
    <w:link w:val="inhouse-txt"/>
    <w:rsid w:val="00C17519"/>
    <w:rPr>
      <w:rFonts w:eastAsia="Times New Roman"/>
      <w:color w:val="4A442A"/>
      <w:sz w:val="24"/>
      <w:szCs w:val="24"/>
      <w:lang w:val="sr-Latn-CS" w:eastAsia="sr-Latn-CS"/>
    </w:rPr>
  </w:style>
  <w:style w:type="paragraph" w:customStyle="1" w:styleId="internet-bold">
    <w:name w:val="internet-bold"/>
    <w:basedOn w:val="Normal"/>
    <w:link w:val="internet-boldChar"/>
    <w:qFormat/>
    <w:rsid w:val="006A309E"/>
    <w:pPr>
      <w:spacing w:after="0" w:line="240" w:lineRule="auto"/>
    </w:pPr>
    <w:rPr>
      <w:b/>
      <w:color w:val="985523"/>
      <w:sz w:val="24"/>
      <w:szCs w:val="24"/>
    </w:rPr>
  </w:style>
  <w:style w:type="character" w:customStyle="1" w:styleId="internet-tekstChar">
    <w:name w:val="internet-tekst Char"/>
    <w:basedOn w:val="DefaultParagraphFont"/>
    <w:link w:val="internet-tekst"/>
    <w:rsid w:val="0076466E"/>
    <w:rPr>
      <w:rFonts w:eastAsia="Times New Roman"/>
      <w:color w:val="4A442A"/>
      <w:sz w:val="24"/>
      <w:szCs w:val="24"/>
      <w:lang w:val="sr-Latn-CS" w:eastAsia="sr-Latn-CS"/>
    </w:rPr>
  </w:style>
  <w:style w:type="character" w:customStyle="1" w:styleId="internet-boldChar">
    <w:name w:val="internet-bold Char"/>
    <w:basedOn w:val="DefaultParagraphFont"/>
    <w:link w:val="internet-bold"/>
    <w:rsid w:val="006A309E"/>
    <w:rPr>
      <w:rFonts w:eastAsia="Times New Roman"/>
      <w:b/>
      <w:color w:val="985523"/>
      <w:sz w:val="24"/>
      <w:szCs w:val="24"/>
      <w:lang w:val="sr-Latn-CS" w:eastAsia="sr-Latn-CS"/>
    </w:rPr>
  </w:style>
  <w:style w:type="paragraph" w:customStyle="1" w:styleId="tekstsem1">
    <w:name w:val="tekstsem1"/>
    <w:basedOn w:val="Normal"/>
    <w:rsid w:val="0019787A"/>
    <w:pPr>
      <w:spacing w:before="100" w:beforeAutospacing="1" w:after="100" w:afterAutospacing="1" w:line="240" w:lineRule="auto"/>
    </w:pPr>
    <w:rPr>
      <w:rFonts w:ascii="Times New Roman" w:hAnsi="Times New Roman"/>
      <w:sz w:val="24"/>
      <w:szCs w:val="24"/>
    </w:rPr>
  </w:style>
  <w:style w:type="paragraph" w:customStyle="1" w:styleId="ntekst20n-na1">
    <w:name w:val="ntekst20n-na1"/>
    <w:basedOn w:val="Normal"/>
    <w:rsid w:val="0019787A"/>
    <w:pPr>
      <w:spacing w:before="100" w:beforeAutospacing="1" w:after="100" w:afterAutospacing="1" w:line="240" w:lineRule="auto"/>
    </w:pPr>
    <w:rPr>
      <w:rFonts w:ascii="Times New Roman" w:hAnsi="Times New Roman"/>
      <w:sz w:val="24"/>
      <w:szCs w:val="24"/>
    </w:rPr>
  </w:style>
  <w:style w:type="character" w:customStyle="1" w:styleId="tekst18">
    <w:name w:val="tekst18"/>
    <w:basedOn w:val="DefaultParagraphFont"/>
    <w:rsid w:val="0019787A"/>
  </w:style>
  <w:style w:type="character" w:customStyle="1" w:styleId="ntekst20n-na11">
    <w:name w:val="ntekst20n-na11"/>
    <w:basedOn w:val="DefaultParagraphFont"/>
    <w:rsid w:val="0019787A"/>
  </w:style>
  <w:style w:type="character" w:customStyle="1" w:styleId="tekst16">
    <w:name w:val="tekst16"/>
    <w:basedOn w:val="DefaultParagraphFont"/>
    <w:rsid w:val="0019787A"/>
  </w:style>
  <w:style w:type="character" w:customStyle="1" w:styleId="ntekst20n-na">
    <w:name w:val="ntekst20n-na"/>
    <w:basedOn w:val="DefaultParagraphFont"/>
    <w:rsid w:val="0019787A"/>
  </w:style>
  <w:style w:type="character" w:styleId="FollowedHyperlink">
    <w:name w:val="FollowedHyperlink"/>
    <w:basedOn w:val="DefaultParagraphFont"/>
    <w:uiPriority w:val="99"/>
    <w:semiHidden/>
    <w:unhideWhenUsed/>
    <w:rsid w:val="00D219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2">
      <w:bodyDiv w:val="1"/>
      <w:marLeft w:val="0"/>
      <w:marRight w:val="0"/>
      <w:marTop w:val="0"/>
      <w:marBottom w:val="0"/>
      <w:divBdr>
        <w:top w:val="none" w:sz="0" w:space="0" w:color="auto"/>
        <w:left w:val="none" w:sz="0" w:space="0" w:color="auto"/>
        <w:bottom w:val="none" w:sz="0" w:space="0" w:color="auto"/>
        <w:right w:val="none" w:sz="0" w:space="0" w:color="auto"/>
      </w:divBdr>
    </w:div>
    <w:div w:id="12192572">
      <w:bodyDiv w:val="1"/>
      <w:marLeft w:val="0"/>
      <w:marRight w:val="0"/>
      <w:marTop w:val="0"/>
      <w:marBottom w:val="0"/>
      <w:divBdr>
        <w:top w:val="none" w:sz="0" w:space="0" w:color="auto"/>
        <w:left w:val="none" w:sz="0" w:space="0" w:color="auto"/>
        <w:bottom w:val="none" w:sz="0" w:space="0" w:color="auto"/>
        <w:right w:val="none" w:sz="0" w:space="0" w:color="auto"/>
      </w:divBdr>
    </w:div>
    <w:div w:id="32967223">
      <w:bodyDiv w:val="1"/>
      <w:marLeft w:val="0"/>
      <w:marRight w:val="0"/>
      <w:marTop w:val="0"/>
      <w:marBottom w:val="0"/>
      <w:divBdr>
        <w:top w:val="none" w:sz="0" w:space="0" w:color="auto"/>
        <w:left w:val="none" w:sz="0" w:space="0" w:color="auto"/>
        <w:bottom w:val="none" w:sz="0" w:space="0" w:color="auto"/>
        <w:right w:val="none" w:sz="0" w:space="0" w:color="auto"/>
      </w:divBdr>
    </w:div>
    <w:div w:id="74057938">
      <w:bodyDiv w:val="1"/>
      <w:marLeft w:val="0"/>
      <w:marRight w:val="0"/>
      <w:marTop w:val="0"/>
      <w:marBottom w:val="0"/>
      <w:divBdr>
        <w:top w:val="none" w:sz="0" w:space="0" w:color="auto"/>
        <w:left w:val="none" w:sz="0" w:space="0" w:color="auto"/>
        <w:bottom w:val="none" w:sz="0" w:space="0" w:color="auto"/>
        <w:right w:val="none" w:sz="0" w:space="0" w:color="auto"/>
      </w:divBdr>
    </w:div>
    <w:div w:id="95294293">
      <w:bodyDiv w:val="1"/>
      <w:marLeft w:val="0"/>
      <w:marRight w:val="0"/>
      <w:marTop w:val="0"/>
      <w:marBottom w:val="0"/>
      <w:divBdr>
        <w:top w:val="none" w:sz="0" w:space="0" w:color="auto"/>
        <w:left w:val="none" w:sz="0" w:space="0" w:color="auto"/>
        <w:bottom w:val="none" w:sz="0" w:space="0" w:color="auto"/>
        <w:right w:val="none" w:sz="0" w:space="0" w:color="auto"/>
      </w:divBdr>
    </w:div>
    <w:div w:id="98070323">
      <w:bodyDiv w:val="1"/>
      <w:marLeft w:val="0"/>
      <w:marRight w:val="0"/>
      <w:marTop w:val="0"/>
      <w:marBottom w:val="0"/>
      <w:divBdr>
        <w:top w:val="none" w:sz="0" w:space="0" w:color="auto"/>
        <w:left w:val="none" w:sz="0" w:space="0" w:color="auto"/>
        <w:bottom w:val="none" w:sz="0" w:space="0" w:color="auto"/>
        <w:right w:val="none" w:sz="0" w:space="0" w:color="auto"/>
      </w:divBdr>
    </w:div>
    <w:div w:id="117309630">
      <w:bodyDiv w:val="1"/>
      <w:marLeft w:val="0"/>
      <w:marRight w:val="0"/>
      <w:marTop w:val="0"/>
      <w:marBottom w:val="0"/>
      <w:divBdr>
        <w:top w:val="none" w:sz="0" w:space="0" w:color="auto"/>
        <w:left w:val="none" w:sz="0" w:space="0" w:color="auto"/>
        <w:bottom w:val="none" w:sz="0" w:space="0" w:color="auto"/>
        <w:right w:val="none" w:sz="0" w:space="0" w:color="auto"/>
      </w:divBdr>
    </w:div>
    <w:div w:id="188878184">
      <w:bodyDiv w:val="1"/>
      <w:marLeft w:val="0"/>
      <w:marRight w:val="0"/>
      <w:marTop w:val="0"/>
      <w:marBottom w:val="0"/>
      <w:divBdr>
        <w:top w:val="none" w:sz="0" w:space="0" w:color="auto"/>
        <w:left w:val="none" w:sz="0" w:space="0" w:color="auto"/>
        <w:bottom w:val="none" w:sz="0" w:space="0" w:color="auto"/>
        <w:right w:val="none" w:sz="0" w:space="0" w:color="auto"/>
      </w:divBdr>
    </w:div>
    <w:div w:id="279917620">
      <w:bodyDiv w:val="1"/>
      <w:marLeft w:val="0"/>
      <w:marRight w:val="0"/>
      <w:marTop w:val="0"/>
      <w:marBottom w:val="0"/>
      <w:divBdr>
        <w:top w:val="none" w:sz="0" w:space="0" w:color="auto"/>
        <w:left w:val="none" w:sz="0" w:space="0" w:color="auto"/>
        <w:bottom w:val="none" w:sz="0" w:space="0" w:color="auto"/>
        <w:right w:val="none" w:sz="0" w:space="0" w:color="auto"/>
      </w:divBdr>
    </w:div>
    <w:div w:id="293214053">
      <w:bodyDiv w:val="1"/>
      <w:marLeft w:val="0"/>
      <w:marRight w:val="0"/>
      <w:marTop w:val="0"/>
      <w:marBottom w:val="0"/>
      <w:divBdr>
        <w:top w:val="none" w:sz="0" w:space="0" w:color="auto"/>
        <w:left w:val="none" w:sz="0" w:space="0" w:color="auto"/>
        <w:bottom w:val="none" w:sz="0" w:space="0" w:color="auto"/>
        <w:right w:val="none" w:sz="0" w:space="0" w:color="auto"/>
      </w:divBdr>
    </w:div>
    <w:div w:id="303122776">
      <w:bodyDiv w:val="1"/>
      <w:marLeft w:val="0"/>
      <w:marRight w:val="0"/>
      <w:marTop w:val="0"/>
      <w:marBottom w:val="0"/>
      <w:divBdr>
        <w:top w:val="none" w:sz="0" w:space="0" w:color="auto"/>
        <w:left w:val="none" w:sz="0" w:space="0" w:color="auto"/>
        <w:bottom w:val="none" w:sz="0" w:space="0" w:color="auto"/>
        <w:right w:val="none" w:sz="0" w:space="0" w:color="auto"/>
      </w:divBdr>
    </w:div>
    <w:div w:id="352918663">
      <w:bodyDiv w:val="1"/>
      <w:marLeft w:val="0"/>
      <w:marRight w:val="0"/>
      <w:marTop w:val="0"/>
      <w:marBottom w:val="0"/>
      <w:divBdr>
        <w:top w:val="none" w:sz="0" w:space="0" w:color="auto"/>
        <w:left w:val="none" w:sz="0" w:space="0" w:color="auto"/>
        <w:bottom w:val="none" w:sz="0" w:space="0" w:color="auto"/>
        <w:right w:val="none" w:sz="0" w:space="0" w:color="auto"/>
      </w:divBdr>
    </w:div>
    <w:div w:id="363753360">
      <w:bodyDiv w:val="1"/>
      <w:marLeft w:val="0"/>
      <w:marRight w:val="0"/>
      <w:marTop w:val="0"/>
      <w:marBottom w:val="0"/>
      <w:divBdr>
        <w:top w:val="none" w:sz="0" w:space="0" w:color="auto"/>
        <w:left w:val="none" w:sz="0" w:space="0" w:color="auto"/>
        <w:bottom w:val="none" w:sz="0" w:space="0" w:color="auto"/>
        <w:right w:val="none" w:sz="0" w:space="0" w:color="auto"/>
      </w:divBdr>
    </w:div>
    <w:div w:id="389042089">
      <w:bodyDiv w:val="1"/>
      <w:marLeft w:val="0"/>
      <w:marRight w:val="0"/>
      <w:marTop w:val="0"/>
      <w:marBottom w:val="0"/>
      <w:divBdr>
        <w:top w:val="none" w:sz="0" w:space="0" w:color="auto"/>
        <w:left w:val="none" w:sz="0" w:space="0" w:color="auto"/>
        <w:bottom w:val="none" w:sz="0" w:space="0" w:color="auto"/>
        <w:right w:val="none" w:sz="0" w:space="0" w:color="auto"/>
      </w:divBdr>
    </w:div>
    <w:div w:id="452483346">
      <w:bodyDiv w:val="1"/>
      <w:marLeft w:val="0"/>
      <w:marRight w:val="0"/>
      <w:marTop w:val="0"/>
      <w:marBottom w:val="0"/>
      <w:divBdr>
        <w:top w:val="none" w:sz="0" w:space="0" w:color="auto"/>
        <w:left w:val="none" w:sz="0" w:space="0" w:color="auto"/>
        <w:bottom w:val="none" w:sz="0" w:space="0" w:color="auto"/>
        <w:right w:val="none" w:sz="0" w:space="0" w:color="auto"/>
      </w:divBdr>
    </w:div>
    <w:div w:id="473909771">
      <w:bodyDiv w:val="1"/>
      <w:marLeft w:val="0"/>
      <w:marRight w:val="0"/>
      <w:marTop w:val="0"/>
      <w:marBottom w:val="0"/>
      <w:divBdr>
        <w:top w:val="none" w:sz="0" w:space="0" w:color="auto"/>
        <w:left w:val="none" w:sz="0" w:space="0" w:color="auto"/>
        <w:bottom w:val="none" w:sz="0" w:space="0" w:color="auto"/>
        <w:right w:val="none" w:sz="0" w:space="0" w:color="auto"/>
      </w:divBdr>
      <w:divsChild>
        <w:div w:id="680469921">
          <w:marLeft w:val="1800"/>
          <w:marRight w:val="0"/>
          <w:marTop w:val="77"/>
          <w:marBottom w:val="0"/>
          <w:divBdr>
            <w:top w:val="none" w:sz="0" w:space="0" w:color="auto"/>
            <w:left w:val="none" w:sz="0" w:space="0" w:color="auto"/>
            <w:bottom w:val="none" w:sz="0" w:space="0" w:color="auto"/>
            <w:right w:val="none" w:sz="0" w:space="0" w:color="auto"/>
          </w:divBdr>
        </w:div>
        <w:div w:id="934747372">
          <w:marLeft w:val="1800"/>
          <w:marRight w:val="0"/>
          <w:marTop w:val="77"/>
          <w:marBottom w:val="0"/>
          <w:divBdr>
            <w:top w:val="none" w:sz="0" w:space="0" w:color="auto"/>
            <w:left w:val="none" w:sz="0" w:space="0" w:color="auto"/>
            <w:bottom w:val="none" w:sz="0" w:space="0" w:color="auto"/>
            <w:right w:val="none" w:sz="0" w:space="0" w:color="auto"/>
          </w:divBdr>
        </w:div>
        <w:div w:id="1043796764">
          <w:marLeft w:val="1800"/>
          <w:marRight w:val="0"/>
          <w:marTop w:val="77"/>
          <w:marBottom w:val="0"/>
          <w:divBdr>
            <w:top w:val="none" w:sz="0" w:space="0" w:color="auto"/>
            <w:left w:val="none" w:sz="0" w:space="0" w:color="auto"/>
            <w:bottom w:val="none" w:sz="0" w:space="0" w:color="auto"/>
            <w:right w:val="none" w:sz="0" w:space="0" w:color="auto"/>
          </w:divBdr>
        </w:div>
        <w:div w:id="1861311459">
          <w:marLeft w:val="1800"/>
          <w:marRight w:val="0"/>
          <w:marTop w:val="77"/>
          <w:marBottom w:val="0"/>
          <w:divBdr>
            <w:top w:val="none" w:sz="0" w:space="0" w:color="auto"/>
            <w:left w:val="none" w:sz="0" w:space="0" w:color="auto"/>
            <w:bottom w:val="none" w:sz="0" w:space="0" w:color="auto"/>
            <w:right w:val="none" w:sz="0" w:space="0" w:color="auto"/>
          </w:divBdr>
        </w:div>
      </w:divsChild>
    </w:div>
    <w:div w:id="484468410">
      <w:bodyDiv w:val="1"/>
      <w:marLeft w:val="0"/>
      <w:marRight w:val="0"/>
      <w:marTop w:val="0"/>
      <w:marBottom w:val="0"/>
      <w:divBdr>
        <w:top w:val="none" w:sz="0" w:space="0" w:color="auto"/>
        <w:left w:val="none" w:sz="0" w:space="0" w:color="auto"/>
        <w:bottom w:val="none" w:sz="0" w:space="0" w:color="auto"/>
        <w:right w:val="none" w:sz="0" w:space="0" w:color="auto"/>
      </w:divBdr>
      <w:divsChild>
        <w:div w:id="65392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7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3188340">
      <w:bodyDiv w:val="1"/>
      <w:marLeft w:val="0"/>
      <w:marRight w:val="0"/>
      <w:marTop w:val="0"/>
      <w:marBottom w:val="0"/>
      <w:divBdr>
        <w:top w:val="none" w:sz="0" w:space="0" w:color="auto"/>
        <w:left w:val="none" w:sz="0" w:space="0" w:color="auto"/>
        <w:bottom w:val="none" w:sz="0" w:space="0" w:color="auto"/>
        <w:right w:val="none" w:sz="0" w:space="0" w:color="auto"/>
      </w:divBdr>
    </w:div>
    <w:div w:id="513349322">
      <w:bodyDiv w:val="1"/>
      <w:marLeft w:val="0"/>
      <w:marRight w:val="0"/>
      <w:marTop w:val="0"/>
      <w:marBottom w:val="0"/>
      <w:divBdr>
        <w:top w:val="none" w:sz="0" w:space="0" w:color="auto"/>
        <w:left w:val="none" w:sz="0" w:space="0" w:color="auto"/>
        <w:bottom w:val="none" w:sz="0" w:space="0" w:color="auto"/>
        <w:right w:val="none" w:sz="0" w:space="0" w:color="auto"/>
      </w:divBdr>
    </w:div>
    <w:div w:id="661398537">
      <w:bodyDiv w:val="1"/>
      <w:marLeft w:val="0"/>
      <w:marRight w:val="0"/>
      <w:marTop w:val="0"/>
      <w:marBottom w:val="0"/>
      <w:divBdr>
        <w:top w:val="none" w:sz="0" w:space="0" w:color="auto"/>
        <w:left w:val="none" w:sz="0" w:space="0" w:color="auto"/>
        <w:bottom w:val="none" w:sz="0" w:space="0" w:color="auto"/>
        <w:right w:val="none" w:sz="0" w:space="0" w:color="auto"/>
      </w:divBdr>
    </w:div>
    <w:div w:id="716197202">
      <w:bodyDiv w:val="1"/>
      <w:marLeft w:val="0"/>
      <w:marRight w:val="0"/>
      <w:marTop w:val="0"/>
      <w:marBottom w:val="0"/>
      <w:divBdr>
        <w:top w:val="none" w:sz="0" w:space="0" w:color="auto"/>
        <w:left w:val="none" w:sz="0" w:space="0" w:color="auto"/>
        <w:bottom w:val="none" w:sz="0" w:space="0" w:color="auto"/>
        <w:right w:val="none" w:sz="0" w:space="0" w:color="auto"/>
      </w:divBdr>
    </w:div>
    <w:div w:id="771896226">
      <w:bodyDiv w:val="1"/>
      <w:marLeft w:val="0"/>
      <w:marRight w:val="0"/>
      <w:marTop w:val="0"/>
      <w:marBottom w:val="0"/>
      <w:divBdr>
        <w:top w:val="none" w:sz="0" w:space="0" w:color="auto"/>
        <w:left w:val="none" w:sz="0" w:space="0" w:color="auto"/>
        <w:bottom w:val="none" w:sz="0" w:space="0" w:color="auto"/>
        <w:right w:val="none" w:sz="0" w:space="0" w:color="auto"/>
      </w:divBdr>
    </w:div>
    <w:div w:id="802381978">
      <w:bodyDiv w:val="1"/>
      <w:marLeft w:val="0"/>
      <w:marRight w:val="0"/>
      <w:marTop w:val="0"/>
      <w:marBottom w:val="0"/>
      <w:divBdr>
        <w:top w:val="none" w:sz="0" w:space="0" w:color="auto"/>
        <w:left w:val="none" w:sz="0" w:space="0" w:color="auto"/>
        <w:bottom w:val="none" w:sz="0" w:space="0" w:color="auto"/>
        <w:right w:val="none" w:sz="0" w:space="0" w:color="auto"/>
      </w:divBdr>
    </w:div>
    <w:div w:id="805126399">
      <w:bodyDiv w:val="1"/>
      <w:marLeft w:val="0"/>
      <w:marRight w:val="0"/>
      <w:marTop w:val="0"/>
      <w:marBottom w:val="0"/>
      <w:divBdr>
        <w:top w:val="none" w:sz="0" w:space="0" w:color="auto"/>
        <w:left w:val="none" w:sz="0" w:space="0" w:color="auto"/>
        <w:bottom w:val="none" w:sz="0" w:space="0" w:color="auto"/>
        <w:right w:val="none" w:sz="0" w:space="0" w:color="auto"/>
      </w:divBdr>
    </w:div>
    <w:div w:id="814417157">
      <w:bodyDiv w:val="1"/>
      <w:marLeft w:val="0"/>
      <w:marRight w:val="0"/>
      <w:marTop w:val="0"/>
      <w:marBottom w:val="0"/>
      <w:divBdr>
        <w:top w:val="none" w:sz="0" w:space="0" w:color="auto"/>
        <w:left w:val="none" w:sz="0" w:space="0" w:color="auto"/>
        <w:bottom w:val="none" w:sz="0" w:space="0" w:color="auto"/>
        <w:right w:val="none" w:sz="0" w:space="0" w:color="auto"/>
      </w:divBdr>
    </w:div>
    <w:div w:id="840588995">
      <w:bodyDiv w:val="1"/>
      <w:marLeft w:val="0"/>
      <w:marRight w:val="0"/>
      <w:marTop w:val="0"/>
      <w:marBottom w:val="0"/>
      <w:divBdr>
        <w:top w:val="none" w:sz="0" w:space="0" w:color="auto"/>
        <w:left w:val="none" w:sz="0" w:space="0" w:color="auto"/>
        <w:bottom w:val="none" w:sz="0" w:space="0" w:color="auto"/>
        <w:right w:val="none" w:sz="0" w:space="0" w:color="auto"/>
      </w:divBdr>
    </w:div>
    <w:div w:id="847599050">
      <w:bodyDiv w:val="1"/>
      <w:marLeft w:val="0"/>
      <w:marRight w:val="0"/>
      <w:marTop w:val="0"/>
      <w:marBottom w:val="0"/>
      <w:divBdr>
        <w:top w:val="none" w:sz="0" w:space="0" w:color="auto"/>
        <w:left w:val="none" w:sz="0" w:space="0" w:color="auto"/>
        <w:bottom w:val="none" w:sz="0" w:space="0" w:color="auto"/>
        <w:right w:val="none" w:sz="0" w:space="0" w:color="auto"/>
      </w:divBdr>
    </w:div>
    <w:div w:id="908999213">
      <w:bodyDiv w:val="1"/>
      <w:marLeft w:val="0"/>
      <w:marRight w:val="0"/>
      <w:marTop w:val="0"/>
      <w:marBottom w:val="0"/>
      <w:divBdr>
        <w:top w:val="none" w:sz="0" w:space="0" w:color="auto"/>
        <w:left w:val="none" w:sz="0" w:space="0" w:color="auto"/>
        <w:bottom w:val="none" w:sz="0" w:space="0" w:color="auto"/>
        <w:right w:val="none" w:sz="0" w:space="0" w:color="auto"/>
      </w:divBdr>
    </w:div>
    <w:div w:id="917405368">
      <w:bodyDiv w:val="1"/>
      <w:marLeft w:val="0"/>
      <w:marRight w:val="0"/>
      <w:marTop w:val="0"/>
      <w:marBottom w:val="0"/>
      <w:divBdr>
        <w:top w:val="none" w:sz="0" w:space="0" w:color="auto"/>
        <w:left w:val="none" w:sz="0" w:space="0" w:color="auto"/>
        <w:bottom w:val="none" w:sz="0" w:space="0" w:color="auto"/>
        <w:right w:val="none" w:sz="0" w:space="0" w:color="auto"/>
      </w:divBdr>
    </w:div>
    <w:div w:id="976031265">
      <w:bodyDiv w:val="1"/>
      <w:marLeft w:val="0"/>
      <w:marRight w:val="0"/>
      <w:marTop w:val="0"/>
      <w:marBottom w:val="0"/>
      <w:divBdr>
        <w:top w:val="none" w:sz="0" w:space="0" w:color="auto"/>
        <w:left w:val="none" w:sz="0" w:space="0" w:color="auto"/>
        <w:bottom w:val="none" w:sz="0" w:space="0" w:color="auto"/>
        <w:right w:val="none" w:sz="0" w:space="0" w:color="auto"/>
      </w:divBdr>
    </w:div>
    <w:div w:id="984890636">
      <w:bodyDiv w:val="1"/>
      <w:marLeft w:val="0"/>
      <w:marRight w:val="0"/>
      <w:marTop w:val="0"/>
      <w:marBottom w:val="0"/>
      <w:divBdr>
        <w:top w:val="none" w:sz="0" w:space="0" w:color="auto"/>
        <w:left w:val="none" w:sz="0" w:space="0" w:color="auto"/>
        <w:bottom w:val="none" w:sz="0" w:space="0" w:color="auto"/>
        <w:right w:val="none" w:sz="0" w:space="0" w:color="auto"/>
      </w:divBdr>
    </w:div>
    <w:div w:id="1017998518">
      <w:bodyDiv w:val="1"/>
      <w:marLeft w:val="0"/>
      <w:marRight w:val="0"/>
      <w:marTop w:val="0"/>
      <w:marBottom w:val="0"/>
      <w:divBdr>
        <w:top w:val="none" w:sz="0" w:space="0" w:color="auto"/>
        <w:left w:val="none" w:sz="0" w:space="0" w:color="auto"/>
        <w:bottom w:val="none" w:sz="0" w:space="0" w:color="auto"/>
        <w:right w:val="none" w:sz="0" w:space="0" w:color="auto"/>
      </w:divBdr>
    </w:div>
    <w:div w:id="1034379348">
      <w:bodyDiv w:val="1"/>
      <w:marLeft w:val="0"/>
      <w:marRight w:val="0"/>
      <w:marTop w:val="0"/>
      <w:marBottom w:val="0"/>
      <w:divBdr>
        <w:top w:val="none" w:sz="0" w:space="0" w:color="auto"/>
        <w:left w:val="none" w:sz="0" w:space="0" w:color="auto"/>
        <w:bottom w:val="none" w:sz="0" w:space="0" w:color="auto"/>
        <w:right w:val="none" w:sz="0" w:space="0" w:color="auto"/>
      </w:divBdr>
    </w:div>
    <w:div w:id="1076129103">
      <w:bodyDiv w:val="1"/>
      <w:marLeft w:val="0"/>
      <w:marRight w:val="0"/>
      <w:marTop w:val="0"/>
      <w:marBottom w:val="0"/>
      <w:divBdr>
        <w:top w:val="none" w:sz="0" w:space="0" w:color="auto"/>
        <w:left w:val="none" w:sz="0" w:space="0" w:color="auto"/>
        <w:bottom w:val="none" w:sz="0" w:space="0" w:color="auto"/>
        <w:right w:val="none" w:sz="0" w:space="0" w:color="auto"/>
      </w:divBdr>
    </w:div>
    <w:div w:id="1108501360">
      <w:bodyDiv w:val="1"/>
      <w:marLeft w:val="0"/>
      <w:marRight w:val="0"/>
      <w:marTop w:val="0"/>
      <w:marBottom w:val="0"/>
      <w:divBdr>
        <w:top w:val="none" w:sz="0" w:space="0" w:color="auto"/>
        <w:left w:val="none" w:sz="0" w:space="0" w:color="auto"/>
        <w:bottom w:val="none" w:sz="0" w:space="0" w:color="auto"/>
        <w:right w:val="none" w:sz="0" w:space="0" w:color="auto"/>
      </w:divBdr>
    </w:div>
    <w:div w:id="1109012597">
      <w:bodyDiv w:val="1"/>
      <w:marLeft w:val="0"/>
      <w:marRight w:val="0"/>
      <w:marTop w:val="0"/>
      <w:marBottom w:val="0"/>
      <w:divBdr>
        <w:top w:val="none" w:sz="0" w:space="0" w:color="auto"/>
        <w:left w:val="none" w:sz="0" w:space="0" w:color="auto"/>
        <w:bottom w:val="none" w:sz="0" w:space="0" w:color="auto"/>
        <w:right w:val="none" w:sz="0" w:space="0" w:color="auto"/>
      </w:divBdr>
      <w:divsChild>
        <w:div w:id="264922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008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3357302">
      <w:bodyDiv w:val="1"/>
      <w:marLeft w:val="0"/>
      <w:marRight w:val="0"/>
      <w:marTop w:val="0"/>
      <w:marBottom w:val="0"/>
      <w:divBdr>
        <w:top w:val="none" w:sz="0" w:space="0" w:color="auto"/>
        <w:left w:val="none" w:sz="0" w:space="0" w:color="auto"/>
        <w:bottom w:val="none" w:sz="0" w:space="0" w:color="auto"/>
        <w:right w:val="none" w:sz="0" w:space="0" w:color="auto"/>
      </w:divBdr>
    </w:div>
    <w:div w:id="1117482938">
      <w:bodyDiv w:val="1"/>
      <w:marLeft w:val="0"/>
      <w:marRight w:val="0"/>
      <w:marTop w:val="0"/>
      <w:marBottom w:val="0"/>
      <w:divBdr>
        <w:top w:val="none" w:sz="0" w:space="0" w:color="auto"/>
        <w:left w:val="none" w:sz="0" w:space="0" w:color="auto"/>
        <w:bottom w:val="none" w:sz="0" w:space="0" w:color="auto"/>
        <w:right w:val="none" w:sz="0" w:space="0" w:color="auto"/>
      </w:divBdr>
      <w:divsChild>
        <w:div w:id="2024894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207152">
      <w:bodyDiv w:val="1"/>
      <w:marLeft w:val="0"/>
      <w:marRight w:val="0"/>
      <w:marTop w:val="0"/>
      <w:marBottom w:val="0"/>
      <w:divBdr>
        <w:top w:val="none" w:sz="0" w:space="0" w:color="auto"/>
        <w:left w:val="none" w:sz="0" w:space="0" w:color="auto"/>
        <w:bottom w:val="none" w:sz="0" w:space="0" w:color="auto"/>
        <w:right w:val="none" w:sz="0" w:space="0" w:color="auto"/>
      </w:divBdr>
    </w:div>
    <w:div w:id="1211651967">
      <w:bodyDiv w:val="1"/>
      <w:marLeft w:val="0"/>
      <w:marRight w:val="0"/>
      <w:marTop w:val="0"/>
      <w:marBottom w:val="0"/>
      <w:divBdr>
        <w:top w:val="none" w:sz="0" w:space="0" w:color="auto"/>
        <w:left w:val="none" w:sz="0" w:space="0" w:color="auto"/>
        <w:bottom w:val="none" w:sz="0" w:space="0" w:color="auto"/>
        <w:right w:val="none" w:sz="0" w:space="0" w:color="auto"/>
      </w:divBdr>
    </w:div>
    <w:div w:id="1230535934">
      <w:bodyDiv w:val="1"/>
      <w:marLeft w:val="0"/>
      <w:marRight w:val="0"/>
      <w:marTop w:val="0"/>
      <w:marBottom w:val="0"/>
      <w:divBdr>
        <w:top w:val="none" w:sz="0" w:space="0" w:color="auto"/>
        <w:left w:val="none" w:sz="0" w:space="0" w:color="auto"/>
        <w:bottom w:val="none" w:sz="0" w:space="0" w:color="auto"/>
        <w:right w:val="none" w:sz="0" w:space="0" w:color="auto"/>
      </w:divBdr>
      <w:divsChild>
        <w:div w:id="303239978">
          <w:marLeft w:val="0"/>
          <w:marRight w:val="0"/>
          <w:marTop w:val="0"/>
          <w:marBottom w:val="0"/>
          <w:divBdr>
            <w:top w:val="none" w:sz="0" w:space="0" w:color="auto"/>
            <w:left w:val="none" w:sz="0" w:space="0" w:color="auto"/>
            <w:bottom w:val="none" w:sz="0" w:space="0" w:color="auto"/>
            <w:right w:val="none" w:sz="0" w:space="0" w:color="auto"/>
          </w:divBdr>
        </w:div>
        <w:div w:id="891382630">
          <w:marLeft w:val="0"/>
          <w:marRight w:val="0"/>
          <w:marTop w:val="0"/>
          <w:marBottom w:val="0"/>
          <w:divBdr>
            <w:top w:val="none" w:sz="0" w:space="0" w:color="auto"/>
            <w:left w:val="none" w:sz="0" w:space="0" w:color="auto"/>
            <w:bottom w:val="none" w:sz="0" w:space="0" w:color="auto"/>
            <w:right w:val="none" w:sz="0" w:space="0" w:color="auto"/>
          </w:divBdr>
        </w:div>
        <w:div w:id="1089346989">
          <w:marLeft w:val="0"/>
          <w:marRight w:val="0"/>
          <w:marTop w:val="0"/>
          <w:marBottom w:val="0"/>
          <w:divBdr>
            <w:top w:val="none" w:sz="0" w:space="0" w:color="auto"/>
            <w:left w:val="none" w:sz="0" w:space="0" w:color="auto"/>
            <w:bottom w:val="none" w:sz="0" w:space="0" w:color="auto"/>
            <w:right w:val="none" w:sz="0" w:space="0" w:color="auto"/>
          </w:divBdr>
        </w:div>
        <w:div w:id="1141918927">
          <w:marLeft w:val="0"/>
          <w:marRight w:val="0"/>
          <w:marTop w:val="0"/>
          <w:marBottom w:val="0"/>
          <w:divBdr>
            <w:top w:val="none" w:sz="0" w:space="0" w:color="auto"/>
            <w:left w:val="none" w:sz="0" w:space="0" w:color="auto"/>
            <w:bottom w:val="none" w:sz="0" w:space="0" w:color="auto"/>
            <w:right w:val="none" w:sz="0" w:space="0" w:color="auto"/>
          </w:divBdr>
        </w:div>
      </w:divsChild>
    </w:div>
    <w:div w:id="1328096995">
      <w:bodyDiv w:val="1"/>
      <w:marLeft w:val="0"/>
      <w:marRight w:val="0"/>
      <w:marTop w:val="0"/>
      <w:marBottom w:val="0"/>
      <w:divBdr>
        <w:top w:val="none" w:sz="0" w:space="0" w:color="auto"/>
        <w:left w:val="none" w:sz="0" w:space="0" w:color="auto"/>
        <w:bottom w:val="none" w:sz="0" w:space="0" w:color="auto"/>
        <w:right w:val="none" w:sz="0" w:space="0" w:color="auto"/>
      </w:divBdr>
    </w:div>
    <w:div w:id="1351370912">
      <w:bodyDiv w:val="1"/>
      <w:marLeft w:val="0"/>
      <w:marRight w:val="0"/>
      <w:marTop w:val="0"/>
      <w:marBottom w:val="0"/>
      <w:divBdr>
        <w:top w:val="none" w:sz="0" w:space="0" w:color="auto"/>
        <w:left w:val="none" w:sz="0" w:space="0" w:color="auto"/>
        <w:bottom w:val="none" w:sz="0" w:space="0" w:color="auto"/>
        <w:right w:val="none" w:sz="0" w:space="0" w:color="auto"/>
      </w:divBdr>
    </w:div>
    <w:div w:id="1353263586">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3197381">
      <w:bodyDiv w:val="1"/>
      <w:marLeft w:val="0"/>
      <w:marRight w:val="0"/>
      <w:marTop w:val="0"/>
      <w:marBottom w:val="0"/>
      <w:divBdr>
        <w:top w:val="none" w:sz="0" w:space="0" w:color="auto"/>
        <w:left w:val="none" w:sz="0" w:space="0" w:color="auto"/>
        <w:bottom w:val="none" w:sz="0" w:space="0" w:color="auto"/>
        <w:right w:val="none" w:sz="0" w:space="0" w:color="auto"/>
      </w:divBdr>
    </w:div>
    <w:div w:id="1583836962">
      <w:bodyDiv w:val="1"/>
      <w:marLeft w:val="0"/>
      <w:marRight w:val="0"/>
      <w:marTop w:val="0"/>
      <w:marBottom w:val="0"/>
      <w:divBdr>
        <w:top w:val="none" w:sz="0" w:space="0" w:color="auto"/>
        <w:left w:val="none" w:sz="0" w:space="0" w:color="auto"/>
        <w:bottom w:val="none" w:sz="0" w:space="0" w:color="auto"/>
        <w:right w:val="none" w:sz="0" w:space="0" w:color="auto"/>
      </w:divBdr>
    </w:div>
    <w:div w:id="1584296321">
      <w:bodyDiv w:val="1"/>
      <w:marLeft w:val="0"/>
      <w:marRight w:val="0"/>
      <w:marTop w:val="0"/>
      <w:marBottom w:val="0"/>
      <w:divBdr>
        <w:top w:val="none" w:sz="0" w:space="0" w:color="auto"/>
        <w:left w:val="none" w:sz="0" w:space="0" w:color="auto"/>
        <w:bottom w:val="none" w:sz="0" w:space="0" w:color="auto"/>
        <w:right w:val="none" w:sz="0" w:space="0" w:color="auto"/>
      </w:divBdr>
    </w:div>
    <w:div w:id="1588152240">
      <w:bodyDiv w:val="1"/>
      <w:marLeft w:val="0"/>
      <w:marRight w:val="0"/>
      <w:marTop w:val="0"/>
      <w:marBottom w:val="0"/>
      <w:divBdr>
        <w:top w:val="none" w:sz="0" w:space="0" w:color="auto"/>
        <w:left w:val="none" w:sz="0" w:space="0" w:color="auto"/>
        <w:bottom w:val="none" w:sz="0" w:space="0" w:color="auto"/>
        <w:right w:val="none" w:sz="0" w:space="0" w:color="auto"/>
      </w:divBdr>
    </w:div>
    <w:div w:id="1660379095">
      <w:bodyDiv w:val="1"/>
      <w:marLeft w:val="0"/>
      <w:marRight w:val="0"/>
      <w:marTop w:val="0"/>
      <w:marBottom w:val="0"/>
      <w:divBdr>
        <w:top w:val="none" w:sz="0" w:space="0" w:color="auto"/>
        <w:left w:val="none" w:sz="0" w:space="0" w:color="auto"/>
        <w:bottom w:val="none" w:sz="0" w:space="0" w:color="auto"/>
        <w:right w:val="none" w:sz="0" w:space="0" w:color="auto"/>
      </w:divBdr>
    </w:div>
    <w:div w:id="1672222393">
      <w:bodyDiv w:val="1"/>
      <w:marLeft w:val="0"/>
      <w:marRight w:val="0"/>
      <w:marTop w:val="0"/>
      <w:marBottom w:val="0"/>
      <w:divBdr>
        <w:top w:val="none" w:sz="0" w:space="0" w:color="auto"/>
        <w:left w:val="none" w:sz="0" w:space="0" w:color="auto"/>
        <w:bottom w:val="none" w:sz="0" w:space="0" w:color="auto"/>
        <w:right w:val="none" w:sz="0" w:space="0" w:color="auto"/>
      </w:divBdr>
    </w:div>
    <w:div w:id="1675650544">
      <w:bodyDiv w:val="1"/>
      <w:marLeft w:val="0"/>
      <w:marRight w:val="0"/>
      <w:marTop w:val="0"/>
      <w:marBottom w:val="0"/>
      <w:divBdr>
        <w:top w:val="none" w:sz="0" w:space="0" w:color="auto"/>
        <w:left w:val="none" w:sz="0" w:space="0" w:color="auto"/>
        <w:bottom w:val="none" w:sz="0" w:space="0" w:color="auto"/>
        <w:right w:val="none" w:sz="0" w:space="0" w:color="auto"/>
      </w:divBdr>
    </w:div>
    <w:div w:id="1676374847">
      <w:bodyDiv w:val="1"/>
      <w:marLeft w:val="0"/>
      <w:marRight w:val="0"/>
      <w:marTop w:val="0"/>
      <w:marBottom w:val="0"/>
      <w:divBdr>
        <w:top w:val="none" w:sz="0" w:space="0" w:color="auto"/>
        <w:left w:val="none" w:sz="0" w:space="0" w:color="auto"/>
        <w:bottom w:val="none" w:sz="0" w:space="0" w:color="auto"/>
        <w:right w:val="none" w:sz="0" w:space="0" w:color="auto"/>
      </w:divBdr>
    </w:div>
    <w:div w:id="1740974817">
      <w:bodyDiv w:val="1"/>
      <w:marLeft w:val="0"/>
      <w:marRight w:val="0"/>
      <w:marTop w:val="0"/>
      <w:marBottom w:val="0"/>
      <w:divBdr>
        <w:top w:val="none" w:sz="0" w:space="0" w:color="auto"/>
        <w:left w:val="none" w:sz="0" w:space="0" w:color="auto"/>
        <w:bottom w:val="none" w:sz="0" w:space="0" w:color="auto"/>
        <w:right w:val="none" w:sz="0" w:space="0" w:color="auto"/>
      </w:divBdr>
    </w:div>
    <w:div w:id="1754353297">
      <w:bodyDiv w:val="1"/>
      <w:marLeft w:val="0"/>
      <w:marRight w:val="0"/>
      <w:marTop w:val="0"/>
      <w:marBottom w:val="0"/>
      <w:divBdr>
        <w:top w:val="none" w:sz="0" w:space="0" w:color="auto"/>
        <w:left w:val="none" w:sz="0" w:space="0" w:color="auto"/>
        <w:bottom w:val="none" w:sz="0" w:space="0" w:color="auto"/>
        <w:right w:val="none" w:sz="0" w:space="0" w:color="auto"/>
      </w:divBdr>
    </w:div>
    <w:div w:id="1796017732">
      <w:bodyDiv w:val="1"/>
      <w:marLeft w:val="0"/>
      <w:marRight w:val="0"/>
      <w:marTop w:val="0"/>
      <w:marBottom w:val="0"/>
      <w:divBdr>
        <w:top w:val="none" w:sz="0" w:space="0" w:color="auto"/>
        <w:left w:val="none" w:sz="0" w:space="0" w:color="auto"/>
        <w:bottom w:val="none" w:sz="0" w:space="0" w:color="auto"/>
        <w:right w:val="none" w:sz="0" w:space="0" w:color="auto"/>
      </w:divBdr>
    </w:div>
    <w:div w:id="1823428196">
      <w:bodyDiv w:val="1"/>
      <w:marLeft w:val="0"/>
      <w:marRight w:val="0"/>
      <w:marTop w:val="0"/>
      <w:marBottom w:val="0"/>
      <w:divBdr>
        <w:top w:val="none" w:sz="0" w:space="0" w:color="auto"/>
        <w:left w:val="none" w:sz="0" w:space="0" w:color="auto"/>
        <w:bottom w:val="none" w:sz="0" w:space="0" w:color="auto"/>
        <w:right w:val="none" w:sz="0" w:space="0" w:color="auto"/>
      </w:divBdr>
    </w:div>
    <w:div w:id="1826823954">
      <w:bodyDiv w:val="1"/>
      <w:marLeft w:val="0"/>
      <w:marRight w:val="0"/>
      <w:marTop w:val="0"/>
      <w:marBottom w:val="0"/>
      <w:divBdr>
        <w:top w:val="none" w:sz="0" w:space="0" w:color="auto"/>
        <w:left w:val="none" w:sz="0" w:space="0" w:color="auto"/>
        <w:bottom w:val="none" w:sz="0" w:space="0" w:color="auto"/>
        <w:right w:val="none" w:sz="0" w:space="0" w:color="auto"/>
      </w:divBdr>
    </w:div>
    <w:div w:id="1866749346">
      <w:bodyDiv w:val="1"/>
      <w:marLeft w:val="0"/>
      <w:marRight w:val="0"/>
      <w:marTop w:val="0"/>
      <w:marBottom w:val="0"/>
      <w:divBdr>
        <w:top w:val="none" w:sz="0" w:space="0" w:color="auto"/>
        <w:left w:val="none" w:sz="0" w:space="0" w:color="auto"/>
        <w:bottom w:val="none" w:sz="0" w:space="0" w:color="auto"/>
        <w:right w:val="none" w:sz="0" w:space="0" w:color="auto"/>
      </w:divBdr>
    </w:div>
    <w:div w:id="1887371736">
      <w:bodyDiv w:val="1"/>
      <w:marLeft w:val="0"/>
      <w:marRight w:val="0"/>
      <w:marTop w:val="0"/>
      <w:marBottom w:val="0"/>
      <w:divBdr>
        <w:top w:val="none" w:sz="0" w:space="0" w:color="auto"/>
        <w:left w:val="none" w:sz="0" w:space="0" w:color="auto"/>
        <w:bottom w:val="none" w:sz="0" w:space="0" w:color="auto"/>
        <w:right w:val="none" w:sz="0" w:space="0" w:color="auto"/>
      </w:divBdr>
    </w:div>
    <w:div w:id="1906987309">
      <w:bodyDiv w:val="1"/>
      <w:marLeft w:val="0"/>
      <w:marRight w:val="0"/>
      <w:marTop w:val="0"/>
      <w:marBottom w:val="0"/>
      <w:divBdr>
        <w:top w:val="none" w:sz="0" w:space="0" w:color="auto"/>
        <w:left w:val="none" w:sz="0" w:space="0" w:color="auto"/>
        <w:bottom w:val="none" w:sz="0" w:space="0" w:color="auto"/>
        <w:right w:val="none" w:sz="0" w:space="0" w:color="auto"/>
      </w:divBdr>
    </w:div>
    <w:div w:id="1914315533">
      <w:bodyDiv w:val="1"/>
      <w:marLeft w:val="0"/>
      <w:marRight w:val="0"/>
      <w:marTop w:val="0"/>
      <w:marBottom w:val="0"/>
      <w:divBdr>
        <w:top w:val="none" w:sz="0" w:space="0" w:color="auto"/>
        <w:left w:val="none" w:sz="0" w:space="0" w:color="auto"/>
        <w:bottom w:val="none" w:sz="0" w:space="0" w:color="auto"/>
        <w:right w:val="none" w:sz="0" w:space="0" w:color="auto"/>
      </w:divBdr>
    </w:div>
    <w:div w:id="1972858861">
      <w:bodyDiv w:val="1"/>
      <w:marLeft w:val="0"/>
      <w:marRight w:val="0"/>
      <w:marTop w:val="0"/>
      <w:marBottom w:val="0"/>
      <w:divBdr>
        <w:top w:val="none" w:sz="0" w:space="0" w:color="auto"/>
        <w:left w:val="none" w:sz="0" w:space="0" w:color="auto"/>
        <w:bottom w:val="none" w:sz="0" w:space="0" w:color="auto"/>
        <w:right w:val="none" w:sz="0" w:space="0" w:color="auto"/>
      </w:divBdr>
    </w:div>
    <w:div w:id="1998918791">
      <w:bodyDiv w:val="1"/>
      <w:marLeft w:val="0"/>
      <w:marRight w:val="0"/>
      <w:marTop w:val="0"/>
      <w:marBottom w:val="0"/>
      <w:divBdr>
        <w:top w:val="none" w:sz="0" w:space="0" w:color="auto"/>
        <w:left w:val="none" w:sz="0" w:space="0" w:color="auto"/>
        <w:bottom w:val="none" w:sz="0" w:space="0" w:color="auto"/>
        <w:right w:val="none" w:sz="0" w:space="0" w:color="auto"/>
      </w:divBdr>
    </w:div>
    <w:div w:id="2052068287">
      <w:bodyDiv w:val="1"/>
      <w:marLeft w:val="0"/>
      <w:marRight w:val="0"/>
      <w:marTop w:val="0"/>
      <w:marBottom w:val="0"/>
      <w:divBdr>
        <w:top w:val="none" w:sz="0" w:space="0" w:color="auto"/>
        <w:left w:val="none" w:sz="0" w:space="0" w:color="auto"/>
        <w:bottom w:val="none" w:sz="0" w:space="0" w:color="auto"/>
        <w:right w:val="none" w:sz="0" w:space="0" w:color="auto"/>
      </w:divBdr>
    </w:div>
    <w:div w:id="2100759151">
      <w:bodyDiv w:val="1"/>
      <w:marLeft w:val="0"/>
      <w:marRight w:val="0"/>
      <w:marTop w:val="0"/>
      <w:marBottom w:val="0"/>
      <w:divBdr>
        <w:top w:val="none" w:sz="0" w:space="0" w:color="auto"/>
        <w:left w:val="none" w:sz="0" w:space="0" w:color="auto"/>
        <w:bottom w:val="none" w:sz="0" w:space="0" w:color="auto"/>
        <w:right w:val="none" w:sz="0" w:space="0" w:color="auto"/>
      </w:divBdr>
    </w:div>
    <w:div w:id="21163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www.iconsult.rs/"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gif"/><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hyperlink" Target="mailto:office@obuke.rs" TargetMode="External"/><Relationship Id="rId90" Type="http://schemas.openxmlformats.org/officeDocument/2006/relationships/theme" Target="theme/theme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gif"/><Relationship Id="rId64" Type="http://schemas.openxmlformats.org/officeDocument/2006/relationships/image" Target="media/image57.png"/><Relationship Id="rId69" Type="http://schemas.openxmlformats.org/officeDocument/2006/relationships/image" Target="media/image62.gif"/><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mailto:seminari@iconsult.rs" TargetMode="External"/><Relationship Id="rId85" Type="http://schemas.openxmlformats.org/officeDocument/2006/relationships/hyperlink" Target="http://www.seminari.edu.r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gif"/><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hyperlink" Target="http://www.obuke.rs/"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hyperlink" Target="mailto:seminari@zaposlenje.org" TargetMode="External"/><Relationship Id="rId86" Type="http://schemas.openxmlformats.org/officeDocument/2006/relationships/hyperlink" Target="http://www.zaposlenje.org/seminari.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31F6-8099-4B7E-BBDA-0CDE27E2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12573</Words>
  <Characters>71668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Katalog poslovnih edukacija za 2012.- Zaposlenje Org</vt:lpstr>
    </vt:vector>
  </TitlesOfParts>
  <Company>Zaposlenje Org</Company>
  <LinksUpToDate>false</LinksUpToDate>
  <CharactersWithSpaces>84073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poslovnih edukacija za 2015.- iConsult d.o.o. Beograd</dc:title>
  <dc:creator>iConsult</dc:creator>
  <cp:lastModifiedBy>zaposlenje</cp:lastModifiedBy>
  <cp:revision>2</cp:revision>
  <cp:lastPrinted>2015-01-19T11:03:00Z</cp:lastPrinted>
  <dcterms:created xsi:type="dcterms:W3CDTF">2015-01-19T11:04:00Z</dcterms:created>
  <dcterms:modified xsi:type="dcterms:W3CDTF">2015-01-19T11:04:00Z</dcterms:modified>
</cp:coreProperties>
</file>